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BD9D48" w14:textId="77777777" w:rsidR="00FB4AFB" w:rsidRDefault="00FB4AFB" w:rsidP="00FB4AFB">
      <w:pPr>
        <w:tabs>
          <w:tab w:val="left" w:pos="1080"/>
        </w:tabs>
        <w:spacing w:after="240"/>
        <w:jc w:val="center"/>
        <w:outlineLvl w:val="0"/>
        <w:rPr>
          <w:sz w:val="36"/>
        </w:rPr>
      </w:pPr>
      <w:r>
        <w:rPr>
          <w:sz w:val="36"/>
        </w:rPr>
        <w:t>Day By Day Notes for MATH 201</w:t>
      </w:r>
    </w:p>
    <w:p w14:paraId="3047A44E" w14:textId="77777777" w:rsidR="00FB4AFB" w:rsidRDefault="00FB4AFB">
      <w:pPr>
        <w:tabs>
          <w:tab w:val="left" w:pos="1080"/>
        </w:tabs>
        <w:spacing w:after="240"/>
        <w:jc w:val="center"/>
        <w:outlineLvl w:val="0"/>
        <w:rPr>
          <w:sz w:val="36"/>
        </w:rPr>
      </w:pPr>
      <w:r>
        <w:rPr>
          <w:sz w:val="36"/>
        </w:rPr>
        <w:t>Fall 201</w:t>
      </w:r>
      <w:r w:rsidR="00CB1CBE">
        <w:rPr>
          <w:sz w:val="36"/>
        </w:rPr>
        <w:t>2</w:t>
      </w:r>
    </w:p>
    <w:p w14:paraId="4777134F" w14:textId="77777777" w:rsidR="00FB4AFB" w:rsidRDefault="00FB4AFB" w:rsidP="004F4F74">
      <w:pPr>
        <w:keepNext/>
        <w:tabs>
          <w:tab w:val="left" w:pos="1080"/>
        </w:tabs>
        <w:spacing w:after="240"/>
        <w:ind w:left="1080" w:hanging="1080"/>
        <w:jc w:val="center"/>
        <w:outlineLvl w:val="0"/>
        <w:rPr>
          <w:color w:val="FF0000"/>
        </w:rPr>
      </w:pPr>
      <w:r>
        <w:rPr>
          <w:color w:val="FF0000"/>
        </w:rPr>
        <w:t>Day 1</w:t>
      </w:r>
    </w:p>
    <w:p w14:paraId="3E2CA8C6" w14:textId="77777777" w:rsidR="00FB4AFB" w:rsidRDefault="00FB4AFB">
      <w:pPr>
        <w:tabs>
          <w:tab w:val="left" w:pos="1080"/>
        </w:tabs>
        <w:spacing w:after="240"/>
        <w:ind w:left="1080" w:hanging="1080"/>
        <w:jc w:val="both"/>
      </w:pPr>
      <w:r>
        <w:rPr>
          <w:color w:val="0000FF"/>
        </w:rPr>
        <w:t>Activity:</w:t>
      </w:r>
      <w:r>
        <w:tab/>
        <w:t>Go over syllabus.  Take roll.  Overview example: Kristin Gilbert trial.</w:t>
      </w:r>
    </w:p>
    <w:p w14:paraId="52537D0F" w14:textId="77777777" w:rsidR="00FB4AFB" w:rsidRDefault="00FB4AFB" w:rsidP="00FB4AFB">
      <w:pPr>
        <w:keepNext/>
        <w:tabs>
          <w:tab w:val="left" w:pos="1080"/>
        </w:tabs>
        <w:spacing w:after="240"/>
        <w:ind w:left="1080" w:hanging="1080"/>
        <w:jc w:val="both"/>
      </w:pPr>
      <w:r>
        <w:rPr>
          <w:color w:val="FF00FF"/>
        </w:rPr>
        <w:t>Goals:</w:t>
      </w:r>
      <w:r>
        <w:tab/>
        <w:t>Review course objectives: collect data, summarize information, and make inferences.</w:t>
      </w:r>
    </w:p>
    <w:p w14:paraId="67F18D13" w14:textId="77777777" w:rsidR="00FB4AFB" w:rsidRDefault="00FB4AFB">
      <w:pPr>
        <w:spacing w:after="240"/>
        <w:ind w:left="1080"/>
        <w:jc w:val="both"/>
      </w:pPr>
      <w:r>
        <w:t xml:space="preserve">I have divided this course into three “units”.  Unit 1 (Days 2 through 14) is about summarizing data.  Unit 2 (Days 15 through 29) is about sampling and probability.  Unit 3 (Days 30 through 42) is about statistical inference.  Throughout the course, we will also focus on the </w:t>
      </w:r>
      <w:r>
        <w:rPr>
          <w:b/>
        </w:rPr>
        <w:t>abuses</w:t>
      </w:r>
      <w:r>
        <w:t xml:space="preserve"> people often make of statistics and statistical methods.  Sometimes these abuses are unintentional.  My hope is that at the end of the course, you will have an appreciation for the “tricks” that people use to lie to you using numbers.</w:t>
      </w:r>
    </w:p>
    <w:p w14:paraId="38BE0FEF" w14:textId="77777777" w:rsidR="00FB4AFB" w:rsidRDefault="00FB4AFB" w:rsidP="00FB4AFB">
      <w:pPr>
        <w:spacing w:after="240"/>
        <w:ind w:left="1080"/>
        <w:jc w:val="both"/>
      </w:pPr>
      <w:r>
        <w:t>I use the Gilbert trial example because it demonstrates all three of the course’s main ideas in action.  The charts we see are examples of how to organize and summarize information that may be complicated by several variables or dimensions (Unit 1).  The argument about whether we would see results such as this one if there really were no relationship between the variables is an example of the probability we will study in Unit 2.  And the trial strategy itself is what statistical inference is all about (Unit 3).  Many of you will encounter inference when you read professional journals in your field and the researchers use statistics to support their conclusions of improved treatments or to estimate a particular proportion or average.</w:t>
      </w:r>
    </w:p>
    <w:p w14:paraId="6E760B3A" w14:textId="77777777" w:rsidR="00FB4AFB" w:rsidRDefault="00FB4AFB">
      <w:pPr>
        <w:spacing w:after="240"/>
        <w:ind w:left="1080"/>
        <w:jc w:val="both"/>
      </w:pPr>
      <w:r>
        <w:t xml:space="preserve">I believe to be successful in this course you must </w:t>
      </w:r>
      <w:r>
        <w:rPr>
          <w:b/>
        </w:rPr>
        <w:t>READ</w:t>
      </w:r>
      <w:r>
        <w:t xml:space="preserve"> the text carefully, working many practice problems.  Our classroom activities will sometimes be unrelated to the homework you practice and/or turn in for the homework portion of your grade; instead they will be for </w:t>
      </w:r>
      <w:r>
        <w:rPr>
          <w:b/>
        </w:rPr>
        <w:t>understanding</w:t>
      </w:r>
      <w:r>
        <w:t xml:space="preserve"> of the underlying principles.  For example, on Day 17 we will simulate Simple Random Sampling by taking 80 samples from each group in the class.  This is something you would never do in practice, but which I think will demonstrate several lessons for us.  In these notes, I will try to point out to you when we’re doing something to gain </w:t>
      </w:r>
      <w:r>
        <w:rPr>
          <w:b/>
        </w:rPr>
        <w:t>understanding</w:t>
      </w:r>
      <w:r>
        <w:t xml:space="preserve">, and when we’re doing something to gain </w:t>
      </w:r>
      <w:r>
        <w:rPr>
          <w:b/>
        </w:rPr>
        <w:t>skills</w:t>
      </w:r>
      <w:r>
        <w:t>.</w:t>
      </w:r>
    </w:p>
    <w:p w14:paraId="4199B43E" w14:textId="77777777" w:rsidR="00FB4AFB" w:rsidRDefault="00FB4AFB">
      <w:pPr>
        <w:spacing w:after="240"/>
        <w:ind w:left="1080"/>
        <w:jc w:val="both"/>
      </w:pPr>
      <w:r>
        <w:t xml:space="preserve">Each semester, I encourage students to see me for help outside of class.  However, I suspect some of you are embarrassed to seek help, or you may feel I will think less of you for not “getting it” on your own.  Personally, I think that if you are struggling and cannot make sense of what we are doing, and </w:t>
      </w:r>
      <w:r>
        <w:rPr>
          <w:b/>
        </w:rPr>
        <w:t>don’t</w:t>
      </w:r>
      <w:r>
        <w:t xml:space="preserve"> seek help, you are cheating yourself out of your own education.  I am here to help you learn statistics.  Please ask questions when you have them; I don’t believe there are “stupid questions”.  Often other students have the same questions but are also too shy to ask them in class.  If you are still too shy to ask questions in class, come to my office hours or make an appointment.  Incidentally, when I first took statistics, I didn’t understand it all on my own either, and I too didn’t go to the instructor for help.  I also didn’t get as high a grade as I could have!</w:t>
      </w:r>
    </w:p>
    <w:p w14:paraId="40A4983F" w14:textId="77777777" w:rsidR="00FB4AFB" w:rsidRDefault="00FB4AFB">
      <w:pPr>
        <w:spacing w:after="240"/>
        <w:ind w:left="1080"/>
        <w:jc w:val="both"/>
      </w:pPr>
      <w:r>
        <w:t xml:space="preserve">I believe you get out of something what you put into it.  Very rarely will someone fail a class by attending every day, doing all the assignments, and working many practice problems; </w:t>
      </w:r>
      <w:r>
        <w:lastRenderedPageBreak/>
        <w:t>typically people fail by not applying themselves enough - either through missing classes, or by not allocating enough time for the material.  Obviously I cannot tell you how much time to spend each week on this class; you must all find the right balance for you and your life’s priorities.  One last piece of advice: don’t procrastinate.  I believe statistics is learned best by daily exposure.  Cramming for exams may get you a passing grade, but you are only cheating yourself out of understanding and learning.</w:t>
      </w:r>
    </w:p>
    <w:p w14:paraId="05718E0B" w14:textId="77777777" w:rsidR="00FB4AFB" w:rsidRDefault="00FB4AFB">
      <w:pPr>
        <w:tabs>
          <w:tab w:val="left" w:pos="1080"/>
        </w:tabs>
        <w:spacing w:after="240"/>
        <w:ind w:left="1080" w:hanging="1080"/>
        <w:jc w:val="both"/>
      </w:pPr>
      <w:r>
        <w:rPr>
          <w:color w:val="800000"/>
        </w:rPr>
        <w:t>Reading:</w:t>
      </w:r>
      <w:r>
        <w:tab/>
        <w:t>To The Student, pages xxiii-xxv.  Bring to class on Day 2 a list of numbers (the source is not relevant, but knowing where the numbers came from and what they represent will help when you try to explain them).  Sample lists are on pages 25 to 28.</w:t>
      </w:r>
    </w:p>
    <w:p w14:paraId="7062F7B6" w14:textId="77777777" w:rsidR="00FB4AFB" w:rsidRDefault="00FB4AFB" w:rsidP="004F4F74">
      <w:pPr>
        <w:keepNext/>
        <w:tabs>
          <w:tab w:val="left" w:pos="1080"/>
        </w:tabs>
        <w:spacing w:after="240"/>
        <w:ind w:left="1080" w:hanging="1080"/>
        <w:jc w:val="center"/>
        <w:outlineLvl w:val="0"/>
      </w:pPr>
      <w:r>
        <w:rPr>
          <w:color w:val="FF0000"/>
        </w:rPr>
        <w:t>Day 2</w:t>
      </w:r>
    </w:p>
    <w:p w14:paraId="1FC5F868" w14:textId="77777777" w:rsidR="00FB4AFB" w:rsidRDefault="00FB4AFB">
      <w:pPr>
        <w:tabs>
          <w:tab w:val="left" w:pos="1080"/>
        </w:tabs>
        <w:spacing w:after="240"/>
        <w:ind w:left="1080" w:hanging="1080"/>
      </w:pPr>
      <w:r>
        <w:rPr>
          <w:color w:val="0000FF"/>
        </w:rPr>
        <w:t>Activity:</w:t>
      </w:r>
      <w:r>
        <w:tab/>
        <w:t>Discussion of variables and graphs.</w:t>
      </w:r>
    </w:p>
    <w:p w14:paraId="08D767DB" w14:textId="77777777" w:rsidR="00FB4AFB" w:rsidRDefault="00FB4AFB">
      <w:pPr>
        <w:spacing w:after="240"/>
        <w:ind w:left="1080"/>
        <w:jc w:val="both"/>
      </w:pPr>
      <w:r>
        <w:t xml:space="preserve">Unit 1 is about summarization.  We will work on several types of summary:  graphical summaries of a list of numbers, graphical summaries of a list of characteristics, numerical summaries of a list of numbers, and the summaries for two variables.  Sometimes we will summarize situations with just a few numbers, called </w:t>
      </w:r>
      <w:r>
        <w:rPr>
          <w:b/>
        </w:rPr>
        <w:t>summary statistics</w:t>
      </w:r>
      <w:r>
        <w:t>.  Other times, we need more than that, such as a picture, or many summary statistics.  One of your tasks in this course is to gain enough experience to know what is enough summarization for a particular situation.</w:t>
      </w:r>
    </w:p>
    <w:p w14:paraId="4AB7E744" w14:textId="77777777" w:rsidR="00FB4AFB" w:rsidRDefault="00FB4AFB">
      <w:pPr>
        <w:spacing w:after="240"/>
        <w:ind w:left="1080"/>
        <w:jc w:val="both"/>
      </w:pPr>
      <w:r>
        <w:t>The first summaries we will work on are the “one-variable graphical techniques”.  If you are working with a list of characteristics (attribute data or categorical data), you will need to use a bar graph, or a frequency table, or a pie graph.  If you are working with a list of numbers, then you have many more options: frequency tables, histograms, quantile plots, stem plots, box plots (later), to name a few.  Your goal in Unit 1 is to become adept at producing these displays, either by hand or with the calculator, and to interpret the main features from either your own creations or someone else’s work.</w:t>
      </w:r>
    </w:p>
    <w:p w14:paraId="0C300A13" w14:textId="77777777" w:rsidR="00FB4AFB" w:rsidRPr="005B50B0" w:rsidRDefault="00FB4AFB" w:rsidP="00FB4AFB">
      <w:pPr>
        <w:shd w:val="clear" w:color="auto" w:fill="C0C0C0"/>
        <w:spacing w:after="240"/>
        <w:ind w:left="1080"/>
        <w:jc w:val="both"/>
        <w:rPr>
          <w:highlight w:val="lightGray"/>
        </w:rPr>
      </w:pPr>
      <w:r w:rsidRPr="005B50B0">
        <w:rPr>
          <w:highlight w:val="lightGray"/>
        </w:rPr>
        <w:t xml:space="preserve">In these notes, I will put the daily </w:t>
      </w:r>
      <w:r w:rsidRPr="005B50B0">
        <w:rPr>
          <w:b/>
          <w:highlight w:val="lightGray"/>
        </w:rPr>
        <w:t>task</w:t>
      </w:r>
      <w:r w:rsidRPr="005B50B0">
        <w:rPr>
          <w:highlight w:val="lightGray"/>
        </w:rPr>
        <w:t xml:space="preserve"> in gray background.</w:t>
      </w:r>
    </w:p>
    <w:p w14:paraId="29FF43BC" w14:textId="77777777" w:rsidR="00FB4AFB" w:rsidRDefault="00FB4AFB" w:rsidP="00FB4AFB">
      <w:pPr>
        <w:shd w:val="clear" w:color="auto" w:fill="C0C0C0"/>
        <w:spacing w:after="240"/>
        <w:ind w:left="1080"/>
        <w:jc w:val="both"/>
      </w:pPr>
      <w:r w:rsidRPr="005B50B0">
        <w:rPr>
          <w:highlight w:val="lightGray"/>
        </w:rPr>
        <w:t xml:space="preserve">Your task </w:t>
      </w:r>
      <w:r w:rsidRPr="00A4534C">
        <w:rPr>
          <w:highlight w:val="lightGray"/>
        </w:rPr>
        <w:t xml:space="preserve">today </w:t>
      </w:r>
      <w:r w:rsidRPr="005B50B0">
        <w:rPr>
          <w:highlight w:val="lightGray"/>
        </w:rPr>
        <w:t>is to communicate the important information from your list of numbers to the person next to you.  (Work in pairs or groups.)  Specifically, make and interpret a frequency table and a histogram.  In your description to your neighbor, keep in mind these terms: symmetry, skew, center, spread, mode, outlier.  On your calculator, make sure that you try different window settings for your histogram.  Remember, you are trying to describe your data to your neighbor without having to tell them every single value; you are trying to point out the main features that you have identified.  (For example, deciding whether some list is “skewed” or “symmetric” will often be a matter of opinion; you need to look at many lists before you can make good judgment calls.)</w:t>
      </w:r>
    </w:p>
    <w:p w14:paraId="40D64C0D" w14:textId="77777777" w:rsidR="00FB4AFB" w:rsidRDefault="00FB4AFB">
      <w:pPr>
        <w:pBdr>
          <w:top w:val="single" w:sz="4" w:space="1" w:color="auto"/>
          <w:left w:val="single" w:sz="4" w:space="4" w:color="auto"/>
          <w:bottom w:val="single" w:sz="4" w:space="1" w:color="auto"/>
          <w:right w:val="single" w:sz="4" w:space="4" w:color="auto"/>
        </w:pBdr>
        <w:spacing w:after="240"/>
        <w:ind w:left="1170"/>
        <w:jc w:val="both"/>
      </w:pPr>
      <w:r>
        <w:t>In these notes, I will put sections of computer commands in boxes, like this one.  In these notes, I refer to the calculator as the TI-83.  The same commands apply to the TI-84.</w:t>
      </w:r>
    </w:p>
    <w:p w14:paraId="783076DF" w14:textId="77777777" w:rsidR="00FB4AFB" w:rsidRDefault="00FB4AFB">
      <w:pPr>
        <w:pBdr>
          <w:top w:val="single" w:sz="4" w:space="1" w:color="auto"/>
          <w:left w:val="single" w:sz="4" w:space="4" w:color="auto"/>
          <w:bottom w:val="single" w:sz="4" w:space="1" w:color="auto"/>
          <w:right w:val="single" w:sz="4" w:space="4" w:color="auto"/>
        </w:pBdr>
        <w:spacing w:after="240"/>
        <w:ind w:left="1170"/>
        <w:jc w:val="both"/>
      </w:pPr>
      <w:r>
        <w:t>Frequently we will use the TI-83 to make our work easier.  At first, you may think of the machines as burdens, confusing and intimidating.  I believe that if you stick with it and become experienced with the tools, you will discover that the calculators are indispensable for calculating statistics.  I will show you what I can about the TI-83’s, but it is up to you to practice using them.  I cannot do that part for you, of course.</w:t>
      </w:r>
    </w:p>
    <w:p w14:paraId="764D3548" w14:textId="77777777" w:rsidR="00FB4AFB" w:rsidRDefault="00FB4AFB">
      <w:pPr>
        <w:pBdr>
          <w:top w:val="single" w:sz="4" w:space="1" w:color="auto"/>
          <w:left w:val="single" w:sz="4" w:space="4" w:color="auto"/>
          <w:bottom w:val="single" w:sz="4" w:space="1" w:color="auto"/>
          <w:right w:val="single" w:sz="4" w:space="4" w:color="auto"/>
        </w:pBdr>
        <w:spacing w:after="240"/>
        <w:ind w:left="1170"/>
        <w:jc w:val="both"/>
      </w:pPr>
      <w:r>
        <w:t>Generally, we have three chores to perform before our machine will show us the graphical display we want.  We must: 1) Enter the data into the calculator.  2) Choose the right options for the display we want.  And 3) Set up the proper window settings.  The commands to do these activities on the calculator are:</w:t>
      </w:r>
    </w:p>
    <w:p w14:paraId="0B01F722" w14:textId="77777777" w:rsidR="00FB4AFB" w:rsidRDefault="00FB4AFB">
      <w:pPr>
        <w:pBdr>
          <w:top w:val="single" w:sz="4" w:space="1" w:color="auto"/>
          <w:left w:val="single" w:sz="4" w:space="4" w:color="auto"/>
          <w:bottom w:val="single" w:sz="4" w:space="1" w:color="auto"/>
          <w:right w:val="single" w:sz="4" w:space="4" w:color="auto"/>
        </w:pBdr>
        <w:spacing w:after="240"/>
        <w:ind w:left="1620" w:hanging="450"/>
        <w:jc w:val="both"/>
      </w:pPr>
      <w:r>
        <w:t xml:space="preserve">1) </w:t>
      </w:r>
      <w:r w:rsidRPr="00D30892">
        <w:rPr>
          <w:rFonts w:ascii="Comic Sans MS" w:hAnsi="Comic Sans MS"/>
          <w:b/>
          <w:color w:val="FF0000"/>
        </w:rPr>
        <w:t>STAT EDIT</w:t>
      </w:r>
      <w:r>
        <w:rPr>
          <w:rFonts w:ascii="Comic Sans MS" w:hAnsi="Comic Sans MS"/>
          <w:color w:val="FF0000"/>
        </w:rPr>
        <w:t xml:space="preserve">  </w:t>
      </w:r>
      <w:r>
        <w:t xml:space="preserve">Use one of the lists to enter data, </w:t>
      </w:r>
      <w:r w:rsidRPr="00D30892">
        <w:rPr>
          <w:rFonts w:ascii="Comic Sans MS" w:hAnsi="Comic Sans MS"/>
          <w:b/>
          <w:color w:val="FF0000"/>
        </w:rPr>
        <w:t>L1</w:t>
      </w:r>
      <w:r>
        <w:t xml:space="preserve"> for example; the other </w:t>
      </w:r>
      <w:r w:rsidRPr="00D30892">
        <w:rPr>
          <w:rFonts w:ascii="Comic Sans MS" w:hAnsi="Comic Sans MS"/>
          <w:b/>
          <w:color w:val="FF0000"/>
        </w:rPr>
        <w:t>L</w:t>
      </w:r>
      <w:r>
        <w:t xml:space="preserve">’s can be used too.  The </w:t>
      </w:r>
      <w:r w:rsidRPr="00D30892">
        <w:rPr>
          <w:rFonts w:ascii="Comic Sans MS" w:hAnsi="Comic Sans MS"/>
          <w:b/>
          <w:color w:val="FF0000"/>
        </w:rPr>
        <w:t>L</w:t>
      </w:r>
      <w:r>
        <w:t xml:space="preserve">’s are convenient work lists.  At times, you may find that you want more meaningful names.  One way to do this is to </w:t>
      </w:r>
      <w:r>
        <w:rPr>
          <w:b/>
        </w:rPr>
        <w:t>store</w:t>
      </w:r>
      <w:r>
        <w:t xml:space="preserve"> the list in a new </w:t>
      </w:r>
      <w:r>
        <w:rPr>
          <w:b/>
        </w:rPr>
        <w:t>named</w:t>
      </w:r>
      <w:r>
        <w:t xml:space="preserve"> list after entering numbers.  The syntax for this is </w:t>
      </w:r>
      <w:r w:rsidRPr="00D30892">
        <w:rPr>
          <w:rFonts w:ascii="Comic Sans MS" w:hAnsi="Comic Sans MS"/>
          <w:b/>
          <w:color w:val="FF0000"/>
        </w:rPr>
        <w:t>L1 -&gt; NEWL</w:t>
      </w:r>
      <w:r>
        <w:t xml:space="preserve">, assuming the data was entered in </w:t>
      </w:r>
      <w:r w:rsidRPr="00D30892">
        <w:rPr>
          <w:rFonts w:ascii="Comic Sans MS" w:hAnsi="Comic Sans MS"/>
          <w:b/>
          <w:color w:val="FF0000"/>
        </w:rPr>
        <w:t>L1</w:t>
      </w:r>
      <w:r>
        <w:rPr>
          <w:rFonts w:ascii="Comic Sans MS" w:hAnsi="Comic Sans MS"/>
          <w:color w:val="FF0000"/>
        </w:rPr>
        <w:t xml:space="preserve"> </w:t>
      </w:r>
      <w:r>
        <w:t xml:space="preserve">and you want the new name to be </w:t>
      </w:r>
      <w:r w:rsidRPr="00D30892">
        <w:rPr>
          <w:rFonts w:ascii="Comic Sans MS" w:hAnsi="Comic Sans MS"/>
          <w:b/>
          <w:color w:val="FF0000"/>
        </w:rPr>
        <w:t>NEWL</w:t>
      </w:r>
      <w:r>
        <w:t xml:space="preserve">.  (The </w:t>
      </w:r>
      <w:r w:rsidRPr="00D30892">
        <w:rPr>
          <w:rFonts w:ascii="Comic Sans MS" w:hAnsi="Comic Sans MS"/>
          <w:b/>
          <w:color w:val="FF0000"/>
        </w:rPr>
        <w:t>-&gt;</w:t>
      </w:r>
      <w:r>
        <w:t xml:space="preserve"> key is in the lower left, directly above the </w:t>
      </w:r>
      <w:r w:rsidRPr="00D30892">
        <w:rPr>
          <w:rFonts w:ascii="Comic Sans MS" w:hAnsi="Comic Sans MS"/>
          <w:b/>
          <w:color w:val="FF0000"/>
        </w:rPr>
        <w:t xml:space="preserve">ON </w:t>
      </w:r>
      <w:r>
        <w:t>key.)  Note: list names are limited to five letters.</w:t>
      </w:r>
    </w:p>
    <w:p w14:paraId="65727D16" w14:textId="77777777" w:rsidR="00FB4AFB" w:rsidRDefault="00FB4AFB">
      <w:pPr>
        <w:pBdr>
          <w:top w:val="single" w:sz="4" w:space="1" w:color="auto"/>
          <w:left w:val="single" w:sz="4" w:space="4" w:color="auto"/>
          <w:bottom w:val="single" w:sz="4" w:space="1" w:color="auto"/>
          <w:right w:val="single" w:sz="4" w:space="4" w:color="auto"/>
        </w:pBdr>
        <w:spacing w:after="240"/>
        <w:ind w:left="1620" w:hanging="450"/>
        <w:jc w:val="both"/>
      </w:pPr>
      <w:r>
        <w:t xml:space="preserve">2) </w:t>
      </w:r>
      <w:r w:rsidRPr="00D30892">
        <w:rPr>
          <w:rFonts w:ascii="Comic Sans MS" w:hAnsi="Comic Sans MS"/>
          <w:b/>
          <w:color w:val="FF0000"/>
        </w:rPr>
        <w:t>2</w:t>
      </w:r>
      <w:r w:rsidRPr="00D30892">
        <w:rPr>
          <w:rFonts w:ascii="Comic Sans MS" w:hAnsi="Comic Sans MS"/>
          <w:b/>
          <w:color w:val="FF0000"/>
          <w:vertAlign w:val="superscript"/>
        </w:rPr>
        <w:t>nd</w:t>
      </w:r>
      <w:r w:rsidRPr="00D30892">
        <w:rPr>
          <w:rFonts w:ascii="Comic Sans MS" w:hAnsi="Comic Sans MS"/>
          <w:b/>
          <w:color w:val="FF0000"/>
        </w:rPr>
        <w:t> STAT PLOT 1 On</w:t>
      </w:r>
      <w:r>
        <w:rPr>
          <w:rFonts w:ascii="Comic Sans MS" w:hAnsi="Comic Sans MS"/>
          <w:color w:val="FF0000"/>
        </w:rPr>
        <w:t xml:space="preserve"> </w:t>
      </w:r>
      <w:r>
        <w:t xml:space="preserve"> Use this screen to designate the plot settings.  You have a choice of six displays:  scatter plot, line graph (we won’t use this), histogram, modified box plot, box plot, and normal plot.  You can have up to three plots on the screen at once.  For histograms, we will only use one at a time.  Later, when we see box plots and scatter plots, </w:t>
      </w:r>
      <w:r w:rsidR="006B4519">
        <w:t>we often use multiple displays, to compare several lists.</w:t>
      </w:r>
    </w:p>
    <w:p w14:paraId="7435957F" w14:textId="77777777" w:rsidR="00FB4AFB" w:rsidRDefault="00FB4AFB">
      <w:pPr>
        <w:pBdr>
          <w:top w:val="single" w:sz="4" w:space="1" w:color="auto"/>
          <w:left w:val="single" w:sz="4" w:space="4" w:color="auto"/>
          <w:bottom w:val="single" w:sz="4" w:space="1" w:color="auto"/>
          <w:right w:val="single" w:sz="4" w:space="4" w:color="auto"/>
        </w:pBdr>
        <w:spacing w:after="240"/>
        <w:ind w:left="1620" w:hanging="450"/>
        <w:jc w:val="both"/>
      </w:pPr>
      <w:r>
        <w:t xml:space="preserve">3) </w:t>
      </w:r>
      <w:r w:rsidRPr="00D30892">
        <w:rPr>
          <w:rFonts w:ascii="Comic Sans MS" w:hAnsi="Comic Sans MS"/>
          <w:b/>
          <w:color w:val="FF0000"/>
        </w:rPr>
        <w:t>ZOOM 9</w:t>
      </w:r>
      <w:r>
        <w:t xml:space="preserve">  This command centers the window “</w:t>
      </w:r>
      <w:r w:rsidR="006B4519">
        <w:t>around</w:t>
      </w:r>
      <w:r>
        <w:t xml:space="preserve">” your data.  It is always a good idea to see what the </w:t>
      </w:r>
      <w:r w:rsidRPr="00D30892">
        <w:rPr>
          <w:rFonts w:ascii="Comic Sans MS" w:hAnsi="Comic Sans MS"/>
          <w:b/>
          <w:color w:val="FF0000"/>
        </w:rPr>
        <w:t>WINDOW</w:t>
      </w:r>
      <w:r>
        <w:rPr>
          <w:rFonts w:ascii="Comic Sans MS" w:hAnsi="Comic Sans MS"/>
          <w:color w:val="FF0000"/>
        </w:rPr>
        <w:t xml:space="preserve"> </w:t>
      </w:r>
      <w:r>
        <w:t xml:space="preserve">settings are.  If you then change any of the </w:t>
      </w:r>
      <w:r w:rsidRPr="00D30892">
        <w:rPr>
          <w:rFonts w:ascii="Comic Sans MS" w:hAnsi="Comic Sans MS"/>
          <w:b/>
          <w:color w:val="FF0000"/>
        </w:rPr>
        <w:t>WINDOW</w:t>
      </w:r>
      <w:r>
        <w:rPr>
          <w:rFonts w:ascii="Comic Sans MS" w:hAnsi="Comic Sans MS"/>
          <w:color w:val="FF0000"/>
        </w:rPr>
        <w:t xml:space="preserve"> </w:t>
      </w:r>
      <w:r>
        <w:t xml:space="preserve">settings, you will then press </w:t>
      </w:r>
      <w:r w:rsidRPr="00D30892">
        <w:rPr>
          <w:rFonts w:ascii="Comic Sans MS" w:hAnsi="Comic Sans MS"/>
          <w:b/>
          <w:color w:val="FF0000"/>
        </w:rPr>
        <w:t>GRAPH</w:t>
      </w:r>
      <w:r>
        <w:rPr>
          <w:rFonts w:ascii="Comic Sans MS" w:hAnsi="Comic Sans MS"/>
          <w:color w:val="FF0000"/>
        </w:rPr>
        <w:t xml:space="preserve"> </w:t>
      </w:r>
      <w:r>
        <w:t xml:space="preserve">to see the changes.  (If you use </w:t>
      </w:r>
      <w:r w:rsidRPr="00D30892">
        <w:rPr>
          <w:rFonts w:ascii="Comic Sans MS" w:hAnsi="Comic Sans MS"/>
          <w:b/>
          <w:color w:val="FF0000"/>
        </w:rPr>
        <w:t>ZOOM 9</w:t>
      </w:r>
      <w:r>
        <w:t xml:space="preserve"> again, the changes you just made don’t get used!)</w:t>
      </w:r>
    </w:p>
    <w:p w14:paraId="46B5278A" w14:textId="77777777" w:rsidR="00FB4AFB" w:rsidRDefault="00FB4AFB" w:rsidP="00FB4AFB">
      <w:pPr>
        <w:keepNext/>
        <w:tabs>
          <w:tab w:val="left" w:pos="1080"/>
        </w:tabs>
        <w:spacing w:after="240"/>
        <w:ind w:left="1080" w:hanging="1080"/>
        <w:jc w:val="both"/>
        <w:rPr>
          <w:color w:val="FF00FF"/>
        </w:rPr>
      </w:pPr>
      <w:r>
        <w:rPr>
          <w:color w:val="FF00FF"/>
        </w:rPr>
        <w:t>Goals:  (In these notes, I will summarize each day’s activity with a statement of goals for the day.)</w:t>
      </w:r>
    </w:p>
    <w:p w14:paraId="2EBAC375" w14:textId="77777777" w:rsidR="00FB4AFB" w:rsidRDefault="00FB4AFB">
      <w:pPr>
        <w:tabs>
          <w:tab w:val="left" w:pos="1080"/>
        </w:tabs>
        <w:spacing w:after="240"/>
        <w:ind w:left="1080" w:hanging="1080"/>
        <w:jc w:val="both"/>
      </w:pPr>
      <w:r>
        <w:rPr>
          <w:color w:val="FF00FF"/>
        </w:rPr>
        <w:tab/>
      </w:r>
      <w:r>
        <w:t>Begin graphical summaries (describing data with pictures).  Be able to use the calculator to make a histogram.</w:t>
      </w:r>
    </w:p>
    <w:p w14:paraId="4DE92FAD" w14:textId="77777777" w:rsidR="00FB4AFB" w:rsidRDefault="00FB4AFB" w:rsidP="00FB4AFB">
      <w:pPr>
        <w:keepNext/>
        <w:tabs>
          <w:tab w:val="left" w:pos="1080"/>
        </w:tabs>
        <w:spacing w:after="240"/>
        <w:ind w:left="1080" w:hanging="1080"/>
        <w:jc w:val="both"/>
        <w:rPr>
          <w:color w:val="FF00FF"/>
        </w:rPr>
      </w:pPr>
      <w:r>
        <w:rPr>
          <w:color w:val="FF00FF"/>
        </w:rPr>
        <w:t xml:space="preserve">Skills:  (In these notes, each day I will identify </w:t>
      </w:r>
      <w:r>
        <w:rPr>
          <w:b/>
          <w:color w:val="FF00FF"/>
        </w:rPr>
        <w:t>skills</w:t>
      </w:r>
      <w:r>
        <w:rPr>
          <w:color w:val="FF00FF"/>
        </w:rPr>
        <w:t xml:space="preserve"> I believe you should have after working the day’s activity, reading the appropriate sections of the text, and practicing exercises in the text.</w:t>
      </w:r>
    </w:p>
    <w:p w14:paraId="05D6E754" w14:textId="77777777" w:rsidR="00FB4AFB" w:rsidRDefault="00FB4AFB" w:rsidP="00FB4AFB">
      <w:pPr>
        <w:numPr>
          <w:ilvl w:val="0"/>
          <w:numId w:val="2"/>
        </w:numPr>
        <w:tabs>
          <w:tab w:val="left" w:pos="1080"/>
        </w:tabs>
        <w:spacing w:after="240"/>
        <w:jc w:val="both"/>
        <w:rPr>
          <w:b/>
        </w:rPr>
      </w:pPr>
      <w:r>
        <w:rPr>
          <w:b/>
        </w:rPr>
        <w:t xml:space="preserve">Identify types of variables.  </w:t>
      </w:r>
      <w:r>
        <w:t xml:space="preserve">To choose the proper graphical displays, it is important to be able to differentiate between Categorical (or Qualitative) and Numerical (or Quantitative) variables.  Of course, it is also necessary to know exactly what a variable is.  Quite simply, a </w:t>
      </w:r>
      <w:r>
        <w:rPr>
          <w:b/>
        </w:rPr>
        <w:t>variable</w:t>
      </w:r>
      <w:r>
        <w:t xml:space="preserve"> is an attribute about a collection of subjects.  As an example, for the students in this class, we could measure your height (a quantitative/numerical variable) or your major (a qualitative/categorical variable).</w:t>
      </w:r>
    </w:p>
    <w:p w14:paraId="20752F13" w14:textId="77777777" w:rsidR="00FB4AFB" w:rsidRDefault="00FB4AFB" w:rsidP="00FB4AFB">
      <w:pPr>
        <w:numPr>
          <w:ilvl w:val="0"/>
          <w:numId w:val="2"/>
        </w:numPr>
        <w:tabs>
          <w:tab w:val="left" w:pos="1080"/>
        </w:tabs>
        <w:spacing w:after="240"/>
        <w:jc w:val="both"/>
        <w:rPr>
          <w:b/>
        </w:rPr>
      </w:pPr>
      <w:r>
        <w:rPr>
          <w:b/>
        </w:rPr>
        <w:t xml:space="preserve">Be familiar with types of graphs.  </w:t>
      </w:r>
      <w:r>
        <w:t xml:space="preserve">To graph categorical variables we use bar graphs or pie graphs.  To graph numerical variables, we use histograms, stem plots, or </w:t>
      </w:r>
      <w:r w:rsidRPr="00D30892">
        <w:rPr>
          <w:rFonts w:ascii="Comic Sans MS" w:hAnsi="Comic Sans MS"/>
          <w:b/>
          <w:color w:val="FF0000"/>
        </w:rPr>
        <w:t>QUANTILE</w:t>
      </w:r>
      <w:r>
        <w:t xml:space="preserve"> plots (using a TI-83 program we will explore on Day 3).  In practice, most of our variables will be numerical but it is still important to know the categorical displays.</w:t>
      </w:r>
      <w:r>
        <w:rPr>
          <w:b/>
        </w:rPr>
        <w:t xml:space="preserve"> </w:t>
      </w:r>
    </w:p>
    <w:p w14:paraId="4A9BB029" w14:textId="77777777" w:rsidR="00FB4AFB" w:rsidRDefault="00FB4AFB" w:rsidP="00FB4AFB">
      <w:pPr>
        <w:numPr>
          <w:ilvl w:val="0"/>
          <w:numId w:val="2"/>
        </w:numPr>
        <w:tabs>
          <w:tab w:val="left" w:pos="1080"/>
        </w:tabs>
        <w:spacing w:after="240"/>
        <w:jc w:val="both"/>
        <w:rPr>
          <w:b/>
        </w:rPr>
      </w:pPr>
      <w:r>
        <w:rPr>
          <w:b/>
        </w:rPr>
        <w:t xml:space="preserve">Summarize data into a frequency table and produce a histogram.  </w:t>
      </w:r>
      <w:r>
        <w:t xml:space="preserve">A frequency table is a list of class intervals (sometimes called bins or classes) and the number of data values in the class intervals.  You can make a frequency table yourself by just counting how many data values are in each interval, but the easiest way is to first use the TI-83 to make a histogram and then to </w:t>
      </w:r>
      <w:r w:rsidRPr="00D30892">
        <w:rPr>
          <w:rFonts w:ascii="Comic Sans MS" w:hAnsi="Comic Sans MS"/>
          <w:b/>
          <w:color w:val="FF0000"/>
        </w:rPr>
        <w:t>TRACE</w:t>
      </w:r>
      <w:r>
        <w:t xml:space="preserve"> over the boxes and record the classes and counts.  In fact, the histogram is just a picture of the frequency table.</w:t>
      </w:r>
    </w:p>
    <w:p w14:paraId="51C200F1" w14:textId="77777777" w:rsidR="00FB4AFB" w:rsidRDefault="00FB4AFB" w:rsidP="00FB4AFB">
      <w:pPr>
        <w:numPr>
          <w:ilvl w:val="0"/>
          <w:numId w:val="2"/>
        </w:numPr>
        <w:tabs>
          <w:tab w:val="left" w:pos="1080"/>
        </w:tabs>
        <w:spacing w:after="240"/>
        <w:jc w:val="both"/>
        <w:rPr>
          <w:b/>
        </w:rPr>
      </w:pPr>
      <w:r>
        <w:rPr>
          <w:b/>
        </w:rPr>
        <w:t>Know how to modify the TI-83 default histogram.</w:t>
      </w:r>
      <w:r>
        <w:t xml:space="preserve">  You can control the size and number of the classes with </w:t>
      </w:r>
      <w:r w:rsidRPr="00D30892">
        <w:rPr>
          <w:rFonts w:ascii="Comic Sans MS" w:hAnsi="Comic Sans MS"/>
          <w:b/>
          <w:color w:val="FF0000"/>
        </w:rPr>
        <w:t>Xscl</w:t>
      </w:r>
      <w:r>
        <w:t xml:space="preserve"> and </w:t>
      </w:r>
      <w:r w:rsidRPr="00D30892">
        <w:rPr>
          <w:rFonts w:ascii="Comic Sans MS" w:hAnsi="Comic Sans MS"/>
          <w:b/>
          <w:color w:val="FF0000"/>
        </w:rPr>
        <w:t>Xmin</w:t>
      </w:r>
      <w:r>
        <w:rPr>
          <w:rFonts w:ascii="Comic Sans MS" w:hAnsi="Comic Sans MS"/>
          <w:color w:val="FF0000"/>
        </w:rPr>
        <w:t xml:space="preserve"> </w:t>
      </w:r>
      <w:r>
        <w:t xml:space="preserve">in the </w:t>
      </w:r>
      <w:r w:rsidRPr="00D30892">
        <w:rPr>
          <w:rFonts w:ascii="Comic Sans MS" w:hAnsi="Comic Sans MS"/>
          <w:b/>
          <w:color w:val="FF0000"/>
        </w:rPr>
        <w:t>WINDOW</w:t>
      </w:r>
      <w:r>
        <w:t xml:space="preserve"> menu.  The decision of how many classes to create is arbitrary; there isn’t a “right” answer.  Rather, all choices of </w:t>
      </w:r>
      <w:r w:rsidRPr="00D30892">
        <w:rPr>
          <w:rFonts w:ascii="Comic Sans MS" w:hAnsi="Comic Sans MS"/>
          <w:b/>
          <w:color w:val="FF0000"/>
        </w:rPr>
        <w:t>Xscl</w:t>
      </w:r>
      <w:r>
        <w:t xml:space="preserve"> and </w:t>
      </w:r>
      <w:r w:rsidRPr="00D30892">
        <w:rPr>
          <w:rFonts w:ascii="Comic Sans MS" w:hAnsi="Comic Sans MS"/>
          <w:b/>
          <w:color w:val="FF0000"/>
        </w:rPr>
        <w:t>Xmin</w:t>
      </w:r>
      <w:r>
        <w:rPr>
          <w:rFonts w:ascii="Comic Sans MS" w:hAnsi="Comic Sans MS"/>
          <w:color w:val="FF0000"/>
        </w:rPr>
        <w:t xml:space="preserve"> </w:t>
      </w:r>
      <w:r>
        <w:t xml:space="preserve">are “right” answers.  You should experiment every time you use the TI-83 to make a histogram by changing the interval width </w:t>
      </w:r>
      <w:r w:rsidRPr="00D30892">
        <w:rPr>
          <w:rFonts w:ascii="Comic Sans MS" w:hAnsi="Comic Sans MS"/>
          <w:b/>
          <w:color w:val="FF0000"/>
        </w:rPr>
        <w:t>Xscl</w:t>
      </w:r>
      <w:r>
        <w:t xml:space="preserve"> and starting point</w:t>
      </w:r>
      <w:r>
        <w:rPr>
          <w:rFonts w:ascii="Comic Sans MS" w:hAnsi="Comic Sans MS"/>
          <w:color w:val="FF0000"/>
        </w:rPr>
        <w:t xml:space="preserve"> </w:t>
      </w:r>
      <w:r w:rsidRPr="00D30892">
        <w:rPr>
          <w:rFonts w:ascii="Comic Sans MS" w:hAnsi="Comic Sans MS"/>
          <w:b/>
          <w:color w:val="FF0000"/>
        </w:rPr>
        <w:t>Xmin</w:t>
      </w:r>
      <w:r>
        <w:t xml:space="preserve"> to see what happens to the display.</w:t>
      </w:r>
    </w:p>
    <w:p w14:paraId="1AAAF48C" w14:textId="77777777" w:rsidR="00FB4AFB" w:rsidRDefault="00FB4AFB" w:rsidP="00FB4AFB">
      <w:pPr>
        <w:numPr>
          <w:ilvl w:val="0"/>
          <w:numId w:val="2"/>
        </w:numPr>
        <w:tabs>
          <w:tab w:val="left" w:pos="1080"/>
        </w:tabs>
        <w:spacing w:after="240"/>
        <w:jc w:val="both"/>
        <w:rPr>
          <w:b/>
        </w:rPr>
      </w:pPr>
      <w:r>
        <w:rPr>
          <w:b/>
        </w:rPr>
        <w:t xml:space="preserve">Know how to create and interpret graphs for categorical variables.  </w:t>
      </w:r>
      <w:r>
        <w:t>The two main graphs for categorical variables are pie graphs and bar charts.  Pie graphs are difficult to make by hand, but are popular on computer programs like Excel.  Bar charts are also common on spreadsheets.  Data represented by pie graphs and bar charts usually are expressed as percents of the whole; thus they add to 100 %.  The ordering for categories is arbitrary; therefore concepts such as skew and center make no sense.</w:t>
      </w:r>
    </w:p>
    <w:p w14:paraId="2B744DEA" w14:textId="77777777" w:rsidR="00FB4AFB" w:rsidRDefault="00FB4AFB">
      <w:pPr>
        <w:tabs>
          <w:tab w:val="left" w:pos="1080"/>
        </w:tabs>
        <w:spacing w:after="240"/>
        <w:ind w:left="1080" w:hanging="1080"/>
      </w:pPr>
      <w:r>
        <w:rPr>
          <w:color w:val="800000"/>
        </w:rPr>
        <w:t>Reading:</w:t>
      </w:r>
      <w:r>
        <w:tab/>
        <w:t>Section 1.1.</w:t>
      </w:r>
    </w:p>
    <w:p w14:paraId="27DDE68C" w14:textId="77777777" w:rsidR="00FB4AFB" w:rsidRDefault="00FB4AFB" w:rsidP="004F4F74">
      <w:pPr>
        <w:keepNext/>
        <w:tabs>
          <w:tab w:val="left" w:pos="1080"/>
        </w:tabs>
        <w:spacing w:after="240"/>
        <w:ind w:left="1080" w:hanging="1080"/>
        <w:jc w:val="center"/>
        <w:outlineLvl w:val="0"/>
        <w:rPr>
          <w:color w:val="FF0000"/>
        </w:rPr>
      </w:pPr>
      <w:bookmarkStart w:id="0" w:name="Day3"/>
      <w:bookmarkEnd w:id="0"/>
      <w:r>
        <w:rPr>
          <w:color w:val="FF0000"/>
        </w:rPr>
        <w:t>Day 3</w:t>
      </w:r>
    </w:p>
    <w:p w14:paraId="06E248DA" w14:textId="77777777" w:rsidR="00FB4AFB" w:rsidRDefault="00FB4AFB">
      <w:pPr>
        <w:tabs>
          <w:tab w:val="left" w:pos="1080"/>
        </w:tabs>
        <w:spacing w:after="240"/>
        <w:ind w:left="1080" w:hanging="1080"/>
        <w:jc w:val="both"/>
      </w:pPr>
      <w:r>
        <w:rPr>
          <w:color w:val="0000FF"/>
        </w:rPr>
        <w:t>Activity:</w:t>
      </w:r>
      <w:r>
        <w:tab/>
        <w:t>Creating and interpreting stem plots, histograms, and quantile plots.</w:t>
      </w:r>
    </w:p>
    <w:p w14:paraId="32118B51" w14:textId="77777777" w:rsidR="00FB4AFB" w:rsidRDefault="00FB4AFB" w:rsidP="00FB4AFB">
      <w:pPr>
        <w:shd w:val="clear" w:color="auto" w:fill="C0C0C0"/>
        <w:spacing w:after="240"/>
        <w:ind w:left="1080"/>
        <w:jc w:val="both"/>
      </w:pPr>
      <w:r>
        <w:t xml:space="preserve">Use the </w:t>
      </w:r>
      <w:hyperlink r:id="rId8" w:history="1">
        <w:r>
          <w:rPr>
            <w:rStyle w:val="Hyperlink"/>
          </w:rPr>
          <w:t>Arizona Temps</w:t>
        </w:r>
      </w:hyperlink>
      <w:r>
        <w:t xml:space="preserve"> data set to practice creating the histograms, stem plots, and quantile plots for several lists.  Compare and interpret the graphs.  Identify shape, center, and spread.  Today’s new methods, the stem plot and the quantile plot, are alternate ways to summarize a list of numbers.</w:t>
      </w:r>
    </w:p>
    <w:p w14:paraId="661A7E23" w14:textId="77777777" w:rsidR="00FB4AFB" w:rsidRDefault="00FB4AFB" w:rsidP="00FB4AFB">
      <w:pPr>
        <w:shd w:val="clear" w:color="auto" w:fill="C0C0C0"/>
        <w:spacing w:after="240"/>
        <w:ind w:left="1080"/>
        <w:jc w:val="both"/>
      </w:pPr>
      <w:r>
        <w:t>Answer these questions about the Arizona Temps:</w:t>
      </w:r>
    </w:p>
    <w:p w14:paraId="2165EB25" w14:textId="77777777" w:rsidR="00FB4AFB" w:rsidRDefault="00FB4AFB" w:rsidP="00FB4AFB">
      <w:pPr>
        <w:shd w:val="clear" w:color="auto" w:fill="C0C0C0"/>
        <w:spacing w:after="240"/>
        <w:ind w:left="1620" w:hanging="540"/>
        <w:jc w:val="both"/>
      </w:pPr>
      <w:r>
        <w:t>1)</w:t>
      </w:r>
      <w:r>
        <w:tab/>
        <w:t>Do any of the lists have outliers?  (There is not a firm definition of exactly what an outlier is.  You will have to develop some personal judgment; the best way is to look at many lists and displays.)</w:t>
      </w:r>
    </w:p>
    <w:p w14:paraId="5DFAA988" w14:textId="77777777" w:rsidR="00FB4AFB" w:rsidRDefault="00FB4AFB" w:rsidP="00FB4AFB">
      <w:pPr>
        <w:numPr>
          <w:ilvl w:val="0"/>
          <w:numId w:val="3"/>
        </w:numPr>
        <w:shd w:val="clear" w:color="auto" w:fill="C0C0C0"/>
        <w:spacing w:after="240"/>
        <w:ind w:left="1620" w:hanging="540"/>
        <w:jc w:val="both"/>
      </w:pPr>
      <w:r>
        <w:t>What information does the stem plot show that the histogram hides?</w:t>
      </w:r>
    </w:p>
    <w:p w14:paraId="74469DFF" w14:textId="77777777" w:rsidR="00FB4AFB" w:rsidRDefault="00FB4AFB" w:rsidP="00FB4AFB">
      <w:pPr>
        <w:numPr>
          <w:ilvl w:val="0"/>
          <w:numId w:val="3"/>
        </w:numPr>
        <w:shd w:val="clear" w:color="auto" w:fill="C0C0C0"/>
        <w:spacing w:after="240"/>
        <w:ind w:left="1620" w:hanging="540"/>
        <w:jc w:val="both"/>
      </w:pPr>
      <w:r>
        <w:t>What information does the quantile plot show that the stem plot and histogram hide?</w:t>
      </w:r>
    </w:p>
    <w:p w14:paraId="54282670" w14:textId="77777777" w:rsidR="00FB4AFB" w:rsidRDefault="00FB4AFB" w:rsidP="00FB4AFB">
      <w:pPr>
        <w:numPr>
          <w:ilvl w:val="0"/>
          <w:numId w:val="3"/>
        </w:numPr>
        <w:shd w:val="clear" w:color="auto" w:fill="C0C0C0"/>
        <w:spacing w:after="240"/>
        <w:ind w:left="1620" w:hanging="540"/>
        <w:jc w:val="both"/>
      </w:pPr>
      <w:r>
        <w:t>Which display is most “trustworthy”?  That is, which one has the smallest likelihood of misleading you?</w:t>
      </w:r>
    </w:p>
    <w:p w14:paraId="2357789F" w14:textId="77777777" w:rsidR="00FB4AFB" w:rsidRDefault="00FB4AFB">
      <w:pPr>
        <w:spacing w:after="240"/>
        <w:ind w:left="1080"/>
        <w:jc w:val="both"/>
      </w:pPr>
      <w:r>
        <w:t xml:space="preserve">The </w:t>
      </w:r>
      <w:r>
        <w:rPr>
          <w:b/>
        </w:rPr>
        <w:t>stem plot</w:t>
      </w:r>
      <w:r>
        <w:t xml:space="preserve"> is a hand technique, most useful for small data sets (under 40 entries).  It is basically a quick way to make a frequency chart, but always using class intervals based on the base 10 system.  This means the intervals will always be ten “units” wide, such as 10 to 19, or 1 to 9, or .01 to .09.  The “unit” chosen is called the </w:t>
      </w:r>
      <w:r>
        <w:rPr>
          <w:b/>
        </w:rPr>
        <w:t>stem</w:t>
      </w:r>
      <w:r>
        <w:t xml:space="preserve">, and the next digit after the stem is called the </w:t>
      </w:r>
      <w:r>
        <w:rPr>
          <w:b/>
        </w:rPr>
        <w:t>leaf</w:t>
      </w:r>
      <w:r>
        <w:t xml:space="preserve">. </w:t>
      </w:r>
    </w:p>
    <w:p w14:paraId="6DBB2EBF" w14:textId="77777777" w:rsidR="00FB4AFB" w:rsidRDefault="00FB4AFB" w:rsidP="006B4519">
      <w:pPr>
        <w:pBdr>
          <w:top w:val="single" w:sz="4" w:space="1" w:color="auto"/>
          <w:left w:val="single" w:sz="4" w:space="0" w:color="auto"/>
          <w:bottom w:val="single" w:sz="4" w:space="1" w:color="auto"/>
          <w:right w:val="single" w:sz="4" w:space="4" w:color="auto"/>
        </w:pBdr>
        <w:spacing w:after="240"/>
        <w:ind w:left="1080"/>
        <w:jc w:val="both"/>
      </w:pPr>
      <w:r w:rsidRPr="00D30892">
        <w:rPr>
          <w:rFonts w:ascii="Comic Sans MS" w:hAnsi="Comic Sans MS"/>
          <w:b/>
          <w:color w:val="FF0000"/>
        </w:rPr>
        <w:t>QUANTILE</w:t>
      </w:r>
      <w:r>
        <w:t xml:space="preserve"> is a program I wrote that plots the sorted data in a list and “stacks” the values up.  This is known as a </w:t>
      </w:r>
      <w:r>
        <w:rPr>
          <w:b/>
        </w:rPr>
        <w:t>quantile plot</w:t>
      </w:r>
      <w:r>
        <w:t xml:space="preserve">.  Basically we are graphing the data value versus the rank, or percentile, in the data set.  The syntax is </w:t>
      </w:r>
      <w:r w:rsidRPr="00D30892">
        <w:rPr>
          <w:rFonts w:ascii="Comic Sans MS" w:hAnsi="Comic Sans MS"/>
          <w:b/>
          <w:color w:val="FF0000"/>
        </w:rPr>
        <w:t>PRGM EXEC QUANTILE ENTER</w:t>
      </w:r>
      <w:r>
        <w:t xml:space="preserve">.  The program will ask you for the list where you’ve stored the data.  </w:t>
      </w:r>
      <w:r w:rsidRPr="00D30892">
        <w:rPr>
          <w:rFonts w:ascii="Comic Sans MS" w:hAnsi="Comic Sans MS"/>
          <w:b/>
          <w:color w:val="FF0000"/>
        </w:rPr>
        <w:t>A</w:t>
      </w:r>
      <w:r>
        <w:t xml:space="preserve"> and </w:t>
      </w:r>
      <w:r w:rsidRPr="00D30892">
        <w:rPr>
          <w:rFonts w:ascii="Comic Sans MS" w:hAnsi="Comic Sans MS"/>
          <w:b/>
          <w:color w:val="FF0000"/>
        </w:rPr>
        <w:t>B</w:t>
      </w:r>
      <w:r>
        <w:t xml:space="preserve"> are temporary lists used by the program, so if you have data in these lists already, store them in another list before executing.</w:t>
      </w:r>
      <w:r w:rsidR="006B4519">
        <w:t xml:space="preserve">  The program also changes the settings for </w:t>
      </w:r>
      <w:r w:rsidR="006B4519" w:rsidRPr="006B4519">
        <w:rPr>
          <w:rFonts w:ascii="Comic Sans MS" w:hAnsi="Comic Sans MS"/>
          <w:b/>
          <w:color w:val="FF0000"/>
        </w:rPr>
        <w:t>STATPLOT 1</w:t>
      </w:r>
      <w:r w:rsidR="006B4519">
        <w:t>.</w:t>
      </w:r>
    </w:p>
    <w:p w14:paraId="40FD3E10" w14:textId="77777777" w:rsidR="006B4519" w:rsidRDefault="006B4519" w:rsidP="006B4519">
      <w:pPr>
        <w:pBdr>
          <w:top w:val="single" w:sz="4" w:space="1" w:color="auto"/>
          <w:left w:val="single" w:sz="4" w:space="0" w:color="auto"/>
          <w:bottom w:val="single" w:sz="4" w:space="1" w:color="auto"/>
          <w:right w:val="single" w:sz="4" w:space="4" w:color="auto"/>
        </w:pBdr>
        <w:spacing w:after="240"/>
        <w:ind w:left="1080"/>
        <w:jc w:val="both"/>
      </w:pPr>
      <w:r w:rsidRPr="006B4519">
        <w:rPr>
          <w:rFonts w:ascii="Comic Sans MS" w:hAnsi="Comic Sans MS"/>
          <w:b/>
          <w:color w:val="FF0000"/>
        </w:rPr>
        <w:t>QUANTIL2</w:t>
      </w:r>
      <w:r>
        <w:t xml:space="preserve"> is a companion program for comparing two lists of data simultaneously.  This program additionally uses </w:t>
      </w:r>
      <w:r w:rsidRPr="006B4519">
        <w:rPr>
          <w:rFonts w:ascii="Comic Sans MS" w:hAnsi="Comic Sans MS"/>
          <w:b/>
          <w:color w:val="FF0000"/>
        </w:rPr>
        <w:t>C</w:t>
      </w:r>
      <w:r>
        <w:t xml:space="preserve"> and </w:t>
      </w:r>
      <w:r w:rsidRPr="006B4519">
        <w:rPr>
          <w:rFonts w:ascii="Comic Sans MS" w:hAnsi="Comic Sans MS"/>
          <w:b/>
          <w:color w:val="FF0000"/>
        </w:rPr>
        <w:t>D</w:t>
      </w:r>
      <w:r>
        <w:t xml:space="preserve"> as temporary lists, and changes the settings for </w:t>
      </w:r>
      <w:r w:rsidRPr="006B4519">
        <w:rPr>
          <w:rFonts w:ascii="Comic Sans MS" w:hAnsi="Comic Sans MS"/>
          <w:b/>
          <w:color w:val="FF0000"/>
        </w:rPr>
        <w:t>STATPLOT 2</w:t>
      </w:r>
      <w:r>
        <w:t>.</w:t>
      </w:r>
      <w:r w:rsidRPr="006B4519">
        <w:t xml:space="preserve"> </w:t>
      </w:r>
    </w:p>
    <w:p w14:paraId="4E42BC36" w14:textId="77777777" w:rsidR="00FB4AFB" w:rsidRDefault="00FB4AFB" w:rsidP="006B4519">
      <w:pPr>
        <w:pStyle w:val="Regular"/>
        <w:ind w:hanging="1080"/>
        <w:rPr>
          <w:b/>
          <w:smallCaps/>
        </w:rPr>
      </w:pPr>
      <w:r>
        <w:rPr>
          <w:color w:val="FF00FF"/>
        </w:rPr>
        <w:t>Goals:</w:t>
      </w:r>
      <w:r>
        <w:tab/>
        <w:t xml:space="preserve">Be able to make and interpret a quantile plot, using the TI-83 program </w:t>
      </w:r>
      <w:r w:rsidRPr="00D30892">
        <w:rPr>
          <w:rFonts w:ascii="Comic Sans MS" w:hAnsi="Comic Sans MS"/>
          <w:b/>
          <w:color w:val="FF0000"/>
        </w:rPr>
        <w:t>QUANTILE</w:t>
      </w:r>
      <w:r>
        <w:t>.  Be able to make and interpret a stem plot by hand.</w:t>
      </w:r>
    </w:p>
    <w:p w14:paraId="713B39A2" w14:textId="77777777" w:rsidR="00FB4AFB" w:rsidRDefault="00FB4AFB" w:rsidP="00FB4AFB">
      <w:pPr>
        <w:keepNext/>
        <w:tabs>
          <w:tab w:val="left" w:pos="1080"/>
        </w:tabs>
        <w:spacing w:after="240"/>
        <w:ind w:left="1080" w:hanging="1080"/>
        <w:jc w:val="both"/>
        <w:rPr>
          <w:b/>
          <w:smallCaps/>
        </w:rPr>
      </w:pPr>
      <w:r>
        <w:rPr>
          <w:color w:val="FF00FF"/>
        </w:rPr>
        <w:t>Skills:</w:t>
      </w:r>
    </w:p>
    <w:p w14:paraId="081EE9C6" w14:textId="77777777" w:rsidR="00FB4AFB" w:rsidRDefault="00FB4AFB" w:rsidP="00FB4AFB">
      <w:pPr>
        <w:numPr>
          <w:ilvl w:val="0"/>
          <w:numId w:val="4"/>
        </w:numPr>
        <w:tabs>
          <w:tab w:val="left" w:pos="1080"/>
        </w:tabs>
        <w:spacing w:after="240"/>
        <w:jc w:val="both"/>
        <w:rPr>
          <w:b/>
        </w:rPr>
      </w:pPr>
      <w:r>
        <w:rPr>
          <w:b/>
        </w:rPr>
        <w:t xml:space="preserve">Use the TI-83 to create an appropriate histogram or quantile plot. </w:t>
      </w:r>
      <w:r>
        <w:t xml:space="preserve"> </w:t>
      </w:r>
      <w:r w:rsidRPr="00D30892">
        <w:rPr>
          <w:rFonts w:ascii="Comic Sans MS" w:hAnsi="Comic Sans MS"/>
          <w:b/>
          <w:smallCaps/>
          <w:color w:val="FF0000"/>
        </w:rPr>
        <w:t>STAT PLOT</w:t>
      </w:r>
      <w:r>
        <w:t xml:space="preserve"> and </w:t>
      </w:r>
      <w:r w:rsidRPr="00D30892">
        <w:rPr>
          <w:rFonts w:ascii="Comic Sans MS" w:hAnsi="Comic Sans MS"/>
          <w:b/>
          <w:color w:val="FF0000"/>
        </w:rPr>
        <w:t>QUANTILE</w:t>
      </w:r>
      <w:r>
        <w:t xml:space="preserve"> are our two main tools for viewing distributions of data on the TI-83.  Histograms are common displays, but have flaws; the choice of class intervals is troubling as it is not unique.  The quantile plot is more reliable, but less common.  For interpretation purposes, remember that in a histogram tall boxes represent places with lots of data, while in a quantile plot a steep slope represents those same high-density data places.</w:t>
      </w:r>
    </w:p>
    <w:p w14:paraId="24FB1664" w14:textId="77777777" w:rsidR="00FB4AFB" w:rsidRDefault="00FB4AFB" w:rsidP="00FB4AFB">
      <w:pPr>
        <w:numPr>
          <w:ilvl w:val="0"/>
          <w:numId w:val="4"/>
        </w:numPr>
        <w:tabs>
          <w:tab w:val="left" w:pos="1080"/>
        </w:tabs>
        <w:spacing w:after="240"/>
        <w:jc w:val="both"/>
        <w:rPr>
          <w:b/>
        </w:rPr>
      </w:pPr>
      <w:r>
        <w:rPr>
          <w:b/>
        </w:rPr>
        <w:t xml:space="preserve">Create a stem plot by hand.  </w:t>
      </w:r>
      <w:r>
        <w:t>The stem plot is a convenient manual display; it is most useful for small data sets, but not all data sets make good stem plots.  Choosing the “stem” and “leaf” to make reasonable displays will require some practice.  Some ideas for a proper choice of stems: if you have many empty rows, you have too many stems.  Move one column to the left and try again.  If you have too few rows (all the data is on just one or two stems) you have too few stems.  Move to the right one digit and try again.  Some data sets will not give good pictures for any choice of stem, while some benefit from splitting or rounding (see the example on page 11).</w:t>
      </w:r>
    </w:p>
    <w:p w14:paraId="4F96BC6A" w14:textId="77777777" w:rsidR="00FB4AFB" w:rsidRDefault="00FB4AFB" w:rsidP="00FB4AFB">
      <w:pPr>
        <w:numPr>
          <w:ilvl w:val="0"/>
          <w:numId w:val="4"/>
        </w:numPr>
        <w:tabs>
          <w:tab w:val="left" w:pos="1080"/>
        </w:tabs>
        <w:spacing w:after="240"/>
        <w:jc w:val="both"/>
      </w:pPr>
      <w:r>
        <w:rPr>
          <w:b/>
        </w:rPr>
        <w:t xml:space="preserve">Describe shape, center, and spread.  </w:t>
      </w:r>
      <w:r>
        <w:t>From each of your graphs, you should be able to make general statements about the shape, center, and spread of the distribution of the variable being explored.  One of the main conclusions we want to make about lists of data when we are doing inference (Chapters 6 to 8) is whether the data is close to symmetric; many times “close enough” is, well, close enough!  We will discuss this in more detail when we see the Central Limit Theorem in Chapter 5.</w:t>
      </w:r>
    </w:p>
    <w:p w14:paraId="64C7104A" w14:textId="77777777" w:rsidR="00FB4AFB" w:rsidRDefault="00FB4AFB">
      <w:pPr>
        <w:tabs>
          <w:tab w:val="left" w:pos="1080"/>
        </w:tabs>
        <w:spacing w:after="240"/>
        <w:ind w:left="1080" w:hanging="1080"/>
      </w:pPr>
      <w:r>
        <w:rPr>
          <w:color w:val="800000"/>
        </w:rPr>
        <w:t>Reading:</w:t>
      </w:r>
      <w:r>
        <w:tab/>
        <w:t>Section 1.2.</w:t>
      </w:r>
    </w:p>
    <w:p w14:paraId="43C8C24C" w14:textId="77777777" w:rsidR="00FB4AFB" w:rsidRDefault="00FB4AFB" w:rsidP="004F4F74">
      <w:pPr>
        <w:keepNext/>
        <w:tabs>
          <w:tab w:val="left" w:pos="1080"/>
        </w:tabs>
        <w:spacing w:after="240"/>
        <w:ind w:left="1080" w:hanging="1080"/>
        <w:jc w:val="center"/>
        <w:outlineLvl w:val="0"/>
        <w:rPr>
          <w:color w:val="FF0000"/>
        </w:rPr>
      </w:pPr>
      <w:bookmarkStart w:id="1" w:name="Day4"/>
      <w:bookmarkEnd w:id="1"/>
      <w:r>
        <w:rPr>
          <w:color w:val="FF0000"/>
        </w:rPr>
        <w:t>Day 4</w:t>
      </w:r>
    </w:p>
    <w:p w14:paraId="07D2A82B" w14:textId="77777777" w:rsidR="00FB4AFB" w:rsidRDefault="00FB4AFB">
      <w:pPr>
        <w:tabs>
          <w:tab w:val="left" w:pos="1080"/>
        </w:tabs>
        <w:spacing w:after="240"/>
        <w:ind w:left="1080" w:hanging="1080"/>
        <w:jc w:val="both"/>
      </w:pPr>
      <w:r>
        <w:rPr>
          <w:color w:val="0000FF"/>
        </w:rPr>
        <w:t>Activity:</w:t>
      </w:r>
      <w:r>
        <w:tab/>
      </w:r>
      <w:r>
        <w:rPr>
          <w:i/>
        </w:rPr>
        <w:t>Dance Fever</w:t>
      </w:r>
      <w:r>
        <w:t xml:space="preserve"> example.  Using the TI-83 to calculate summary statistics and to make the box plots display.</w:t>
      </w:r>
    </w:p>
    <w:p w14:paraId="378A22D5" w14:textId="77777777" w:rsidR="00FB4AFB" w:rsidRDefault="00FB4AFB">
      <w:pPr>
        <w:pStyle w:val="Regular"/>
      </w:pPr>
      <w:r>
        <w:t>Our second topic is numerical measures of data.  I hope that you are already familiar with some of these measures, such as the mean and median.  Others, like the standard deviation, will perhaps be mysterious.  Of course our goal is to unmask the mystery!</w:t>
      </w:r>
    </w:p>
    <w:p w14:paraId="49671B79" w14:textId="77777777" w:rsidR="00FB4AFB" w:rsidRDefault="00FB4AFB">
      <w:pPr>
        <w:pStyle w:val="Regular"/>
      </w:pPr>
      <w:r>
        <w:t>When a graphical display shows that a data set is well behaved, perhaps symmetrical with no outliers, we may want to summarize further.  We often want two measurements about numerical data: the center and the spread.  The reason for these two kinds of measurements will be clearer after we see the Central Limit Theorem in Unit 2.  Briefly, “center” is the typical data value, and “spread” refers to how variable the data values are.  We will first practice using technology to produce the calculations for us.  Along the way, I hope we gain some understanding too.</w:t>
      </w:r>
    </w:p>
    <w:p w14:paraId="1395BF7C" w14:textId="77777777" w:rsidR="00FB4AFB" w:rsidRDefault="00FB4AFB" w:rsidP="00FB4AFB">
      <w:pPr>
        <w:shd w:val="clear" w:color="auto" w:fill="C0C0C0"/>
        <w:spacing w:after="240"/>
        <w:ind w:left="1080"/>
        <w:jc w:val="both"/>
      </w:pPr>
      <w:r>
        <w:t xml:space="preserve">Use the </w:t>
      </w:r>
      <w:hyperlink r:id="rId9" w:history="1">
        <w:r>
          <w:rPr>
            <w:rStyle w:val="Hyperlink"/>
          </w:rPr>
          <w:t>Arizona Temps</w:t>
        </w:r>
      </w:hyperlink>
      <w:r>
        <w:t xml:space="preserve"> data set to calculate the mean, the standard deviation, the 5-number summary, and the associated box plot for any of the variables.</w:t>
      </w:r>
    </w:p>
    <w:p w14:paraId="72DFB94F" w14:textId="77777777" w:rsidR="00FB4AFB" w:rsidRDefault="00FB4AFB" w:rsidP="00FB4AFB">
      <w:pPr>
        <w:shd w:val="clear" w:color="auto" w:fill="C0C0C0"/>
        <w:spacing w:after="240"/>
        <w:ind w:left="1080"/>
        <w:jc w:val="both"/>
      </w:pPr>
      <w:r>
        <w:t>Compare the box plots and numerical measures with the corresponding histograms and quantile plots you made on Day 2.  Note the similarities (where the data values are dense, and where they are sparse) but especially note the differences.  The box plots and numerical measures cannot describe shape very well.  On the other hand, histograms are messy to use to compare two lists.  The stem and leaf is tedious to modify.</w:t>
      </w:r>
    </w:p>
    <w:p w14:paraId="0BD4ED8F" w14:textId="77777777" w:rsidR="00FB4AFB" w:rsidRDefault="00FB4AFB" w:rsidP="00FB4AFB">
      <w:pPr>
        <w:shd w:val="clear" w:color="auto" w:fill="C0C0C0"/>
        <w:spacing w:after="240"/>
        <w:ind w:left="1080"/>
        <w:jc w:val="both"/>
      </w:pPr>
      <w:r>
        <w:t>Answer these questions about the Arizona Temps:</w:t>
      </w:r>
    </w:p>
    <w:p w14:paraId="02AA431F" w14:textId="77777777" w:rsidR="00FB4AFB" w:rsidRDefault="00FB4AFB" w:rsidP="00FB4AFB">
      <w:pPr>
        <w:shd w:val="clear" w:color="auto" w:fill="C0C0C0"/>
        <w:spacing w:after="240"/>
        <w:ind w:left="1620" w:hanging="540"/>
        <w:jc w:val="both"/>
      </w:pPr>
      <w:r>
        <w:t>1)</w:t>
      </w:r>
      <w:r>
        <w:tab/>
        <w:t xml:space="preserve">Are high and low temperatures distributed the same way, other than the obvious fact that highs are higher than lows?  (When we talk of a </w:t>
      </w:r>
      <w:r>
        <w:rPr>
          <w:b/>
        </w:rPr>
        <w:t>distribution</w:t>
      </w:r>
      <w:r>
        <w:t xml:space="preserve"> we mean a description of how the data values are centered and how they are spread out.  Sometimes this will be a simple statement; other times we need to see a graph.)</w:t>
      </w:r>
    </w:p>
    <w:p w14:paraId="58DDAA44" w14:textId="77777777" w:rsidR="00FB4AFB" w:rsidRDefault="00FB4AFB" w:rsidP="00FB4AFB">
      <w:pPr>
        <w:shd w:val="clear" w:color="auto" w:fill="C0C0C0"/>
        <w:spacing w:after="240"/>
        <w:ind w:left="1620" w:hanging="540"/>
        <w:jc w:val="both"/>
      </w:pPr>
      <w:r>
        <w:t>2)</w:t>
      </w:r>
      <w:r>
        <w:tab/>
        <w:t>How does a single case influence the calculator’s answers?  (What if there was an outlier in the list?  If you didn’t have an outlier, change one of the values to a ridiculously large value and recalculate the graphs and measures.  Notice the effects of these extreme values.)</w:t>
      </w:r>
    </w:p>
    <w:p w14:paraId="4AD9E0C6" w14:textId="77777777" w:rsidR="00FB4AFB" w:rsidRDefault="00FB4AFB" w:rsidP="00FB4AFB">
      <w:pPr>
        <w:shd w:val="clear" w:color="auto" w:fill="C0C0C0"/>
        <w:spacing w:after="240"/>
        <w:ind w:left="1620" w:hanging="540"/>
        <w:jc w:val="both"/>
      </w:pPr>
      <w:r>
        <w:t>3)</w:t>
      </w:r>
      <w:r>
        <w:tab/>
        <w:t>What information does the box plot disguise?</w:t>
      </w:r>
    </w:p>
    <w:p w14:paraId="2390F641" w14:textId="77777777" w:rsidR="00FB4AFB" w:rsidRDefault="00FB4AFB">
      <w:pPr>
        <w:pBdr>
          <w:top w:val="single" w:sz="4" w:space="1" w:color="auto"/>
          <w:left w:val="single" w:sz="4" w:space="4" w:color="auto"/>
          <w:bottom w:val="single" w:sz="4" w:space="1" w:color="auto"/>
          <w:right w:val="single" w:sz="4" w:space="4" w:color="auto"/>
        </w:pBdr>
        <w:spacing w:after="240"/>
        <w:ind w:left="1080"/>
        <w:jc w:val="both"/>
      </w:pPr>
      <w:r>
        <w:t xml:space="preserve">To calculate our summary statistics, we will use </w:t>
      </w:r>
      <w:r w:rsidRPr="00D30892">
        <w:rPr>
          <w:rFonts w:ascii="Comic Sans MS" w:hAnsi="Comic Sans MS"/>
          <w:b/>
          <w:color w:val="FF0000"/>
        </w:rPr>
        <w:t>1-Var Stats</w:t>
      </w:r>
      <w:r>
        <w:t xml:space="preserve"> (to use List 1) or </w:t>
      </w:r>
      <w:r w:rsidRPr="00D30892">
        <w:rPr>
          <w:rFonts w:ascii="Comic Sans MS" w:hAnsi="Comic Sans MS"/>
          <w:b/>
          <w:color w:val="FF0000"/>
        </w:rPr>
        <w:t>1-Var Stats L2</w:t>
      </w:r>
      <w:r>
        <w:t xml:space="preserve"> for List 2, for example.  There are two screens of output; we will be mostly concerned with the mean</w:t>
      </w:r>
      <w:r w:rsidRPr="00D30892">
        <w:rPr>
          <w:b/>
        </w:rPr>
        <w:t xml:space="preserve"> </w:t>
      </w:r>
      <w:r w:rsidRPr="00D30892">
        <w:rPr>
          <w:b/>
          <w:color w:val="FF0000"/>
        </w:rPr>
        <w:fldChar w:fldCharType="begin"/>
      </w:r>
      <w:r w:rsidRPr="00D30892">
        <w:rPr>
          <w:rFonts w:ascii="Comic Sans MS" w:hAnsi="Comic Sans MS"/>
          <w:b/>
          <w:color w:val="FF0000"/>
        </w:rPr>
        <w:instrText xml:space="preserve"> EQ \o(x,\s(¯))</w:instrText>
      </w:r>
      <w:r w:rsidRPr="00D30892">
        <w:rPr>
          <w:b/>
          <w:color w:val="FF0000"/>
        </w:rPr>
        <w:fldChar w:fldCharType="end"/>
      </w:r>
      <w:r w:rsidRPr="00D30892">
        <w:rPr>
          <w:b/>
          <w:color w:val="FF0000"/>
        </w:rPr>
        <w:t xml:space="preserve"> </w:t>
      </w:r>
      <w:r w:rsidRPr="00D30892">
        <w:rPr>
          <w:b/>
        </w:rPr>
        <w:t>(</w:t>
      </w:r>
      <w:r>
        <w:t xml:space="preserve">pronounced “x bar”), the standard deviation </w:t>
      </w:r>
      <w:r w:rsidRPr="00D30892">
        <w:rPr>
          <w:rFonts w:ascii="Comic Sans MS" w:hAnsi="Comic Sans MS"/>
          <w:b/>
          <w:color w:val="FF0000"/>
        </w:rPr>
        <w:t>Sx</w:t>
      </w:r>
      <w:r>
        <w:t>, and the five-number summary from screen two.</w:t>
      </w:r>
    </w:p>
    <w:p w14:paraId="0B43EBCA" w14:textId="77777777" w:rsidR="00FB4AFB" w:rsidRDefault="00FB4AFB">
      <w:pPr>
        <w:pBdr>
          <w:top w:val="single" w:sz="4" w:space="1" w:color="auto"/>
          <w:left w:val="single" w:sz="4" w:space="4" w:color="auto"/>
          <w:bottom w:val="single" w:sz="4" w:space="1" w:color="auto"/>
          <w:right w:val="single" w:sz="4" w:space="4" w:color="auto"/>
        </w:pBdr>
        <w:spacing w:after="240"/>
        <w:ind w:left="1080"/>
        <w:jc w:val="both"/>
      </w:pPr>
      <w:r>
        <w:t xml:space="preserve">To make the </w:t>
      </w:r>
      <w:r>
        <w:rPr>
          <w:b/>
        </w:rPr>
        <w:t>box plot</w:t>
      </w:r>
      <w:r>
        <w:t xml:space="preserve">, we use </w:t>
      </w:r>
      <w:r w:rsidRPr="00D30892">
        <w:rPr>
          <w:rFonts w:ascii="Comic Sans MS" w:hAnsi="Comic Sans MS"/>
          <w:b/>
          <w:smallCaps/>
          <w:color w:val="FF0000"/>
        </w:rPr>
        <w:t>STAT PLOT</w:t>
      </w:r>
      <w:r w:rsidRPr="00D30892">
        <w:rPr>
          <w:rFonts w:ascii="Comic Sans MS" w:hAnsi="Comic Sans MS"/>
          <w:b/>
          <w:color w:val="FF0000"/>
        </w:rPr>
        <w:t> Type</w:t>
      </w:r>
      <w:r>
        <w:t xml:space="preserve"> and pick the 4</w:t>
      </w:r>
      <w:r>
        <w:rPr>
          <w:vertAlign w:val="superscript"/>
        </w:rPr>
        <w:t>th</w:t>
      </w:r>
      <w:r>
        <w:t xml:space="preserve"> or 5</w:t>
      </w:r>
      <w:r>
        <w:rPr>
          <w:vertAlign w:val="superscript"/>
        </w:rPr>
        <w:t>th</w:t>
      </w:r>
      <w:r>
        <w:t xml:space="preserve"> icons.  The fifth icon is the true box plot, but the fourth one (the </w:t>
      </w:r>
      <w:r>
        <w:rPr>
          <w:b/>
        </w:rPr>
        <w:t>modified box plot</w:t>
      </w:r>
      <w:r>
        <w:t>) has a routine built in to flag possible outliers.  I recommend using the modified box plot as it shows at least as much information as the regular box plot, but includes the potential outliers, as defined by this procedure.</w:t>
      </w:r>
    </w:p>
    <w:p w14:paraId="47B9657F" w14:textId="77777777" w:rsidR="00FB4AFB" w:rsidRDefault="00FB4AFB" w:rsidP="00FB4AFB">
      <w:pPr>
        <w:tabs>
          <w:tab w:val="left" w:pos="1080"/>
        </w:tabs>
        <w:spacing w:after="240"/>
        <w:ind w:left="1080" w:hanging="1080"/>
        <w:jc w:val="both"/>
      </w:pPr>
      <w:r>
        <w:rPr>
          <w:color w:val="FF00FF"/>
        </w:rPr>
        <w:t>Goals:</w:t>
      </w:r>
      <w:r>
        <w:tab/>
        <w:t>Compare numerical measures of center.  Summarize data with numerical measures and box plots.  Compare these new measures with the histograms, stem plots, and quantile plots you made on Day 3.</w:t>
      </w:r>
    </w:p>
    <w:p w14:paraId="2E778D0F" w14:textId="77777777" w:rsidR="00FB4AFB" w:rsidRDefault="00FB4AFB" w:rsidP="00FB4AFB">
      <w:pPr>
        <w:keepNext/>
        <w:tabs>
          <w:tab w:val="left" w:pos="1080"/>
        </w:tabs>
        <w:spacing w:after="240"/>
        <w:ind w:left="1080" w:hanging="1080"/>
        <w:jc w:val="both"/>
        <w:rPr>
          <w:color w:val="FF00FF"/>
        </w:rPr>
      </w:pPr>
      <w:r>
        <w:rPr>
          <w:color w:val="FF00FF"/>
        </w:rPr>
        <w:t>Skills:</w:t>
      </w:r>
    </w:p>
    <w:p w14:paraId="3B6B3CB6" w14:textId="77777777" w:rsidR="00FB4AFB" w:rsidRDefault="00FB4AFB" w:rsidP="00FB4AFB">
      <w:pPr>
        <w:numPr>
          <w:ilvl w:val="0"/>
          <w:numId w:val="5"/>
        </w:numPr>
        <w:tabs>
          <w:tab w:val="left" w:pos="1080"/>
        </w:tabs>
        <w:spacing w:after="240"/>
        <w:jc w:val="both"/>
        <w:rPr>
          <w:b/>
        </w:rPr>
      </w:pPr>
      <w:r>
        <w:rPr>
          <w:b/>
        </w:rPr>
        <w:t xml:space="preserve">Understand the effect of outliers on the mean and median.  </w:t>
      </w:r>
      <w:r>
        <w:t>The mean (or average) is unduly influenced by outlying (unusual) observations, whereas the median is not.  Therefore, knowing when your distribution is skewed is helpful.  The mean is attracted to the outliers, so for lists with a high outlier, the mean will be higher than the median, and higher than if the outlier is removed.  The degree of influence is a matter of judgment. The median is almost completely unaffected by outliers.  For technical reasons, though, the median is not as common in scientific applications as the mean.</w:t>
      </w:r>
    </w:p>
    <w:p w14:paraId="1C04D7CE" w14:textId="77777777" w:rsidR="00FB4AFB" w:rsidRDefault="00FB4AFB" w:rsidP="00FB4AFB">
      <w:pPr>
        <w:numPr>
          <w:ilvl w:val="0"/>
          <w:numId w:val="5"/>
        </w:numPr>
        <w:tabs>
          <w:tab w:val="left" w:pos="1080"/>
        </w:tabs>
        <w:spacing w:after="240"/>
        <w:jc w:val="both"/>
        <w:rPr>
          <w:b/>
        </w:rPr>
      </w:pPr>
      <w:r>
        <w:rPr>
          <w:b/>
        </w:rPr>
        <w:t xml:space="preserve">Use the TI-83 to calculate summary statistics.  </w:t>
      </w:r>
      <w:r>
        <w:t xml:space="preserve">Calculating summary statistics using the TI-83 is as simple as entering numbers into </w:t>
      </w:r>
      <w:r w:rsidRPr="00D30892">
        <w:rPr>
          <w:rFonts w:ascii="Comic Sans MS" w:hAnsi="Comic Sans MS"/>
          <w:b/>
          <w:color w:val="FF0000"/>
        </w:rPr>
        <w:t>STAT EDIT</w:t>
      </w:r>
      <w:r>
        <w:rPr>
          <w:rFonts w:ascii="Comic Sans MS" w:hAnsi="Comic Sans MS"/>
          <w:color w:val="FF0000"/>
        </w:rPr>
        <w:t xml:space="preserve"> </w:t>
      </w:r>
      <w:r>
        <w:t xml:space="preserve">and then choosing </w:t>
      </w:r>
      <w:r w:rsidRPr="00D30892">
        <w:rPr>
          <w:rFonts w:ascii="Comic Sans MS" w:hAnsi="Comic Sans MS"/>
          <w:b/>
          <w:color w:val="FF0000"/>
        </w:rPr>
        <w:t>STAT CALC</w:t>
      </w:r>
      <w:r w:rsidRPr="00D30892">
        <w:rPr>
          <w:b/>
        </w:rPr>
        <w:t> </w:t>
      </w:r>
      <w:r w:rsidRPr="00D30892">
        <w:rPr>
          <w:rFonts w:ascii="Comic Sans MS" w:hAnsi="Comic Sans MS"/>
          <w:b/>
          <w:color w:val="FF0000"/>
        </w:rPr>
        <w:t>1-Var Stats L#</w:t>
      </w:r>
      <w:r>
        <w:t xml:space="preserve">, where </w:t>
      </w:r>
      <w:r w:rsidRPr="00D30892">
        <w:rPr>
          <w:rFonts w:ascii="Comic Sans MS" w:hAnsi="Comic Sans MS"/>
          <w:b/>
          <w:color w:val="FF0000"/>
        </w:rPr>
        <w:t>L#</w:t>
      </w:r>
      <w:r>
        <w:t xml:space="preserve"> represents the list you are interested in.  If you are doing some work by hand, you may have to organize information in a correct way, such as listing the numbers from low to high to find the median.  </w:t>
      </w:r>
      <w:r>
        <w:rPr>
          <w:b/>
          <w:smallCaps/>
          <w:color w:val="0000FF"/>
        </w:rPr>
        <w:t>Important note:</w:t>
      </w:r>
      <w:r>
        <w:t xml:space="preserve"> I recommend that you get used to using the statistical features of your calculator to produce the mean.  While I realize many of you are in the habit of calculating the mean by adding up all the numbers and dividing by the sample size, you will not be using the full features of your machine.  Later on you will find yourself entering data twice: once to calculate the mean, then again when you discover you needed the standard deviation and the data should be in a list.</w:t>
      </w:r>
    </w:p>
    <w:p w14:paraId="00D7AA78" w14:textId="77777777" w:rsidR="00FB4AFB" w:rsidRDefault="00FB4AFB" w:rsidP="00FB4AFB">
      <w:pPr>
        <w:numPr>
          <w:ilvl w:val="0"/>
          <w:numId w:val="5"/>
        </w:numPr>
        <w:tabs>
          <w:tab w:val="left" w:pos="1080"/>
        </w:tabs>
        <w:spacing w:after="240"/>
        <w:jc w:val="both"/>
        <w:rPr>
          <w:b/>
        </w:rPr>
      </w:pPr>
      <w:r>
        <w:rPr>
          <w:b/>
        </w:rPr>
        <w:t xml:space="preserve">Compare several lists of numbers using stem plots and box plots.  </w:t>
      </w:r>
      <w:r>
        <w:t xml:space="preserve">For two short lists, the best simple approach is the back-to-back stem plot.  For longer lists, or for more than two lists, use box plots, side-by-side, or stacked.  At a glance, you can then assess which lists have typically larger values or more spread out values, etc.  To graph up to three box plots on the TI-83, enter a different list in each of the 3 plots you can display using </w:t>
      </w:r>
      <w:r w:rsidRPr="00D30892">
        <w:rPr>
          <w:rFonts w:ascii="Comic Sans MS" w:hAnsi="Comic Sans MS"/>
          <w:b/>
          <w:color w:val="FF0000"/>
        </w:rPr>
        <w:t>STAT PLOT</w:t>
      </w:r>
      <w:r>
        <w:t>.</w:t>
      </w:r>
    </w:p>
    <w:p w14:paraId="6CB36CA5" w14:textId="77777777" w:rsidR="00FB4AFB" w:rsidRDefault="00FB4AFB" w:rsidP="00FB4AFB">
      <w:pPr>
        <w:numPr>
          <w:ilvl w:val="0"/>
          <w:numId w:val="5"/>
        </w:numPr>
        <w:tabs>
          <w:tab w:val="left" w:pos="1080"/>
        </w:tabs>
        <w:spacing w:after="240"/>
        <w:jc w:val="both"/>
        <w:rPr>
          <w:b/>
        </w:rPr>
      </w:pPr>
      <w:r>
        <w:rPr>
          <w:b/>
        </w:rPr>
        <w:t xml:space="preserve">Understand box plots.  </w:t>
      </w:r>
      <w:r>
        <w:t xml:space="preserve">You should know that the box plots for some lists don’t tell the interesting part of those lists.  For example, box plots do </w:t>
      </w:r>
      <w:r>
        <w:rPr>
          <w:b/>
        </w:rPr>
        <w:t>not</w:t>
      </w:r>
      <w:r>
        <w:t xml:space="preserve"> describe the shape of a distribution very well; you can only see where the quartiles are.  Alternatively, you should know that the box plot gives a very good first impression.</w:t>
      </w:r>
    </w:p>
    <w:p w14:paraId="3A5BF8D8" w14:textId="77777777" w:rsidR="00FB4AFB" w:rsidRDefault="00FB4AFB">
      <w:pPr>
        <w:tabs>
          <w:tab w:val="left" w:pos="1080"/>
        </w:tabs>
        <w:spacing w:after="240"/>
        <w:ind w:left="1080" w:hanging="1080"/>
      </w:pPr>
      <w:r>
        <w:rPr>
          <w:color w:val="800000"/>
        </w:rPr>
        <w:t>Reading:</w:t>
      </w:r>
      <w:r>
        <w:tab/>
        <w:t>Section 1.2.</w:t>
      </w:r>
    </w:p>
    <w:p w14:paraId="75664212" w14:textId="77777777" w:rsidR="00FB4AFB" w:rsidRDefault="00FB4AFB" w:rsidP="004F4F74">
      <w:pPr>
        <w:keepNext/>
        <w:tabs>
          <w:tab w:val="left" w:pos="1080"/>
        </w:tabs>
        <w:spacing w:after="240"/>
        <w:ind w:left="1080" w:hanging="1080"/>
        <w:jc w:val="center"/>
        <w:outlineLvl w:val="0"/>
        <w:rPr>
          <w:color w:val="FF0000"/>
        </w:rPr>
      </w:pPr>
      <w:bookmarkStart w:id="2" w:name="Day5"/>
      <w:bookmarkEnd w:id="2"/>
      <w:r>
        <w:rPr>
          <w:color w:val="FF0000"/>
        </w:rPr>
        <w:t>Day 5</w:t>
      </w:r>
    </w:p>
    <w:p w14:paraId="6F0190F1" w14:textId="77777777" w:rsidR="00FB4AFB" w:rsidRDefault="00FB4AFB">
      <w:pPr>
        <w:tabs>
          <w:tab w:val="left" w:pos="1080"/>
        </w:tabs>
        <w:spacing w:after="240"/>
        <w:ind w:left="1080" w:hanging="1080"/>
      </w:pPr>
      <w:r>
        <w:rPr>
          <w:color w:val="0000FF"/>
        </w:rPr>
        <w:t>Activity:</w:t>
      </w:r>
      <w:r>
        <w:tab/>
        <w:t xml:space="preserve">Interpreting standard deviation.  </w:t>
      </w:r>
      <w:r>
        <w:rPr>
          <w:b/>
        </w:rPr>
        <w:t>Quiz 1 today.</w:t>
      </w:r>
    </w:p>
    <w:p w14:paraId="2A2256AD" w14:textId="77777777" w:rsidR="00FB4AFB" w:rsidRDefault="00FB4AFB">
      <w:pPr>
        <w:spacing w:after="240"/>
        <w:ind w:left="1080"/>
        <w:jc w:val="both"/>
      </w:pPr>
      <w:r>
        <w:t xml:space="preserve">Today we will practice the ideas of mean and standard deviation by letting you play with some lists of your own.  There are many possible answers to some of the following questions; you should try to see if you </w:t>
      </w:r>
      <w:r>
        <w:rPr>
          <w:b/>
        </w:rPr>
        <w:t>understand</w:t>
      </w:r>
      <w:r>
        <w:t xml:space="preserve"> why each of them may have many answers.  Also, the fourth list is an attempt to get you thinking about how spread out a data set is.  This is a requirement for understanding the standard deviation.  As usual, ask questions as you have them; we will be mostly working in groups today and I will listen to you work.</w:t>
      </w:r>
    </w:p>
    <w:p w14:paraId="0263FEB2" w14:textId="77777777" w:rsidR="00FB4AFB" w:rsidRDefault="00FB4AFB" w:rsidP="00FB4AFB">
      <w:pPr>
        <w:shd w:val="clear" w:color="auto" w:fill="C0C0C0"/>
        <w:spacing w:after="240"/>
        <w:ind w:left="1080"/>
        <w:jc w:val="both"/>
      </w:pPr>
      <w:r>
        <w:t>Create the following lists:</w:t>
      </w:r>
    </w:p>
    <w:p w14:paraId="512EAFF4" w14:textId="77777777" w:rsidR="00FB4AFB" w:rsidRDefault="00FB4AFB" w:rsidP="00FB4AFB">
      <w:pPr>
        <w:shd w:val="clear" w:color="auto" w:fill="C0C0C0"/>
        <w:spacing w:after="240"/>
        <w:ind w:left="1620" w:hanging="540"/>
        <w:jc w:val="both"/>
      </w:pPr>
      <w:r>
        <w:t>1)</w:t>
      </w:r>
      <w:r>
        <w:tab/>
        <w:t>A list of 10 numbers that has only one number below the mean.  (This seems to violate our interpretation of the average as being “representative”.  You should understand how the mean might mislead us!)</w:t>
      </w:r>
    </w:p>
    <w:p w14:paraId="072113D0" w14:textId="77777777" w:rsidR="00FB4AFB" w:rsidRDefault="00FB4AFB" w:rsidP="00FB4AFB">
      <w:pPr>
        <w:shd w:val="clear" w:color="auto" w:fill="C0C0C0"/>
        <w:spacing w:after="240"/>
        <w:ind w:left="1620" w:hanging="540"/>
        <w:jc w:val="both"/>
      </w:pPr>
      <w:r>
        <w:t>2)</w:t>
      </w:r>
      <w:r>
        <w:tab/>
        <w:t>A list of 10 numbers that has the standard deviation greater than the mean.  (Note that the standard deviation seems to be more affected by outlying values than the mean is.)</w:t>
      </w:r>
    </w:p>
    <w:p w14:paraId="1B01D9D2" w14:textId="77777777" w:rsidR="00FB4AFB" w:rsidRDefault="00FB4AFB" w:rsidP="00FB4AFB">
      <w:pPr>
        <w:shd w:val="clear" w:color="auto" w:fill="C0C0C0"/>
        <w:spacing w:after="240"/>
        <w:ind w:left="1620" w:hanging="540"/>
        <w:jc w:val="both"/>
      </w:pPr>
      <w:r>
        <w:t>3)</w:t>
      </w:r>
      <w:r>
        <w:tab/>
        <w:t>A list of 10 numbers that has a standard deviation of zero.</w:t>
      </w:r>
    </w:p>
    <w:p w14:paraId="310E1D2A" w14:textId="77777777" w:rsidR="00FB4AFB" w:rsidRDefault="00FB4AFB" w:rsidP="00FB4AFB">
      <w:pPr>
        <w:shd w:val="clear" w:color="auto" w:fill="C0C0C0"/>
        <w:spacing w:after="240"/>
        <w:ind w:left="1620" w:hanging="540"/>
        <w:jc w:val="both"/>
      </w:pPr>
      <w:r>
        <w:t>4)</w:t>
      </w:r>
      <w:r>
        <w:tab/>
        <w:t xml:space="preserve">For your fourth list, start with </w:t>
      </w:r>
      <w:r>
        <w:rPr>
          <w:b/>
        </w:rPr>
        <w:t>any</w:t>
      </w:r>
      <w:r>
        <w:t xml:space="preserve"> 21 numbers.  Find a number </w:t>
      </w:r>
      <w:r>
        <w:rPr>
          <w:i/>
        </w:rPr>
        <w:t>N</w:t>
      </w:r>
      <w:r>
        <w:t xml:space="preserve"> such that 14 of the numbers in your list are within </w:t>
      </w:r>
      <w:r>
        <w:rPr>
          <w:i/>
        </w:rPr>
        <w:t>N</w:t>
      </w:r>
      <w:r>
        <w:t xml:space="preserve"> units of the average.  For example, pick an arbitrary number </w:t>
      </w:r>
      <w:r>
        <w:rPr>
          <w:i/>
        </w:rPr>
        <w:t>N</w:t>
      </w:r>
      <w:r>
        <w:t xml:space="preserve"> (say 4), calculate the average plus 4, the average minus 4, and count how many numbers in your list are between those two values.  If the count is less than 14, try a larger number for </w:t>
      </w:r>
      <w:r>
        <w:rPr>
          <w:i/>
        </w:rPr>
        <w:t>N</w:t>
      </w:r>
      <w:r>
        <w:t xml:space="preserve"> (bigger than 4).  If the count is more than 14, try a smaller number for </w:t>
      </w:r>
      <w:r>
        <w:rPr>
          <w:i/>
        </w:rPr>
        <w:t>N</w:t>
      </w:r>
      <w:r>
        <w:t xml:space="preserve"> (smaller than 4).  Continue guessing and counting until you get it close to 14 out of 21.  This number you settle on </w:t>
      </w:r>
      <w:r>
        <w:rPr>
          <w:b/>
        </w:rPr>
        <w:t>should</w:t>
      </w:r>
      <w:r>
        <w:t xml:space="preserve"> be fairly close to the standard deviation.</w:t>
      </w:r>
    </w:p>
    <w:p w14:paraId="05819FDD" w14:textId="77777777" w:rsidR="00FB4AFB" w:rsidRDefault="00FB4AFB" w:rsidP="00FB4AFB">
      <w:pPr>
        <w:shd w:val="clear" w:color="auto" w:fill="C0C0C0"/>
        <w:spacing w:after="240"/>
        <w:ind w:left="1080"/>
        <w:jc w:val="both"/>
      </w:pPr>
      <w:r>
        <w:t xml:space="preserve">Finally, compare the standard deviation to the </w:t>
      </w:r>
      <w:r>
        <w:rPr>
          <w:b/>
        </w:rPr>
        <w:t>Inter Quartile Range</w:t>
      </w:r>
      <w:r>
        <w:t xml:space="preserve"> (IQR = Q3 - Q1).</w:t>
      </w:r>
    </w:p>
    <w:p w14:paraId="58DE9F53" w14:textId="77777777" w:rsidR="00FB4AFB" w:rsidRPr="00972DFC" w:rsidRDefault="00FB4AFB" w:rsidP="00FB4AFB">
      <w:pPr>
        <w:shd w:val="clear" w:color="auto" w:fill="C0C0C0"/>
        <w:spacing w:after="240"/>
        <w:ind w:left="1080"/>
        <w:jc w:val="both"/>
      </w:pPr>
      <w:r>
        <w:t xml:space="preserve">Another way to understand standard deviation is to associate the graphical plots with the value of </w:t>
      </w:r>
      <w:r>
        <w:rPr>
          <w:i/>
        </w:rPr>
        <w:t>s.</w:t>
      </w:r>
      <w:r>
        <w:t xml:space="preserve">  Then change a few points, and reexamine the graphs and value of </w:t>
      </w:r>
      <w:r>
        <w:rPr>
          <w:i/>
        </w:rPr>
        <w:t>s</w:t>
      </w:r>
      <w:r>
        <w:t xml:space="preserve">.  Experimentation such as this cannot be learned by reading about it; you </w:t>
      </w:r>
      <w:r w:rsidRPr="00972DFC">
        <w:rPr>
          <w:b/>
        </w:rPr>
        <w:t>must</w:t>
      </w:r>
      <w:r>
        <w:t xml:space="preserve"> do it yourself!  I hope that you use class time in this way.</w:t>
      </w:r>
    </w:p>
    <w:p w14:paraId="6F931C46" w14:textId="77777777" w:rsidR="00FB4AFB" w:rsidRDefault="00FB4AFB" w:rsidP="00FB4AFB">
      <w:pPr>
        <w:shd w:val="clear" w:color="auto" w:fill="C0C0C0"/>
        <w:spacing w:after="240"/>
        <w:ind w:left="1080"/>
        <w:jc w:val="both"/>
      </w:pPr>
      <w:r>
        <w:t>(You may use any extra time today to discuss Presentation 1 in your groups.)</w:t>
      </w:r>
    </w:p>
    <w:p w14:paraId="79B0A38F" w14:textId="77777777" w:rsidR="00FB4AFB" w:rsidRDefault="00FB4AFB" w:rsidP="00FB4AFB">
      <w:pPr>
        <w:tabs>
          <w:tab w:val="left" w:pos="1080"/>
        </w:tabs>
        <w:spacing w:after="240"/>
        <w:ind w:left="1080" w:hanging="1080"/>
        <w:jc w:val="both"/>
        <w:rPr>
          <w:color w:val="FF00FF"/>
        </w:rPr>
      </w:pPr>
      <w:r>
        <w:rPr>
          <w:color w:val="FF00FF"/>
        </w:rPr>
        <w:t>Goals:</w:t>
      </w:r>
      <w:r>
        <w:tab/>
        <w:t>Interpret standard deviation as a measure of spread.</w:t>
      </w:r>
    </w:p>
    <w:p w14:paraId="087FA827" w14:textId="77777777" w:rsidR="00FB4AFB" w:rsidRDefault="00FB4AFB" w:rsidP="00FB4AFB">
      <w:pPr>
        <w:keepNext/>
        <w:tabs>
          <w:tab w:val="left" w:pos="1080"/>
        </w:tabs>
        <w:spacing w:after="240"/>
        <w:ind w:left="1080" w:hanging="1080"/>
        <w:jc w:val="both"/>
        <w:rPr>
          <w:color w:val="FF00FF"/>
        </w:rPr>
      </w:pPr>
      <w:r>
        <w:rPr>
          <w:color w:val="FF00FF"/>
        </w:rPr>
        <w:t>Skills:</w:t>
      </w:r>
    </w:p>
    <w:p w14:paraId="246295BE" w14:textId="77777777" w:rsidR="00FB4AFB" w:rsidRDefault="00FB4AFB" w:rsidP="00FB4AFB">
      <w:pPr>
        <w:numPr>
          <w:ilvl w:val="0"/>
          <w:numId w:val="6"/>
        </w:numPr>
        <w:tabs>
          <w:tab w:val="left" w:pos="1080"/>
        </w:tabs>
        <w:spacing w:after="240"/>
        <w:jc w:val="both"/>
        <w:rPr>
          <w:b/>
        </w:rPr>
      </w:pPr>
      <w:r>
        <w:rPr>
          <w:b/>
        </w:rPr>
        <w:t xml:space="preserve">Understand standard deviation.  </w:t>
      </w:r>
      <w:r>
        <w:t>At first, standard deviation will seem foreign to you, but I believe that it will make more sense the more you become familiar with it.  In its simplest terms, the standard deviation is non-negative number that measures how “wide” a dataset is.  One common interpretation is that the range of a data set is about 4 or 5 standard deviations.  Another interpretation is that the standard deviation is roughly ¾ times the IQR; that is the standard deviation is a bit smaller than the IQR.  Eventually we will use the standard deviation in our calculations for statistical inference; until then, this measure is just another summary statistic, and getting used to this number is your goal.  The normal curve of Section 1.3 will further help us understand standard deviation.</w:t>
      </w:r>
    </w:p>
    <w:p w14:paraId="75176EFD" w14:textId="77777777" w:rsidR="00FB4AFB" w:rsidRDefault="00FB4AFB">
      <w:pPr>
        <w:tabs>
          <w:tab w:val="left" w:pos="1080"/>
        </w:tabs>
        <w:spacing w:after="240"/>
        <w:ind w:left="1080" w:hanging="1080"/>
      </w:pPr>
      <w:r>
        <w:rPr>
          <w:color w:val="800000"/>
        </w:rPr>
        <w:t>Reading:</w:t>
      </w:r>
      <w:r>
        <w:tab/>
        <w:t>Section 1.3.</w:t>
      </w:r>
    </w:p>
    <w:p w14:paraId="1F09DF5E" w14:textId="77777777" w:rsidR="00FB4AFB" w:rsidRDefault="00FB4AFB" w:rsidP="004F4F74">
      <w:pPr>
        <w:keepNext/>
        <w:tabs>
          <w:tab w:val="left" w:pos="1080"/>
        </w:tabs>
        <w:spacing w:after="240"/>
        <w:ind w:left="1080" w:hanging="1080"/>
        <w:jc w:val="center"/>
        <w:outlineLvl w:val="0"/>
        <w:rPr>
          <w:color w:val="FF0000"/>
        </w:rPr>
      </w:pPr>
      <w:bookmarkStart w:id="3" w:name="Day6"/>
      <w:bookmarkEnd w:id="3"/>
      <w:r>
        <w:rPr>
          <w:color w:val="FF0000"/>
        </w:rPr>
        <w:t>Day 6</w:t>
      </w:r>
    </w:p>
    <w:p w14:paraId="58CACB93" w14:textId="77777777" w:rsidR="00FB4AFB" w:rsidRDefault="00FB4AFB">
      <w:pPr>
        <w:tabs>
          <w:tab w:val="left" w:pos="1080"/>
        </w:tabs>
        <w:spacing w:after="240"/>
        <w:ind w:left="1080" w:hanging="1080"/>
        <w:rPr>
          <w:b/>
        </w:rPr>
      </w:pPr>
      <w:r>
        <w:rPr>
          <w:color w:val="0000FF"/>
        </w:rPr>
        <w:t>Activity:</w:t>
      </w:r>
      <w:r>
        <w:tab/>
        <w:t xml:space="preserve">Introduce the TI-83’s normal calculations.  </w:t>
      </w:r>
      <w:r>
        <w:rPr>
          <w:b/>
        </w:rPr>
        <w:t>Homework 1 due today.</w:t>
      </w:r>
    </w:p>
    <w:p w14:paraId="76F0A99B" w14:textId="77777777" w:rsidR="00FB4AFB" w:rsidRDefault="00FB4AFB">
      <w:pPr>
        <w:spacing w:after="240"/>
        <w:ind w:left="1080"/>
        <w:jc w:val="both"/>
      </w:pPr>
      <w:r>
        <w:t xml:space="preserve">So far, we have used graphs to summarize distributions and summary statistics to describe certain features such as center and spread.  Today we will look at a specific distribution that is so common it has a name, the </w:t>
      </w:r>
      <w:r>
        <w:rPr>
          <w:b/>
        </w:rPr>
        <w:t>normal distribution</w:t>
      </w:r>
      <w:r>
        <w:t xml:space="preserve">.  We will see that data following this curve are extremely easy to describe: we only need to know the mean and the standard deviation.  The difference between this new material and yesterday’s work is that if the data really does follow the normal curve, we can draw the distribution’s curve by knowing just those two measures.  In yesterday’s work, although we knew the mean and the standard deviation, that still gave us no indication of the </w:t>
      </w:r>
      <w:r>
        <w:rPr>
          <w:b/>
        </w:rPr>
        <w:t>shape</w:t>
      </w:r>
      <w:r>
        <w:t xml:space="preserve"> of the distribution.</w:t>
      </w:r>
    </w:p>
    <w:p w14:paraId="09A78C08" w14:textId="77777777" w:rsidR="00FB4AFB" w:rsidRDefault="00FB4AFB">
      <w:pPr>
        <w:spacing w:after="240"/>
        <w:ind w:left="1080"/>
        <w:jc w:val="both"/>
      </w:pPr>
      <w:r>
        <w:t xml:space="preserve">Generally, finding areas under curves is a calculus problem; ideally you end up with a formula where you simply plug in the endpoints desired.  Unfortunately, the normal curve is an example of a function for which the calculus approach doesn’t give a useful answer.  Therefore to find areas under the normal curve, we </w:t>
      </w:r>
      <w:r>
        <w:rPr>
          <w:b/>
        </w:rPr>
        <w:t>must</w:t>
      </w:r>
      <w:r>
        <w:t xml:space="preserve"> use some sort of approximation.  The normal table in the book is one approximation.  I don’t recommend using that table though, because our calculator is easier, </w:t>
      </w:r>
      <w:r>
        <w:rPr>
          <w:b/>
        </w:rPr>
        <w:t>and</w:t>
      </w:r>
      <w:r>
        <w:t xml:space="preserve"> it happens to be more precise!  However, this means that as you read the problems in the textbook, you must skip over the descriptions given about using </w:t>
      </w:r>
      <w:r>
        <w:rPr>
          <w:i/>
        </w:rPr>
        <w:t>z</w:t>
      </w:r>
      <w:r>
        <w:t>-scores to find areas.  Also, remember this discrepancy when checking answers in the back of the book for the odd problems: often the book’s answers are different from the calculator’s answers because they used the (inaccurate) table instead of the (accurate) calculator.</w:t>
      </w:r>
    </w:p>
    <w:p w14:paraId="7BB3D7F5" w14:textId="77777777" w:rsidR="00FB4AFB" w:rsidRDefault="00FB4AFB">
      <w:pPr>
        <w:spacing w:after="240"/>
        <w:ind w:left="1080"/>
        <w:jc w:val="both"/>
      </w:pPr>
      <w:r>
        <w:t xml:space="preserve">My advice to you when calculating areas using the normal curve is to always draw a picture.  See your class notes for the actual diagram and the way to label it.  I will try to always put two scales on my normal curves: the </w:t>
      </w:r>
      <w:r>
        <w:rPr>
          <w:i/>
        </w:rPr>
        <w:t>z</w:t>
      </w:r>
      <w:r>
        <w:t>-scale and the scale of real units.  I do this so that I can make sense of answers I get.  For example, if the shaded area on my diagram is obviously less than half of the total area, and if my answer from the calculator is 0.75, then that makes no sense, and I must have entered something into the calculator incorrectly (or drawn the picture wrong!).</w:t>
      </w:r>
    </w:p>
    <w:p w14:paraId="3D70D607" w14:textId="77777777" w:rsidR="00FB4AFB" w:rsidRDefault="00FB4AFB" w:rsidP="00FB4AFB">
      <w:pPr>
        <w:shd w:val="clear" w:color="auto" w:fill="C0C0C0"/>
        <w:spacing w:after="240"/>
        <w:ind w:left="1080"/>
        <w:jc w:val="both"/>
      </w:pPr>
      <w:r>
        <w:t>Find the following areas:</w:t>
      </w:r>
    </w:p>
    <w:p w14:paraId="2CCFA67B" w14:textId="77777777" w:rsidR="00FB4AFB" w:rsidRDefault="00FB4AFB" w:rsidP="00FB4AFB">
      <w:pPr>
        <w:numPr>
          <w:ilvl w:val="0"/>
          <w:numId w:val="7"/>
        </w:numPr>
        <w:shd w:val="clear" w:color="auto" w:fill="C0C0C0"/>
        <w:spacing w:after="240"/>
        <w:ind w:left="1620" w:hanging="540"/>
        <w:jc w:val="both"/>
        <w:rPr>
          <w:rFonts w:ascii="Comic Sans MS" w:hAnsi="Comic Sans MS"/>
        </w:rPr>
      </w:pPr>
      <w:r>
        <w:t>The area between -1 and +1 on the standard normal curve.</w:t>
      </w:r>
    </w:p>
    <w:p w14:paraId="353291A7" w14:textId="77777777" w:rsidR="00FB4AFB" w:rsidRDefault="00FB4AFB" w:rsidP="00FB4AFB">
      <w:pPr>
        <w:numPr>
          <w:ilvl w:val="0"/>
          <w:numId w:val="7"/>
        </w:numPr>
        <w:shd w:val="clear" w:color="auto" w:fill="C0C0C0"/>
        <w:spacing w:after="240"/>
        <w:ind w:left="1620" w:hanging="540"/>
        <w:jc w:val="both"/>
        <w:rPr>
          <w:rFonts w:ascii="Comic Sans MS" w:hAnsi="Comic Sans MS"/>
        </w:rPr>
      </w:pPr>
      <w:r>
        <w:t>The area between -2 and +2 on the standard normal curve.</w:t>
      </w:r>
    </w:p>
    <w:p w14:paraId="700A8CC1" w14:textId="77777777" w:rsidR="00FB4AFB" w:rsidRDefault="00FB4AFB" w:rsidP="00FB4AFB">
      <w:pPr>
        <w:numPr>
          <w:ilvl w:val="0"/>
          <w:numId w:val="7"/>
        </w:numPr>
        <w:shd w:val="clear" w:color="auto" w:fill="C0C0C0"/>
        <w:spacing w:after="240"/>
        <w:ind w:left="1620" w:hanging="540"/>
        <w:jc w:val="both"/>
        <w:rPr>
          <w:rFonts w:ascii="Comic Sans MS" w:hAnsi="Comic Sans MS"/>
        </w:rPr>
      </w:pPr>
      <w:r>
        <w:t>The value on the standard normal curve that gives the lower 80 % (the 80</w:t>
      </w:r>
      <w:r>
        <w:rPr>
          <w:vertAlign w:val="superscript"/>
        </w:rPr>
        <w:t>th</w:t>
      </w:r>
      <w:r>
        <w:t xml:space="preserve"> </w:t>
      </w:r>
      <w:r>
        <w:rPr>
          <w:b/>
        </w:rPr>
        <w:t>percentile</w:t>
      </w:r>
      <w:r>
        <w:t>).</w:t>
      </w:r>
    </w:p>
    <w:p w14:paraId="5FC6C731" w14:textId="77777777" w:rsidR="00FB4AFB" w:rsidRDefault="00FB4AFB" w:rsidP="00FB4AFB">
      <w:pPr>
        <w:numPr>
          <w:ilvl w:val="0"/>
          <w:numId w:val="7"/>
        </w:numPr>
        <w:shd w:val="clear" w:color="auto" w:fill="C0C0C0"/>
        <w:spacing w:after="240"/>
        <w:ind w:left="1620" w:hanging="540"/>
        <w:jc w:val="both"/>
        <w:rPr>
          <w:rFonts w:ascii="Comic Sans MS" w:hAnsi="Comic Sans MS"/>
        </w:rPr>
      </w:pPr>
      <w:r>
        <w:t>The area on the normal curve with a mean of 100 and a standard deviation of 15 above 150.</w:t>
      </w:r>
      <w:r>
        <w:rPr>
          <w:rFonts w:ascii="Comic Sans MS" w:hAnsi="Comic Sans MS"/>
        </w:rPr>
        <w:t xml:space="preserve"> </w:t>
      </w:r>
    </w:p>
    <w:p w14:paraId="67D47F09" w14:textId="77777777" w:rsidR="00FB4AFB" w:rsidRDefault="00FB4AFB" w:rsidP="00FB4AFB">
      <w:pPr>
        <w:numPr>
          <w:ilvl w:val="0"/>
          <w:numId w:val="7"/>
        </w:numPr>
        <w:shd w:val="clear" w:color="auto" w:fill="C0C0C0"/>
        <w:spacing w:after="240"/>
        <w:ind w:left="1620" w:hanging="540"/>
        <w:jc w:val="both"/>
        <w:rPr>
          <w:rFonts w:ascii="Comic Sans MS" w:hAnsi="Comic Sans MS"/>
        </w:rPr>
      </w:pPr>
      <w:r>
        <w:t>The values from a normal curve with a mean of 100 and a standard deviation of 15 that contain the central 95 % of the area.  (We will see this idea again when we do confidence intervals in Chapter 6.)</w:t>
      </w:r>
    </w:p>
    <w:p w14:paraId="5E1A6D1C" w14:textId="77777777" w:rsidR="00FB4AFB" w:rsidRDefault="00FB4AFB">
      <w:pPr>
        <w:pBdr>
          <w:top w:val="single" w:sz="4" w:space="1" w:color="auto"/>
          <w:left w:val="single" w:sz="4" w:space="4" w:color="auto"/>
          <w:bottom w:val="single" w:sz="4" w:space="1" w:color="auto"/>
          <w:right w:val="single" w:sz="4" w:space="4" w:color="auto"/>
        </w:pBdr>
        <w:spacing w:after="240"/>
        <w:ind w:left="1080"/>
        <w:jc w:val="both"/>
      </w:pPr>
      <w:r w:rsidRPr="00D30892">
        <w:rPr>
          <w:rFonts w:ascii="Comic Sans MS" w:hAnsi="Comic Sans MS"/>
          <w:b/>
          <w:color w:val="FF0000"/>
        </w:rPr>
        <w:t>DISTR normalcdf( lower, upper )</w:t>
      </w:r>
      <w:r>
        <w:rPr>
          <w:rFonts w:ascii="Comic Sans MS" w:hAnsi="Comic Sans MS"/>
          <w:color w:val="FF0000"/>
        </w:rPr>
        <w:t xml:space="preserve"> </w:t>
      </w:r>
      <w:r>
        <w:t xml:space="preserve">calculates the area under a standard normal curve between </w:t>
      </w:r>
      <w:r w:rsidRPr="00D30892">
        <w:rPr>
          <w:rFonts w:ascii="Comic Sans MS" w:hAnsi="Comic Sans MS"/>
          <w:b/>
          <w:color w:val="FF0000"/>
        </w:rPr>
        <w:t>lower</w:t>
      </w:r>
      <w:r>
        <w:t xml:space="preserve"> and </w:t>
      </w:r>
      <w:r w:rsidRPr="00D30892">
        <w:rPr>
          <w:rFonts w:ascii="Comic Sans MS" w:hAnsi="Comic Sans MS"/>
          <w:b/>
          <w:color w:val="FF0000"/>
        </w:rPr>
        <w:t>upper</w:t>
      </w:r>
      <w:r>
        <w:t xml:space="preserve">.  If you specify just the 2 values, then the mean is 0 and the standard deviation is 1 (this is called the </w:t>
      </w:r>
      <w:r>
        <w:rPr>
          <w:b/>
        </w:rPr>
        <w:t>standard normal curve</w:t>
      </w:r>
      <w:r>
        <w:t>).  If you want a different mean or standard deviation, add a third and fourth parameter, as in the next paragraph.</w:t>
      </w:r>
    </w:p>
    <w:p w14:paraId="36D8BA24" w14:textId="77777777" w:rsidR="00FB4AFB" w:rsidRDefault="00FB4AFB">
      <w:pPr>
        <w:pBdr>
          <w:top w:val="single" w:sz="4" w:space="1" w:color="auto"/>
          <w:left w:val="single" w:sz="4" w:space="4" w:color="auto"/>
          <w:bottom w:val="single" w:sz="4" w:space="1" w:color="auto"/>
          <w:right w:val="single" w:sz="4" w:space="4" w:color="auto"/>
        </w:pBdr>
        <w:spacing w:after="240"/>
        <w:ind w:left="1080"/>
        <w:jc w:val="both"/>
      </w:pPr>
      <w:r w:rsidRPr="00D30892">
        <w:rPr>
          <w:rFonts w:ascii="Comic Sans MS" w:hAnsi="Comic Sans MS"/>
          <w:b/>
          <w:color w:val="FF0000"/>
        </w:rPr>
        <w:t>DISTR normalcdf( lower, upper, mean, standard deviation )</w:t>
      </w:r>
      <w:r>
        <w:rPr>
          <w:rFonts w:ascii="Comic Sans MS" w:hAnsi="Comic Sans MS"/>
          <w:color w:val="FF0000"/>
        </w:rPr>
        <w:t xml:space="preserve"> </w:t>
      </w:r>
      <w:r>
        <w:t xml:space="preserve">calculates the area under the normal curve between </w:t>
      </w:r>
      <w:r w:rsidRPr="00D30892">
        <w:rPr>
          <w:rFonts w:ascii="Comic Sans MS" w:hAnsi="Comic Sans MS"/>
          <w:b/>
          <w:color w:val="FF0000"/>
        </w:rPr>
        <w:t>lower</w:t>
      </w:r>
      <w:r>
        <w:t xml:space="preserve"> and </w:t>
      </w:r>
      <w:r w:rsidRPr="00D30892">
        <w:rPr>
          <w:rFonts w:ascii="Comic Sans MS" w:hAnsi="Comic Sans MS"/>
          <w:b/>
          <w:color w:val="FF0000"/>
        </w:rPr>
        <w:t>upper</w:t>
      </w:r>
      <w:r>
        <w:t xml:space="preserve"> that has the given </w:t>
      </w:r>
      <w:r w:rsidRPr="00D30892">
        <w:rPr>
          <w:rFonts w:ascii="Comic Sans MS" w:hAnsi="Comic Sans MS"/>
          <w:b/>
          <w:color w:val="FF0000"/>
        </w:rPr>
        <w:t>mean</w:t>
      </w:r>
      <w:r>
        <w:t xml:space="preserve"> and </w:t>
      </w:r>
      <w:r w:rsidRPr="00D30892">
        <w:rPr>
          <w:rFonts w:ascii="Comic Sans MS" w:hAnsi="Comic Sans MS"/>
          <w:b/>
          <w:color w:val="FF0000"/>
        </w:rPr>
        <w:t>standard deviation</w:t>
      </w:r>
      <w:r>
        <w:t xml:space="preserve">.  The examples in the text where a </w:t>
      </w:r>
      <w:r>
        <w:rPr>
          <w:i/>
        </w:rPr>
        <w:t>z</w:t>
      </w:r>
      <w:r>
        <w:t xml:space="preserve">-score is calculated can be done much more efficiently with this flexible command. </w:t>
      </w:r>
    </w:p>
    <w:p w14:paraId="3369D14B" w14:textId="77777777" w:rsidR="00FB4AFB" w:rsidRDefault="00FB4AFB">
      <w:pPr>
        <w:pBdr>
          <w:top w:val="single" w:sz="4" w:space="1" w:color="auto"/>
          <w:left w:val="single" w:sz="4" w:space="4" w:color="auto"/>
          <w:bottom w:val="single" w:sz="4" w:space="1" w:color="auto"/>
          <w:right w:val="single" w:sz="4" w:space="4" w:color="auto"/>
        </w:pBdr>
        <w:spacing w:after="240"/>
        <w:ind w:left="1080"/>
        <w:jc w:val="both"/>
      </w:pPr>
      <w:r>
        <w:t xml:space="preserve">Examples: </w:t>
      </w:r>
      <w:r w:rsidRPr="00D30892">
        <w:rPr>
          <w:rFonts w:ascii="Comic Sans MS" w:hAnsi="Comic Sans MS"/>
          <w:b/>
          <w:color w:val="FF0000"/>
        </w:rPr>
        <w:t>DISTR normalcdf( -10, 20, 5, 10 )</w:t>
      </w:r>
      <w:r>
        <w:t xml:space="preserve"> finds the area between -10 and +20 on a normal curve with mean 5 and standard deviation 10 while </w:t>
      </w:r>
      <w:r w:rsidRPr="00D30892">
        <w:rPr>
          <w:rFonts w:ascii="Comic Sans MS" w:hAnsi="Comic Sans MS"/>
          <w:b/>
          <w:color w:val="FF0000"/>
        </w:rPr>
        <w:t>DISTR normalcdf( -2, 2 )</w:t>
      </w:r>
      <w:r>
        <w:t xml:space="preserve"> finds the area on the standard normal curve between -2 and +2.</w:t>
      </w:r>
    </w:p>
    <w:p w14:paraId="7D8EF865" w14:textId="77777777" w:rsidR="00FB4AFB" w:rsidRDefault="00FB4AFB">
      <w:pPr>
        <w:pBdr>
          <w:top w:val="single" w:sz="4" w:space="1" w:color="auto"/>
          <w:left w:val="single" w:sz="4" w:space="4" w:color="auto"/>
          <w:bottom w:val="single" w:sz="4" w:space="1" w:color="auto"/>
          <w:right w:val="single" w:sz="4" w:space="4" w:color="auto"/>
        </w:pBdr>
        <w:spacing w:after="240"/>
        <w:ind w:left="1080"/>
        <w:jc w:val="both"/>
      </w:pPr>
      <w:r w:rsidRPr="00D30892">
        <w:rPr>
          <w:rFonts w:ascii="Comic Sans MS" w:hAnsi="Comic Sans MS"/>
          <w:b/>
          <w:color w:val="FF0000"/>
        </w:rPr>
        <w:t>DISTR invNorm( value, mean, standard deviation)</w:t>
      </w:r>
      <w:r>
        <w:t xml:space="preserve"> works backwards, but only gives </w:t>
      </w:r>
      <w:r w:rsidRPr="00D30892">
        <w:rPr>
          <w:rFonts w:ascii="Comic Sans MS" w:hAnsi="Comic Sans MS"/>
          <w:b/>
          <w:color w:val="FF0000"/>
        </w:rPr>
        <w:t>upper</w:t>
      </w:r>
      <w:r>
        <w:t xml:space="preserve"> as an answer.  It is also referred to as a percentile.  The 90</w:t>
      </w:r>
      <w:r>
        <w:rPr>
          <w:vertAlign w:val="superscript"/>
        </w:rPr>
        <w:t>th</w:t>
      </w:r>
      <w:r>
        <w:t xml:space="preserve"> </w:t>
      </w:r>
      <w:r>
        <w:rPr>
          <w:b/>
        </w:rPr>
        <w:t>percentile</w:t>
      </w:r>
      <w:r>
        <w:t xml:space="preserve"> is that point at which 90 % of the observations are below.  The syntax is </w:t>
      </w:r>
      <w:r w:rsidRPr="00D30892">
        <w:rPr>
          <w:rFonts w:ascii="Comic Sans MS" w:hAnsi="Comic Sans MS"/>
          <w:b/>
          <w:color w:val="FF0000"/>
        </w:rPr>
        <w:t>DISTR invNorm( .90 )</w:t>
      </w:r>
      <w:r>
        <w:rPr>
          <w:rFonts w:ascii="Comic Sans MS" w:hAnsi="Comic Sans MS"/>
          <w:color w:val="FF0000"/>
        </w:rPr>
        <w:t xml:space="preserve"> </w:t>
      </w:r>
      <w:r>
        <w:t>or</w:t>
      </w:r>
      <w:r>
        <w:rPr>
          <w:rFonts w:ascii="Comic Sans MS" w:hAnsi="Comic Sans MS"/>
          <w:color w:val="FF0000"/>
        </w:rPr>
        <w:t xml:space="preserve"> </w:t>
      </w:r>
      <w:r w:rsidRPr="00D30892">
        <w:rPr>
          <w:rFonts w:ascii="Comic Sans MS" w:hAnsi="Comic Sans MS"/>
          <w:b/>
          <w:color w:val="FF0000"/>
        </w:rPr>
        <w:t>DISTR invNorm( .90, 5, 10 )</w:t>
      </w:r>
      <w:r>
        <w:t>; the first example assumes the standard normal curve and reports the 90</w:t>
      </w:r>
      <w:r>
        <w:rPr>
          <w:vertAlign w:val="superscript"/>
        </w:rPr>
        <w:t>th</w:t>
      </w:r>
      <w:r>
        <w:t xml:space="preserve"> percentile.  The second example gives the 90</w:t>
      </w:r>
      <w:r>
        <w:rPr>
          <w:vertAlign w:val="superscript"/>
        </w:rPr>
        <w:t>th</w:t>
      </w:r>
      <w:r>
        <w:t xml:space="preserve"> percentile for a normal curve with a mean of 5 and a standard deviation of 10.</w:t>
      </w:r>
    </w:p>
    <w:p w14:paraId="70DC25D6" w14:textId="77777777" w:rsidR="00FB4AFB" w:rsidRDefault="00FB4AFB">
      <w:pPr>
        <w:pBdr>
          <w:top w:val="single" w:sz="4" w:space="1" w:color="auto"/>
          <w:left w:val="single" w:sz="4" w:space="4" w:color="auto"/>
          <w:bottom w:val="single" w:sz="4" w:space="1" w:color="auto"/>
          <w:right w:val="single" w:sz="4" w:space="4" w:color="auto"/>
        </w:pBdr>
        <w:spacing w:after="240"/>
        <w:ind w:left="1080"/>
        <w:jc w:val="both"/>
      </w:pPr>
      <w:r>
        <w:rPr>
          <w:b/>
          <w:smallCaps/>
          <w:color w:val="0000FF"/>
        </w:rPr>
        <w:t>Important note:</w:t>
      </w:r>
      <w:r>
        <w:t xml:space="preserve"> If the desired area is </w:t>
      </w:r>
      <w:r>
        <w:rPr>
          <w:b/>
        </w:rPr>
        <w:t>above</w:t>
      </w:r>
      <w:r>
        <w:t xml:space="preserve"> a certain number, you will have to use subtraction and symmetry, as </w:t>
      </w:r>
      <w:r w:rsidRPr="00D30892">
        <w:rPr>
          <w:rFonts w:ascii="Comic Sans MS" w:hAnsi="Comic Sans MS"/>
          <w:b/>
          <w:color w:val="FF0000"/>
        </w:rPr>
        <w:t>DISTR invNorm(</w:t>
      </w:r>
      <w:r>
        <w:t xml:space="preserve"> </w:t>
      </w:r>
      <w:r>
        <w:rPr>
          <w:b/>
        </w:rPr>
        <w:t>only</w:t>
      </w:r>
      <w:r>
        <w:t xml:space="preserve"> reports values below, or to the left.</w:t>
      </w:r>
    </w:p>
    <w:p w14:paraId="48A4795A" w14:textId="77777777" w:rsidR="00FB4AFB" w:rsidRDefault="00FB4AFB" w:rsidP="00FB4AFB">
      <w:pPr>
        <w:tabs>
          <w:tab w:val="left" w:pos="1080"/>
        </w:tabs>
        <w:spacing w:after="240"/>
        <w:ind w:left="1080" w:hanging="1080"/>
        <w:jc w:val="both"/>
      </w:pPr>
      <w:r>
        <w:rPr>
          <w:color w:val="FF00FF"/>
        </w:rPr>
        <w:t>Goals:</w:t>
      </w:r>
      <w:r>
        <w:tab/>
        <w:t>Introduce normal curve.  Use TI-83 in place of the standard normal table in the text.</w:t>
      </w:r>
    </w:p>
    <w:p w14:paraId="68D06036" w14:textId="77777777" w:rsidR="00FB4AFB" w:rsidRDefault="00FB4AFB" w:rsidP="00FB4AFB">
      <w:pPr>
        <w:keepNext/>
        <w:tabs>
          <w:tab w:val="left" w:pos="1080"/>
        </w:tabs>
        <w:spacing w:after="240"/>
        <w:ind w:left="1080" w:hanging="1080"/>
        <w:jc w:val="both"/>
        <w:rPr>
          <w:color w:val="FF00FF"/>
        </w:rPr>
      </w:pPr>
      <w:r>
        <w:rPr>
          <w:color w:val="FF00FF"/>
        </w:rPr>
        <w:t>Skills:</w:t>
      </w:r>
    </w:p>
    <w:p w14:paraId="1D07F4C0" w14:textId="77777777" w:rsidR="00FB4AFB" w:rsidRDefault="00FB4AFB" w:rsidP="00FB4AFB">
      <w:pPr>
        <w:numPr>
          <w:ilvl w:val="0"/>
          <w:numId w:val="8"/>
        </w:numPr>
        <w:tabs>
          <w:tab w:val="left" w:pos="1080"/>
        </w:tabs>
        <w:spacing w:after="240"/>
        <w:jc w:val="both"/>
        <w:rPr>
          <w:b/>
        </w:rPr>
      </w:pPr>
      <w:r>
        <w:rPr>
          <w:b/>
        </w:rPr>
        <w:t xml:space="preserve">Know what a </w:t>
      </w:r>
      <w:r>
        <w:rPr>
          <w:b/>
          <w:i/>
        </w:rPr>
        <w:t>z</w:t>
      </w:r>
      <w:r>
        <w:rPr>
          <w:b/>
        </w:rPr>
        <w:t>-score is (standardization).</w:t>
      </w:r>
      <w:r>
        <w:t xml:space="preserve">  Sometimes, instead of knowing a variable’s actual value, we are only interested in how far above or below average it is.  This information is contained in the </w:t>
      </w:r>
      <w:r>
        <w:rPr>
          <w:i/>
        </w:rPr>
        <w:t>z</w:t>
      </w:r>
      <w:r>
        <w:t xml:space="preserve">-score.  Negative values indicate a below average observation, while positive values are above average.  If the list follows a normal distribution (the familiar “bell-shaped” curve) then it will be relatively rare to have values below -2 or above +2 (only about 5 % of cases).  Even if the list is not normal, surprisingly the </w:t>
      </w:r>
      <w:r>
        <w:rPr>
          <w:i/>
        </w:rPr>
        <w:t>z</w:t>
      </w:r>
      <w:r>
        <w:t>-score still tends to have few values beyond ±2, although this is not guaranteed.</w:t>
      </w:r>
    </w:p>
    <w:p w14:paraId="55452A43" w14:textId="77777777" w:rsidR="00FB4AFB" w:rsidRDefault="00FB4AFB" w:rsidP="00FB4AFB">
      <w:pPr>
        <w:numPr>
          <w:ilvl w:val="0"/>
          <w:numId w:val="8"/>
        </w:numPr>
        <w:tabs>
          <w:tab w:val="left" w:pos="1080"/>
        </w:tabs>
        <w:spacing w:after="240"/>
        <w:jc w:val="both"/>
        <w:rPr>
          <w:b/>
        </w:rPr>
      </w:pPr>
      <w:r>
        <w:rPr>
          <w:b/>
        </w:rPr>
        <w:t xml:space="preserve">Using the TI-83 to find areas under the normal curve.  </w:t>
      </w:r>
      <w:r>
        <w:t xml:space="preserve">When we have a distribution that can be approximated with the bell-shaped normal curve, we can make accurate statements about frequencies and percentages by knowing just the mean and the standard deviation of the data.  Our TI-83 has 2 functions, </w:t>
      </w:r>
      <w:r w:rsidRPr="00D30892">
        <w:rPr>
          <w:rFonts w:ascii="Comic Sans MS" w:hAnsi="Comic Sans MS"/>
          <w:b/>
          <w:color w:val="FF0000"/>
        </w:rPr>
        <w:t>DISTR normalcdf(</w:t>
      </w:r>
      <w:r>
        <w:t xml:space="preserve"> and </w:t>
      </w:r>
      <w:r w:rsidRPr="00D30892">
        <w:rPr>
          <w:rFonts w:ascii="Comic Sans MS" w:hAnsi="Comic Sans MS"/>
          <w:b/>
          <w:color w:val="FF0000"/>
        </w:rPr>
        <w:t>DISTR invNorm(</w:t>
      </w:r>
      <w:r>
        <w:t xml:space="preserve"> which allow us to calculate these percentages more easily and more accurately than the table in the text.  We use </w:t>
      </w:r>
      <w:r w:rsidRPr="00D30892">
        <w:rPr>
          <w:rFonts w:ascii="Comic Sans MS" w:hAnsi="Comic Sans MS"/>
          <w:b/>
          <w:color w:val="FF0000"/>
        </w:rPr>
        <w:t>DISTR normalcdf(</w:t>
      </w:r>
      <w:r>
        <w:t xml:space="preserve"> when we want the percentage as an answer and we use </w:t>
      </w:r>
      <w:r w:rsidRPr="00D30892">
        <w:rPr>
          <w:rFonts w:ascii="Comic Sans MS" w:hAnsi="Comic Sans MS"/>
          <w:b/>
          <w:color w:val="FF0000"/>
        </w:rPr>
        <w:t>DISTR invNorm(</w:t>
      </w:r>
      <w:r>
        <w:t xml:space="preserve"> when we already know the percentage but not the value that gives that percentage.</w:t>
      </w:r>
    </w:p>
    <w:p w14:paraId="5973353D" w14:textId="77777777" w:rsidR="00FB4AFB" w:rsidRDefault="00FB4AFB">
      <w:pPr>
        <w:tabs>
          <w:tab w:val="left" w:pos="1080"/>
        </w:tabs>
        <w:spacing w:after="240"/>
        <w:ind w:left="1080" w:hanging="1080"/>
      </w:pPr>
      <w:r>
        <w:rPr>
          <w:color w:val="800000"/>
        </w:rPr>
        <w:t>Reading:</w:t>
      </w:r>
      <w:r>
        <w:tab/>
        <w:t>Section 1.3.</w:t>
      </w:r>
    </w:p>
    <w:p w14:paraId="33CE4A64" w14:textId="77777777" w:rsidR="00FB4AFB" w:rsidRDefault="00FB4AFB" w:rsidP="004F4F74">
      <w:pPr>
        <w:keepNext/>
        <w:tabs>
          <w:tab w:val="left" w:pos="1080"/>
        </w:tabs>
        <w:spacing w:after="240"/>
        <w:ind w:left="1080" w:hanging="1080"/>
        <w:jc w:val="center"/>
        <w:outlineLvl w:val="0"/>
        <w:rPr>
          <w:color w:val="FF0000"/>
        </w:rPr>
      </w:pPr>
      <w:bookmarkStart w:id="4" w:name="Day7"/>
      <w:bookmarkEnd w:id="4"/>
      <w:r>
        <w:rPr>
          <w:color w:val="FF0000"/>
        </w:rPr>
        <w:t>Day 7</w:t>
      </w:r>
    </w:p>
    <w:p w14:paraId="0C08A105" w14:textId="77777777" w:rsidR="00FB4AFB" w:rsidRDefault="00FB4AFB">
      <w:pPr>
        <w:tabs>
          <w:tab w:val="left" w:pos="1080"/>
        </w:tabs>
        <w:spacing w:after="240"/>
        <w:ind w:left="1080" w:hanging="1080"/>
        <w:jc w:val="both"/>
      </w:pPr>
      <w:r>
        <w:rPr>
          <w:color w:val="0000FF"/>
        </w:rPr>
        <w:t>Activity:</w:t>
      </w:r>
      <w:r>
        <w:tab/>
        <w:t>Practice normal calculations, using real situations (except 2).</w:t>
      </w:r>
    </w:p>
    <w:p w14:paraId="4215E341" w14:textId="77777777" w:rsidR="00FB4AFB" w:rsidRDefault="00FB4AFB" w:rsidP="00FB4AFB">
      <w:pPr>
        <w:shd w:val="clear" w:color="auto" w:fill="C0C0C0"/>
        <w:spacing w:after="240"/>
        <w:ind w:left="1080"/>
        <w:jc w:val="both"/>
      </w:pPr>
      <w:r>
        <w:t>Answer the following questions:</w:t>
      </w:r>
    </w:p>
    <w:p w14:paraId="5CBC156B" w14:textId="77777777" w:rsidR="00FB4AFB" w:rsidRDefault="00FB4AFB" w:rsidP="00FB4AFB">
      <w:pPr>
        <w:numPr>
          <w:ilvl w:val="0"/>
          <w:numId w:val="9"/>
        </w:numPr>
        <w:shd w:val="clear" w:color="auto" w:fill="C0C0C0"/>
        <w:tabs>
          <w:tab w:val="clear" w:pos="1440"/>
        </w:tabs>
        <w:spacing w:after="240"/>
        <w:ind w:left="1620" w:hanging="540"/>
        <w:jc w:val="both"/>
      </w:pPr>
      <w:r>
        <w:t>Suppose SAT scores are distributed normally with mean 800 and standard deviation 100.  Estimate the chance that a randomly chosen score will be above 720.  Estimate the chance that a randomly chosen score will be between 800 and 900.  The top 20 % of scores are above what number?  (This is the 80</w:t>
      </w:r>
      <w:r>
        <w:rPr>
          <w:vertAlign w:val="superscript"/>
        </w:rPr>
        <w:t>th</w:t>
      </w:r>
      <w:r>
        <w:t xml:space="preserve"> percentile.)</w:t>
      </w:r>
    </w:p>
    <w:p w14:paraId="368E9DC9" w14:textId="77777777" w:rsidR="00FB4AFB" w:rsidRDefault="00FB4AFB" w:rsidP="00FB4AFB">
      <w:pPr>
        <w:numPr>
          <w:ilvl w:val="0"/>
          <w:numId w:val="9"/>
        </w:numPr>
        <w:shd w:val="clear" w:color="auto" w:fill="C0C0C0"/>
        <w:tabs>
          <w:tab w:val="clear" w:pos="1440"/>
        </w:tabs>
        <w:spacing w:after="240"/>
        <w:ind w:left="1620" w:hanging="540"/>
        <w:jc w:val="both"/>
      </w:pPr>
      <w:r>
        <w:t>Find the Inter Quartile Range (IQR) for the standard normal (mean 0, standard deviation 1).   Remember that the first quartile is the 25</w:t>
      </w:r>
      <w:r w:rsidRPr="00A4534C">
        <w:rPr>
          <w:vertAlign w:val="superscript"/>
        </w:rPr>
        <w:t>th</w:t>
      </w:r>
      <w:r>
        <w:t xml:space="preserve"> percentile and the third quartile is the 75</w:t>
      </w:r>
      <w:r w:rsidRPr="00A4534C">
        <w:rPr>
          <w:vertAlign w:val="superscript"/>
        </w:rPr>
        <w:t>th</w:t>
      </w:r>
      <w:r>
        <w:t xml:space="preserve"> percentile, so ¼ of the data are below the first quartile and ¼ of the data are above the third quartile.  Observe and note whether this IQR is larger or smaller than 1, the standard deviation.</w:t>
      </w:r>
    </w:p>
    <w:p w14:paraId="184801C9" w14:textId="77777777" w:rsidR="00FB4AFB" w:rsidRDefault="00FB4AFB" w:rsidP="00FB4AFB">
      <w:pPr>
        <w:numPr>
          <w:ilvl w:val="0"/>
          <w:numId w:val="9"/>
        </w:numPr>
        <w:shd w:val="clear" w:color="auto" w:fill="C0C0C0"/>
        <w:tabs>
          <w:tab w:val="clear" w:pos="1440"/>
        </w:tabs>
        <w:spacing w:after="240"/>
        <w:ind w:left="1620" w:hanging="540"/>
        <w:jc w:val="both"/>
      </w:pPr>
      <w:r>
        <w:t>Women aged 20 to 29 have normally distributed heights with mean 64 and standard deviation 2.7.  Men aged 20 to 29 have mean 69.3 with standard deviation 2.8.  What percent of 20 something women are taller than the average 20 something man, and what percent of 20 something men are taller than the average 20 something woman?</w:t>
      </w:r>
    </w:p>
    <w:p w14:paraId="1D7946BA" w14:textId="77777777" w:rsidR="00FB4AFB" w:rsidRDefault="00FB4AFB" w:rsidP="00FB4AFB">
      <w:pPr>
        <w:numPr>
          <w:ilvl w:val="0"/>
          <w:numId w:val="9"/>
        </w:numPr>
        <w:shd w:val="clear" w:color="auto" w:fill="C0C0C0"/>
        <w:tabs>
          <w:tab w:val="clear" w:pos="1440"/>
        </w:tabs>
        <w:spacing w:after="240"/>
        <w:ind w:left="1620" w:hanging="540"/>
        <w:jc w:val="both"/>
      </w:pPr>
      <w:r>
        <w:t>Pretend we are manufacturing fruit snacks, and that the average weight in a package is .92 ounces with standard deviation 0.04.  What should we label the net weight on the package so that only 5 % of packages are “underweight”?</w:t>
      </w:r>
    </w:p>
    <w:p w14:paraId="509B04B8" w14:textId="77777777" w:rsidR="00FB4AFB" w:rsidRDefault="00FB4AFB" w:rsidP="00FB4AFB">
      <w:pPr>
        <w:numPr>
          <w:ilvl w:val="0"/>
          <w:numId w:val="9"/>
        </w:numPr>
        <w:shd w:val="clear" w:color="auto" w:fill="C0C0C0"/>
        <w:tabs>
          <w:tab w:val="clear" w:pos="1440"/>
        </w:tabs>
        <w:spacing w:after="240"/>
        <w:ind w:left="1620" w:hanging="540"/>
        <w:jc w:val="both"/>
      </w:pPr>
      <w:r>
        <w:t>Suppose that your average commute time to work is 20 minutes, with standard deviation of 2 minutes.  What time should you leave home to arrive to work on time at 8:00?  (You may have to decide a reasonable value for the chance of being late.)</w:t>
      </w:r>
    </w:p>
    <w:p w14:paraId="6610D4B1" w14:textId="77777777" w:rsidR="00FB4AFB" w:rsidRDefault="00FB4AFB" w:rsidP="00FB4AFB">
      <w:pPr>
        <w:tabs>
          <w:tab w:val="left" w:pos="1080"/>
        </w:tabs>
        <w:spacing w:after="240"/>
        <w:ind w:left="1080" w:hanging="1080"/>
        <w:jc w:val="both"/>
      </w:pPr>
      <w:r>
        <w:rPr>
          <w:color w:val="FF00FF"/>
        </w:rPr>
        <w:t>Goals:</w:t>
      </w:r>
      <w:r>
        <w:tab/>
        <w:t>Master normal calculations.  Realize that summarizing using the normal curve is the ultimate reduction in complexity, but only applies to data whose distribution is actually bell-shaped.</w:t>
      </w:r>
    </w:p>
    <w:p w14:paraId="2EBC7FF1" w14:textId="77777777" w:rsidR="00FB4AFB" w:rsidRDefault="00FB4AFB" w:rsidP="00FB4AFB">
      <w:pPr>
        <w:keepNext/>
        <w:tabs>
          <w:tab w:val="left" w:pos="1080"/>
        </w:tabs>
        <w:spacing w:after="240"/>
        <w:ind w:left="1080" w:hanging="1080"/>
        <w:jc w:val="both"/>
        <w:rPr>
          <w:color w:val="FF00FF"/>
        </w:rPr>
      </w:pPr>
      <w:r>
        <w:rPr>
          <w:color w:val="FF00FF"/>
        </w:rPr>
        <w:t>Skills:</w:t>
      </w:r>
    </w:p>
    <w:p w14:paraId="1084FAC6" w14:textId="77777777" w:rsidR="00FB4AFB" w:rsidRDefault="00FB4AFB" w:rsidP="00FB4AFB">
      <w:pPr>
        <w:numPr>
          <w:ilvl w:val="0"/>
          <w:numId w:val="10"/>
        </w:numPr>
        <w:tabs>
          <w:tab w:val="left" w:pos="1080"/>
        </w:tabs>
        <w:spacing w:after="240"/>
        <w:jc w:val="both"/>
        <w:rPr>
          <w:b/>
        </w:rPr>
      </w:pPr>
      <w:r>
        <w:rPr>
          <w:b/>
        </w:rPr>
        <w:t xml:space="preserve">Memorize 68-95-99.7 rule.  </w:t>
      </w:r>
      <w:r>
        <w:t xml:space="preserve">While we do rely on our technology to calculate areas under normal curves, it is convenient to have some of the values committed to memory.  Roughly </w:t>
      </w:r>
      <w:r w:rsidRPr="00D30892">
        <w:rPr>
          <w:b/>
        </w:rPr>
        <w:t>68 %</w:t>
      </w:r>
      <w:r>
        <w:t xml:space="preserve"> of data from a normal curve are within </w:t>
      </w:r>
      <w:r>
        <w:rPr>
          <w:b/>
        </w:rPr>
        <w:t>one</w:t>
      </w:r>
      <w:r>
        <w:t xml:space="preserve"> standard deviation of the mean; roughly </w:t>
      </w:r>
      <w:r>
        <w:rPr>
          <w:b/>
        </w:rPr>
        <w:t>95 %</w:t>
      </w:r>
      <w:r>
        <w:t xml:space="preserve"> of data from a normal curve are within </w:t>
      </w:r>
      <w:r>
        <w:rPr>
          <w:b/>
        </w:rPr>
        <w:t>two</w:t>
      </w:r>
      <w:r>
        <w:t xml:space="preserve"> standard deviations of the mean; and roughly </w:t>
      </w:r>
      <w:r>
        <w:rPr>
          <w:b/>
        </w:rPr>
        <w:t>99.7 %</w:t>
      </w:r>
      <w:r>
        <w:t xml:space="preserve"> of data from a normal curve are within </w:t>
      </w:r>
      <w:r>
        <w:rPr>
          <w:b/>
        </w:rPr>
        <w:t>three</w:t>
      </w:r>
      <w:r>
        <w:t xml:space="preserve"> standard deviations of the mean.  These values can be used as rough guidelines; if precision is required, you should use the TI-83 instead.  (For example, the area between </w:t>
      </w:r>
      <w:r>
        <w:rPr>
          <w:b/>
        </w:rPr>
        <w:t xml:space="preserve">exactly </w:t>
      </w:r>
      <w:r>
        <w:t xml:space="preserve">-2 and </w:t>
      </w:r>
      <w:r>
        <w:rPr>
          <w:b/>
        </w:rPr>
        <w:t>exactly</w:t>
      </w:r>
      <w:r>
        <w:t xml:space="preserve"> +2 is really 95.45 %, not 95 %.)  I will assume you know these three numbers by heart when we encounter the normal numbers again in Chapters 5 through 8.  An important observation to make here is that rarely is a value from the normal curve further than 3 standard deviations from the center of the curve.</w:t>
      </w:r>
    </w:p>
    <w:p w14:paraId="58953693" w14:textId="77777777" w:rsidR="00FB4AFB" w:rsidRDefault="00FB4AFB" w:rsidP="00FB4AFB">
      <w:pPr>
        <w:numPr>
          <w:ilvl w:val="0"/>
          <w:numId w:val="10"/>
        </w:numPr>
        <w:tabs>
          <w:tab w:val="left" w:pos="1080"/>
        </w:tabs>
        <w:spacing w:after="240"/>
        <w:jc w:val="both"/>
        <w:rPr>
          <w:b/>
        </w:rPr>
      </w:pPr>
      <w:r>
        <w:rPr>
          <w:b/>
        </w:rPr>
        <w:t xml:space="preserve">Understand that summarizing with just the mean and standard deviation is a special case.  </w:t>
      </w:r>
      <w:r>
        <w:t xml:space="preserve">We have progressed from graphs like histograms and quantile plots to summary statistics like medians, means, and standard deviations to finally summarizing an entire list with just two numbers: the mean and the standard deviation.  However, this last step in our summarization </w:t>
      </w:r>
      <w:r>
        <w:rPr>
          <w:b/>
        </w:rPr>
        <w:t>only</w:t>
      </w:r>
      <w:r>
        <w:t xml:space="preserve"> applies to lists whose distribution resembles the bell-shaped normal curves.  If the data’s distribution is skewed, or has any other shape, this level of summarization is insufficient.  Also, it is important to realize that these calculations are only approximations; usually in the real world data is only </w:t>
      </w:r>
      <w:r>
        <w:rPr>
          <w:b/>
        </w:rPr>
        <w:t>approximately</w:t>
      </w:r>
      <w:r>
        <w:t xml:space="preserve"> normally distributed.</w:t>
      </w:r>
    </w:p>
    <w:p w14:paraId="6F5B8B87" w14:textId="77777777" w:rsidR="00FB4AFB" w:rsidRDefault="00FB4AFB" w:rsidP="00FB4AFB">
      <w:pPr>
        <w:numPr>
          <w:ilvl w:val="0"/>
          <w:numId w:val="10"/>
        </w:numPr>
        <w:tabs>
          <w:tab w:val="left" w:pos="1080"/>
        </w:tabs>
        <w:spacing w:after="240"/>
        <w:jc w:val="both"/>
        <w:rPr>
          <w:b/>
        </w:rPr>
      </w:pPr>
      <w:r>
        <w:rPr>
          <w:b/>
        </w:rPr>
        <w:t xml:space="preserve">Interpret a normal quantile plot.  </w:t>
      </w:r>
      <w:r>
        <w:t xml:space="preserve">We often want to know if a list of data can be approximated with a normal curve.  While we might try histograms and quantile plots to see if they “look normal”, it is a difficult task, because we have to match the shape to the very special shape of the normal curve (bell shaped for histograms and the “S” shape of quantile plots).  One simple alternative graphical method is the </w:t>
      </w:r>
      <w:r>
        <w:rPr>
          <w:b/>
        </w:rPr>
        <w:t>normal quantile plot</w:t>
      </w:r>
      <w:r>
        <w:t xml:space="preserve">.  This plot is nearly identical to a quantile plot, but instead of graphing the percentiles, we graph the </w:t>
      </w:r>
      <w:r>
        <w:rPr>
          <w:i/>
        </w:rPr>
        <w:t>z</w:t>
      </w:r>
      <w:r>
        <w:t xml:space="preserve">-scores.  Our TI-83 does this for us: the sixth icon in the </w:t>
      </w:r>
      <w:r w:rsidRPr="00D30892">
        <w:rPr>
          <w:rFonts w:ascii="Comic Sans MS" w:hAnsi="Comic Sans MS"/>
          <w:b/>
          <w:color w:val="FF0000"/>
        </w:rPr>
        <w:t>STAT PLOT Type</w:t>
      </w:r>
      <w:r>
        <w:t>.  Be cautious though; the graph, as usual, is unlabeled.  However, we only care if the graph is nearly a straight line or not.  Not surprisingly, this too is a judgment call for us at this point.</w:t>
      </w:r>
    </w:p>
    <w:p w14:paraId="2604A9FD" w14:textId="77777777" w:rsidR="00FB4AFB" w:rsidRDefault="00FB4AFB">
      <w:pPr>
        <w:tabs>
          <w:tab w:val="left" w:pos="1080"/>
        </w:tabs>
        <w:spacing w:after="240"/>
        <w:ind w:left="1080" w:hanging="1080"/>
      </w:pPr>
      <w:r>
        <w:rPr>
          <w:color w:val="800000"/>
        </w:rPr>
        <w:t>Reading:</w:t>
      </w:r>
      <w:r>
        <w:tab/>
        <w:t>Sections 2.1 and 2.2.</w:t>
      </w:r>
    </w:p>
    <w:p w14:paraId="1BFA10C6" w14:textId="77777777" w:rsidR="00FB4AFB" w:rsidRDefault="00FB4AFB" w:rsidP="004F4F74">
      <w:pPr>
        <w:keepNext/>
        <w:tabs>
          <w:tab w:val="left" w:pos="1080"/>
        </w:tabs>
        <w:spacing w:after="240"/>
        <w:ind w:left="1080" w:hanging="1080"/>
        <w:jc w:val="center"/>
        <w:outlineLvl w:val="0"/>
        <w:rPr>
          <w:color w:val="FF0000"/>
        </w:rPr>
      </w:pPr>
      <w:bookmarkStart w:id="5" w:name="Day8"/>
      <w:bookmarkEnd w:id="5"/>
      <w:r>
        <w:rPr>
          <w:color w:val="FF0000"/>
        </w:rPr>
        <w:t>Day 8</w:t>
      </w:r>
    </w:p>
    <w:p w14:paraId="636248CE" w14:textId="77777777" w:rsidR="00FB4AFB" w:rsidRDefault="00FB4AFB">
      <w:pPr>
        <w:tabs>
          <w:tab w:val="left" w:pos="1080"/>
        </w:tabs>
        <w:spacing w:after="240"/>
        <w:ind w:left="1080" w:hanging="1080"/>
        <w:jc w:val="both"/>
        <w:outlineLvl w:val="0"/>
      </w:pPr>
      <w:r>
        <w:rPr>
          <w:color w:val="0000FF"/>
        </w:rPr>
        <w:t>Activity:</w:t>
      </w:r>
      <w:r>
        <w:tab/>
        <w:t>Creating scatter plots.  Calculating the correlation coefficient.</w:t>
      </w:r>
      <w:r w:rsidRPr="00972DFC">
        <w:rPr>
          <w:b/>
        </w:rPr>
        <w:t xml:space="preserve">  </w:t>
      </w:r>
      <w:r>
        <w:rPr>
          <w:b/>
        </w:rPr>
        <w:t>Quiz 2 today.</w:t>
      </w:r>
    </w:p>
    <w:p w14:paraId="4C8FEE9C" w14:textId="77777777" w:rsidR="00FB4AFB" w:rsidRDefault="00FB4AFB">
      <w:pPr>
        <w:spacing w:after="240"/>
        <w:ind w:left="1080"/>
        <w:jc w:val="both"/>
      </w:pPr>
      <w:r>
        <w:t>Today we begin the second part of Unit 1.  So far we have dealt with just one list of data at a time.  The graphical and numerical techniques let us know how the data were spread out, whether there was a skew, where it was centered, etc.  With two variables (two lists of data) we will have one graphical display (scatter plots) and one numerical display (correlation).  But we will add a new sort of summary procedure to our list of techniques: regression.  Regression is a summarized description of the pattern in a scatter plot of data.</w:t>
      </w:r>
    </w:p>
    <w:p w14:paraId="48C1C677" w14:textId="77777777" w:rsidR="00FB4AFB" w:rsidRDefault="00FB4AFB">
      <w:pPr>
        <w:spacing w:after="240"/>
        <w:ind w:left="1080"/>
        <w:jc w:val="both"/>
      </w:pPr>
      <w:r>
        <w:t xml:space="preserve">The correlation coefficient is a unit-less number between -1 and +1.  The two extremes represent data that fall perfectly on a line, with negative or positive slope, respectively.  A correlation of 0 represents data that show no linear trend whatsoever: your prediction of the </w:t>
      </w:r>
      <w:r>
        <w:rPr>
          <w:i/>
        </w:rPr>
        <w:t>y</w:t>
      </w:r>
      <w:r>
        <w:t xml:space="preserve">-value is unaffected by the </w:t>
      </w:r>
      <w:r>
        <w:rPr>
          <w:i/>
        </w:rPr>
        <w:t>x</w:t>
      </w:r>
      <w:r>
        <w:t>-value you choose.  These facts can be explored with the following activity.</w:t>
      </w:r>
    </w:p>
    <w:p w14:paraId="4CE79D5E" w14:textId="77777777" w:rsidR="00FB4AFB" w:rsidRDefault="00FB4AFB" w:rsidP="00FB4AFB">
      <w:pPr>
        <w:shd w:val="clear" w:color="auto" w:fill="C0C0C0"/>
        <w:spacing w:after="240"/>
        <w:ind w:left="1080"/>
        <w:jc w:val="both"/>
      </w:pPr>
      <w:r>
        <w:t xml:space="preserve">Using the </w:t>
      </w:r>
      <w:hyperlink r:id="rId10" w:history="1">
        <w:r>
          <w:rPr>
            <w:rStyle w:val="Hyperlink"/>
          </w:rPr>
          <w:t>Arizona Temps</w:t>
        </w:r>
      </w:hyperlink>
      <w:r>
        <w:t xml:space="preserve"> data, make a scatter plot of “Flagstaff High” versus “Phoenix High”.  Then guess what the correlation coefficient might be </w:t>
      </w:r>
      <w:r>
        <w:rPr>
          <w:i/>
        </w:rPr>
        <w:t>without</w:t>
      </w:r>
      <w:r>
        <w:t xml:space="preserve"> using your calculator.  Use the sample diagrams on page 104 to guide you.  Finally, using your calculator, calculate the actual value for the correlation coefficient and compare it to your guess.</w:t>
      </w:r>
    </w:p>
    <w:p w14:paraId="6C8D0CB1" w14:textId="77777777" w:rsidR="00FB4AFB" w:rsidRDefault="00FB4AFB" w:rsidP="00FB4AFB">
      <w:pPr>
        <w:shd w:val="clear" w:color="auto" w:fill="C0C0C0"/>
        <w:spacing w:after="240"/>
        <w:ind w:left="1080"/>
        <w:jc w:val="both"/>
      </w:pPr>
      <w:r>
        <w:t>Repeat for the variables “Flagstaff High” and “Flagstaff Low”, or for any other pair.</w:t>
      </w:r>
    </w:p>
    <w:p w14:paraId="7A2CD191" w14:textId="77777777" w:rsidR="00FB4AFB" w:rsidRDefault="00FB4AFB" w:rsidP="00FB4AFB">
      <w:pPr>
        <w:pBdr>
          <w:top w:val="single" w:sz="4" w:space="1" w:color="auto"/>
          <w:left w:val="single" w:sz="4" w:space="4" w:color="auto"/>
          <w:bottom w:val="single" w:sz="4" w:space="0" w:color="auto"/>
          <w:right w:val="single" w:sz="4" w:space="4" w:color="auto"/>
        </w:pBdr>
        <w:spacing w:after="240"/>
        <w:ind w:left="1080"/>
        <w:jc w:val="both"/>
      </w:pPr>
      <w:r>
        <w:t xml:space="preserve">We will have to use the regression function </w:t>
      </w:r>
      <w:r w:rsidRPr="00D30892">
        <w:rPr>
          <w:rFonts w:ascii="Comic Sans MS" w:hAnsi="Comic Sans MS"/>
          <w:b/>
          <w:color w:val="FF0000"/>
        </w:rPr>
        <w:t>STAT CALC LinReg(ax+b)</w:t>
      </w:r>
      <w:r>
        <w:t xml:space="preserve"> to calculate correlation, </w:t>
      </w:r>
      <w:r w:rsidRPr="00D30892">
        <w:rPr>
          <w:rFonts w:ascii="Comic Sans MS" w:hAnsi="Comic Sans MS"/>
          <w:b/>
          <w:color w:val="FF0000"/>
        </w:rPr>
        <w:t>r</w:t>
      </w:r>
      <w:r>
        <w:t xml:space="preserve">.  If you type </w:t>
      </w:r>
      <w:r w:rsidRPr="00D30892">
        <w:rPr>
          <w:rFonts w:ascii="Comic Sans MS" w:hAnsi="Comic Sans MS"/>
          <w:b/>
          <w:color w:val="FF0000"/>
        </w:rPr>
        <w:t>ENTER</w:t>
      </w:r>
      <w:r>
        <w:rPr>
          <w:rFonts w:ascii="Comic Sans MS" w:hAnsi="Comic Sans MS"/>
          <w:color w:val="FF0000"/>
        </w:rPr>
        <w:t xml:space="preserve"> </w:t>
      </w:r>
      <w:r>
        <w:t xml:space="preserve">after the </w:t>
      </w:r>
      <w:r w:rsidRPr="00D30892">
        <w:rPr>
          <w:rFonts w:ascii="Comic Sans MS" w:hAnsi="Comic Sans MS"/>
          <w:b/>
          <w:color w:val="FF0000"/>
        </w:rPr>
        <w:t>STAT CALC LinReg(ax+b)</w:t>
      </w:r>
      <w:r>
        <w:t xml:space="preserve"> command, the calculator assumes your lists are in columns </w:t>
      </w:r>
      <w:r w:rsidRPr="00D30892">
        <w:rPr>
          <w:rFonts w:ascii="Comic Sans MS" w:hAnsi="Comic Sans MS"/>
          <w:b/>
          <w:color w:val="FF0000"/>
        </w:rPr>
        <w:t>L1</w:t>
      </w:r>
      <w:r>
        <w:rPr>
          <w:rFonts w:ascii="Comic Sans MS" w:hAnsi="Comic Sans MS"/>
          <w:color w:val="FF0000"/>
        </w:rPr>
        <w:t xml:space="preserve"> </w:t>
      </w:r>
      <w:r>
        <w:t xml:space="preserve">and </w:t>
      </w:r>
      <w:r w:rsidRPr="00D30892">
        <w:rPr>
          <w:rFonts w:ascii="Comic Sans MS" w:hAnsi="Comic Sans MS"/>
          <w:b/>
          <w:color w:val="FF0000"/>
        </w:rPr>
        <w:t>L2</w:t>
      </w:r>
      <w:r>
        <w:t xml:space="preserve">; otherwise you will type where they are, for example </w:t>
      </w:r>
      <w:r w:rsidRPr="00D30892">
        <w:rPr>
          <w:rFonts w:ascii="Comic Sans MS" w:hAnsi="Comic Sans MS"/>
          <w:b/>
          <w:color w:val="FF0000"/>
        </w:rPr>
        <w:t>STAT CALC LinReg(ax+b) L2, L3</w:t>
      </w:r>
      <w:r>
        <w:t xml:space="preserve">.  </w:t>
      </w:r>
      <w:r>
        <w:rPr>
          <w:b/>
          <w:smallCaps/>
          <w:color w:val="0000FF"/>
        </w:rPr>
        <w:t>Important note:</w:t>
      </w:r>
      <w:r>
        <w:t xml:space="preserve"> You will have to have already pressed </w:t>
      </w:r>
      <w:r w:rsidRPr="00D30892">
        <w:rPr>
          <w:rFonts w:ascii="Comic Sans MS" w:hAnsi="Comic Sans MS"/>
          <w:b/>
          <w:color w:val="FF0000"/>
        </w:rPr>
        <w:t>DiagnosticOn</w:t>
      </w:r>
      <w:r>
        <w:t xml:space="preserve">; access this command through the </w:t>
      </w:r>
      <w:r w:rsidRPr="00D30892">
        <w:rPr>
          <w:rFonts w:ascii="Comic Sans MS" w:hAnsi="Comic Sans MS"/>
          <w:b/>
          <w:color w:val="FF0000"/>
        </w:rPr>
        <w:t>CATALOG</w:t>
      </w:r>
      <w:r w:rsidRPr="00D30892">
        <w:rPr>
          <w:b/>
        </w:rPr>
        <w:t> </w:t>
      </w:r>
      <w:r>
        <w:t>(</w:t>
      </w:r>
      <w:r w:rsidRPr="00D30892">
        <w:rPr>
          <w:rFonts w:ascii="Comic Sans MS" w:hAnsi="Comic Sans MS"/>
          <w:b/>
          <w:color w:val="FF0000"/>
        </w:rPr>
        <w:t>2</w:t>
      </w:r>
      <w:r w:rsidRPr="00D30892">
        <w:rPr>
          <w:rFonts w:ascii="Comic Sans MS" w:hAnsi="Comic Sans MS"/>
          <w:b/>
          <w:color w:val="FF0000"/>
          <w:vertAlign w:val="superscript"/>
        </w:rPr>
        <w:t>nd</w:t>
      </w:r>
      <w:r w:rsidRPr="00D30892">
        <w:rPr>
          <w:rFonts w:ascii="Comic Sans MS" w:hAnsi="Comic Sans MS"/>
          <w:b/>
          <w:color w:val="FF0000"/>
        </w:rPr>
        <w:t> 0</w:t>
      </w:r>
      <w:r>
        <w:t>).  You will only need to turn the diagnostics on once, unless you happen to have your RAM cleared on your TI-83.</w:t>
      </w:r>
    </w:p>
    <w:p w14:paraId="24709DD7" w14:textId="77777777" w:rsidR="00FB4AFB" w:rsidRDefault="00FB4AFB" w:rsidP="00FB4AFB">
      <w:pPr>
        <w:tabs>
          <w:tab w:val="left" w:pos="1080"/>
        </w:tabs>
        <w:spacing w:after="240"/>
        <w:ind w:left="1080" w:hanging="1080"/>
        <w:jc w:val="both"/>
      </w:pPr>
      <w:r>
        <w:rPr>
          <w:color w:val="FF00FF"/>
        </w:rPr>
        <w:t>Goals:</w:t>
      </w:r>
      <w:r>
        <w:tab/>
        <w:t>Display two variables and measure (and interpret) linear association using the correlation coefficient.</w:t>
      </w:r>
    </w:p>
    <w:p w14:paraId="0F6405D1" w14:textId="77777777" w:rsidR="00FB4AFB" w:rsidRDefault="00FB4AFB" w:rsidP="00FB4AFB">
      <w:pPr>
        <w:keepNext/>
        <w:tabs>
          <w:tab w:val="left" w:pos="1080"/>
        </w:tabs>
        <w:spacing w:after="240"/>
        <w:ind w:left="1080" w:hanging="1080"/>
        <w:jc w:val="both"/>
      </w:pPr>
      <w:r>
        <w:rPr>
          <w:color w:val="FF00FF"/>
        </w:rPr>
        <w:t>Skills:</w:t>
      </w:r>
    </w:p>
    <w:p w14:paraId="0B3FEC0F" w14:textId="77777777" w:rsidR="00FB4AFB" w:rsidRDefault="00FB4AFB" w:rsidP="00FB4AFB">
      <w:pPr>
        <w:numPr>
          <w:ilvl w:val="0"/>
          <w:numId w:val="11"/>
        </w:numPr>
        <w:tabs>
          <w:tab w:val="left" w:pos="1080"/>
        </w:tabs>
        <w:spacing w:after="240"/>
        <w:jc w:val="both"/>
        <w:rPr>
          <w:b/>
        </w:rPr>
      </w:pPr>
      <w:r>
        <w:rPr>
          <w:b/>
        </w:rPr>
        <w:t xml:space="preserve">Plot data with a scatter plot.  </w:t>
      </w:r>
      <w:r>
        <w:t>This will be as simple as entering two lists of numbers into your TI-83 and pressing a few buttons, just as for histograms or box plots.  Or, if you are doing plots by hand you will have to first choose an appropriate axis scale and then plot the points.  You should also be able to describe overall patterns in scatter diagrams and suggest tentative models that summarize the main features of the relationship, if any.</w:t>
      </w:r>
    </w:p>
    <w:p w14:paraId="2E4FB9B7" w14:textId="77777777" w:rsidR="00FB4AFB" w:rsidRDefault="00FB4AFB" w:rsidP="00FB4AFB">
      <w:pPr>
        <w:numPr>
          <w:ilvl w:val="0"/>
          <w:numId w:val="11"/>
        </w:numPr>
        <w:tabs>
          <w:tab w:val="left" w:pos="1080"/>
        </w:tabs>
        <w:spacing w:after="240"/>
        <w:jc w:val="both"/>
        <w:rPr>
          <w:b/>
        </w:rPr>
      </w:pPr>
      <w:r>
        <w:rPr>
          <w:b/>
        </w:rPr>
        <w:t xml:space="preserve">Use the TI-83 to calculate the correlation coefficient.  </w:t>
      </w:r>
      <w:r>
        <w:t xml:space="preserve">Unfortunately, there isn’t a quick way to have the TI-83 find the correlation coefficient; we must use the regression function </w:t>
      </w:r>
      <w:r w:rsidRPr="00D30892">
        <w:rPr>
          <w:rFonts w:ascii="Comic Sans MS" w:hAnsi="Comic Sans MS"/>
          <w:b/>
          <w:color w:val="FF0000"/>
        </w:rPr>
        <w:t>STAT CALC LinReg(ax+b)</w:t>
      </w:r>
      <w:r w:rsidRPr="00D30892">
        <w:t xml:space="preserve">.  </w:t>
      </w:r>
      <w:r>
        <w:t xml:space="preserve">However, without the scatter plot, it is a mistake to assume the correlation coefficient automatically is a good summary of a relationship.  We will learn more about this in Section 2.4.  </w:t>
      </w:r>
      <w:r>
        <w:rPr>
          <w:b/>
          <w:smallCaps/>
          <w:color w:val="0000FF"/>
        </w:rPr>
        <w:t>Important note:</w:t>
      </w:r>
      <w:r>
        <w:t xml:space="preserve"> You will have to have pressed </w:t>
      </w:r>
      <w:r w:rsidRPr="00D30892">
        <w:rPr>
          <w:rFonts w:ascii="Comic Sans MS" w:hAnsi="Comic Sans MS"/>
          <w:b/>
          <w:color w:val="FF0000"/>
        </w:rPr>
        <w:t>DiagnosticOn</w:t>
      </w:r>
      <w:r>
        <w:t xml:space="preserve">; access this command through the </w:t>
      </w:r>
      <w:r w:rsidRPr="00D30892">
        <w:rPr>
          <w:rFonts w:ascii="Comic Sans MS" w:hAnsi="Comic Sans MS"/>
          <w:b/>
          <w:color w:val="FF0000"/>
        </w:rPr>
        <w:t>CATALOG</w:t>
      </w:r>
      <w:r w:rsidRPr="00D30892">
        <w:rPr>
          <w:b/>
        </w:rPr>
        <w:t> </w:t>
      </w:r>
      <w:r>
        <w:t>(</w:t>
      </w:r>
      <w:r w:rsidRPr="00D30892">
        <w:rPr>
          <w:rFonts w:ascii="Comic Sans MS" w:hAnsi="Comic Sans MS"/>
          <w:b/>
          <w:color w:val="FF0000"/>
        </w:rPr>
        <w:t>2</w:t>
      </w:r>
      <w:r w:rsidRPr="00D30892">
        <w:rPr>
          <w:rFonts w:ascii="Comic Sans MS" w:hAnsi="Comic Sans MS"/>
          <w:b/>
          <w:color w:val="FF0000"/>
          <w:vertAlign w:val="superscript"/>
        </w:rPr>
        <w:t>nd</w:t>
      </w:r>
      <w:r w:rsidRPr="00D30892">
        <w:rPr>
          <w:rFonts w:ascii="Comic Sans MS" w:hAnsi="Comic Sans MS"/>
          <w:b/>
          <w:color w:val="FF0000"/>
        </w:rPr>
        <w:t> 0</w:t>
      </w:r>
      <w:r>
        <w:t>).</w:t>
      </w:r>
    </w:p>
    <w:p w14:paraId="43947926" w14:textId="77777777" w:rsidR="00FB4AFB" w:rsidRDefault="00FB4AFB" w:rsidP="00FB4AFB">
      <w:pPr>
        <w:numPr>
          <w:ilvl w:val="0"/>
          <w:numId w:val="11"/>
        </w:numPr>
        <w:tabs>
          <w:tab w:val="left" w:pos="1080"/>
        </w:tabs>
        <w:spacing w:after="240"/>
        <w:jc w:val="both"/>
        <w:rPr>
          <w:b/>
        </w:rPr>
      </w:pPr>
      <w:r>
        <w:rPr>
          <w:b/>
        </w:rPr>
        <w:t xml:space="preserve">Interpret the correlation coefficient.  </w:t>
      </w:r>
      <w:r>
        <w:t xml:space="preserve">You should know the range of the correlation coefficient (-1 to +1) and what a “typical” diagram looks like for various values of the correlation coefficient.  Again, page 104 is your guide.  You should recognize some of the things the correlation coefficient does </w:t>
      </w:r>
      <w:r>
        <w:rPr>
          <w:b/>
        </w:rPr>
        <w:t>not</w:t>
      </w:r>
      <w:r>
        <w:t xml:space="preserve"> measure, such as the strength of a </w:t>
      </w:r>
      <w:r>
        <w:rPr>
          <w:b/>
        </w:rPr>
        <w:t>non</w:t>
      </w:r>
      <w:r>
        <w:t xml:space="preserve">-linear pattern.  Also, in contrast to the regression results we will learn starting on Day 10, </w:t>
      </w:r>
      <w:r>
        <w:rPr>
          <w:b/>
        </w:rPr>
        <w:t>it does not matter</w:t>
      </w:r>
      <w:r>
        <w:t xml:space="preserve"> in what order the variables are entered; correlation is a fact about a </w:t>
      </w:r>
      <w:r>
        <w:rPr>
          <w:b/>
        </w:rPr>
        <w:t>pair</w:t>
      </w:r>
      <w:r>
        <w:t xml:space="preserve"> of variables.</w:t>
      </w:r>
    </w:p>
    <w:p w14:paraId="31F86E36" w14:textId="77777777" w:rsidR="00FB4AFB" w:rsidRDefault="00FB4AFB">
      <w:pPr>
        <w:tabs>
          <w:tab w:val="left" w:pos="1080"/>
        </w:tabs>
        <w:spacing w:after="240"/>
        <w:ind w:left="1080" w:hanging="1080"/>
      </w:pPr>
      <w:r>
        <w:rPr>
          <w:color w:val="800000"/>
        </w:rPr>
        <w:t>Reading:</w:t>
      </w:r>
      <w:r>
        <w:tab/>
        <w:t>Section 2.2.</w:t>
      </w:r>
    </w:p>
    <w:p w14:paraId="22A8EB6E" w14:textId="77777777" w:rsidR="00FB4AFB" w:rsidRDefault="00FB4AFB" w:rsidP="004F4F74">
      <w:pPr>
        <w:keepNext/>
        <w:tabs>
          <w:tab w:val="left" w:pos="1080"/>
        </w:tabs>
        <w:spacing w:after="240"/>
        <w:ind w:left="1080" w:hanging="1080"/>
        <w:jc w:val="center"/>
        <w:outlineLvl w:val="0"/>
        <w:rPr>
          <w:color w:val="FF0000"/>
        </w:rPr>
      </w:pPr>
      <w:bookmarkStart w:id="6" w:name="Day9"/>
      <w:bookmarkEnd w:id="6"/>
      <w:r>
        <w:rPr>
          <w:color w:val="FF0000"/>
        </w:rPr>
        <w:t>Day 9</w:t>
      </w:r>
    </w:p>
    <w:p w14:paraId="455C9E52" w14:textId="77777777" w:rsidR="00FB4AFB" w:rsidRDefault="00FB4AFB">
      <w:pPr>
        <w:tabs>
          <w:tab w:val="left" w:pos="1080"/>
        </w:tabs>
        <w:spacing w:after="240"/>
        <w:ind w:left="1080" w:hanging="1080"/>
        <w:jc w:val="both"/>
      </w:pPr>
      <w:r>
        <w:rPr>
          <w:color w:val="0000FF"/>
        </w:rPr>
        <w:t>Activity:</w:t>
      </w:r>
      <w:r>
        <w:tab/>
        <w:t xml:space="preserve">Outlier effects on correlation.  </w:t>
      </w:r>
      <w:r>
        <w:rPr>
          <w:b/>
        </w:rPr>
        <w:t>Homework 2 due today.</w:t>
      </w:r>
    </w:p>
    <w:p w14:paraId="0D3294F2" w14:textId="77777777" w:rsidR="00FB4AFB" w:rsidRDefault="00FB4AFB">
      <w:pPr>
        <w:tabs>
          <w:tab w:val="left" w:pos="1080"/>
        </w:tabs>
        <w:spacing w:after="240"/>
        <w:ind w:left="1080"/>
        <w:jc w:val="both"/>
      </w:pPr>
      <w:r>
        <w:t xml:space="preserve">We are not going to focus on the actual formula used to calculate the correlation coefficient.  However, it </w:t>
      </w:r>
      <w:r>
        <w:rPr>
          <w:b/>
        </w:rPr>
        <w:t>is</w:t>
      </w:r>
      <w:r>
        <w:t xml:space="preserve"> important to note that it involves summation, which is akin to averaging.  Therefore, any “problems” we have with averages will also exist with correlation.  Specifically, extreme values (outliers) will influence the results.  Unfortunately, in two dimensions we encounter a new sort of outlier: it is far from the pattern but is not an outlier in either variable.  Today we will find out what effect a single point that is different from the pattern has on the correlation coefficient.  </w:t>
      </w:r>
      <w:r>
        <w:rPr>
          <w:b/>
          <w:smallCaps/>
          <w:color w:val="0000FF"/>
        </w:rPr>
        <w:t>Important note:</w:t>
      </w:r>
      <w:r>
        <w:t xml:space="preserve"> Today’s activity is one of those we will do for understanding, and is not something you would do in real life to a data set.</w:t>
      </w:r>
    </w:p>
    <w:p w14:paraId="6888C3A1" w14:textId="77777777" w:rsidR="00FB4AFB" w:rsidRDefault="00FB4AFB" w:rsidP="00FB4AFB">
      <w:pPr>
        <w:shd w:val="clear" w:color="auto" w:fill="C0C0C0"/>
        <w:spacing w:after="240"/>
        <w:ind w:left="1080"/>
        <w:jc w:val="both"/>
      </w:pPr>
      <w:r>
        <w:t xml:space="preserve">The data set we will explore today has 7 data points.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450"/>
        <w:gridCol w:w="540"/>
      </w:tblGrid>
      <w:tr w:rsidR="00FB4AFB" w14:paraId="52F711EE" w14:textId="77777777" w:rsidTr="00FB4AFB">
        <w:tc>
          <w:tcPr>
            <w:tcW w:w="2025" w:type="dxa"/>
            <w:shd w:val="clear" w:color="auto" w:fill="auto"/>
          </w:tcPr>
          <w:p w14:paraId="61C5EEC6" w14:textId="77777777" w:rsidR="00FB4AFB" w:rsidRPr="00FB4AFB" w:rsidRDefault="00FB4AFB" w:rsidP="00FB4AFB">
            <w:pPr>
              <w:shd w:val="clear" w:color="auto" w:fill="C0C0C0"/>
              <w:jc w:val="both"/>
              <w:rPr>
                <w:i/>
              </w:rPr>
            </w:pPr>
          </w:p>
        </w:tc>
        <w:tc>
          <w:tcPr>
            <w:tcW w:w="450" w:type="dxa"/>
            <w:shd w:val="clear" w:color="auto" w:fill="auto"/>
          </w:tcPr>
          <w:p w14:paraId="0166025E" w14:textId="77777777" w:rsidR="00FB4AFB" w:rsidRPr="00D30892" w:rsidRDefault="00FB4AFB" w:rsidP="00FB4AFB">
            <w:pPr>
              <w:shd w:val="clear" w:color="auto" w:fill="C0C0C0"/>
              <w:jc w:val="both"/>
            </w:pPr>
            <w:r w:rsidRPr="00FB4AFB">
              <w:rPr>
                <w:i/>
              </w:rPr>
              <w:t>x</w:t>
            </w:r>
          </w:p>
        </w:tc>
        <w:tc>
          <w:tcPr>
            <w:tcW w:w="540" w:type="dxa"/>
            <w:shd w:val="clear" w:color="auto" w:fill="auto"/>
          </w:tcPr>
          <w:p w14:paraId="41757ADC" w14:textId="77777777" w:rsidR="00FB4AFB" w:rsidRPr="00D30892" w:rsidRDefault="00FB4AFB" w:rsidP="00FB4AFB">
            <w:pPr>
              <w:shd w:val="clear" w:color="auto" w:fill="C0C0C0"/>
              <w:jc w:val="both"/>
            </w:pPr>
            <w:r w:rsidRPr="00FB4AFB">
              <w:rPr>
                <w:i/>
              </w:rPr>
              <w:t>y</w:t>
            </w:r>
          </w:p>
        </w:tc>
      </w:tr>
      <w:tr w:rsidR="00FB4AFB" w14:paraId="3C6FAB1A" w14:textId="77777777" w:rsidTr="00FB4AFB">
        <w:tc>
          <w:tcPr>
            <w:tcW w:w="2025" w:type="dxa"/>
            <w:shd w:val="clear" w:color="auto" w:fill="auto"/>
          </w:tcPr>
          <w:p w14:paraId="6B77ABC1" w14:textId="77777777" w:rsidR="00FB4AFB" w:rsidRDefault="00FB4AFB" w:rsidP="00FB4AFB">
            <w:pPr>
              <w:shd w:val="clear" w:color="auto" w:fill="C0C0C0"/>
              <w:jc w:val="both"/>
            </w:pPr>
          </w:p>
        </w:tc>
        <w:tc>
          <w:tcPr>
            <w:tcW w:w="450" w:type="dxa"/>
            <w:shd w:val="clear" w:color="auto" w:fill="auto"/>
          </w:tcPr>
          <w:p w14:paraId="6904F236" w14:textId="77777777" w:rsidR="00FB4AFB" w:rsidRDefault="00FB4AFB" w:rsidP="00FB4AFB">
            <w:pPr>
              <w:shd w:val="clear" w:color="auto" w:fill="C0C0C0"/>
              <w:jc w:val="both"/>
            </w:pPr>
            <w:r>
              <w:t>1</w:t>
            </w:r>
          </w:p>
        </w:tc>
        <w:tc>
          <w:tcPr>
            <w:tcW w:w="540" w:type="dxa"/>
            <w:shd w:val="clear" w:color="auto" w:fill="auto"/>
          </w:tcPr>
          <w:p w14:paraId="7DCCFF6B" w14:textId="77777777" w:rsidR="00FB4AFB" w:rsidRDefault="00FB4AFB" w:rsidP="00FB4AFB">
            <w:pPr>
              <w:shd w:val="clear" w:color="auto" w:fill="C0C0C0"/>
              <w:jc w:val="both"/>
            </w:pPr>
            <w:r>
              <w:t>4</w:t>
            </w:r>
          </w:p>
        </w:tc>
      </w:tr>
      <w:tr w:rsidR="00FB4AFB" w14:paraId="6A091FD1" w14:textId="77777777" w:rsidTr="00FB4AFB">
        <w:tc>
          <w:tcPr>
            <w:tcW w:w="2025" w:type="dxa"/>
            <w:shd w:val="clear" w:color="auto" w:fill="auto"/>
          </w:tcPr>
          <w:p w14:paraId="2303C868" w14:textId="77777777" w:rsidR="00FB4AFB" w:rsidRDefault="00FB4AFB" w:rsidP="00FB4AFB">
            <w:pPr>
              <w:shd w:val="clear" w:color="auto" w:fill="C0C0C0"/>
              <w:jc w:val="both"/>
            </w:pPr>
          </w:p>
        </w:tc>
        <w:tc>
          <w:tcPr>
            <w:tcW w:w="450" w:type="dxa"/>
            <w:shd w:val="clear" w:color="auto" w:fill="auto"/>
          </w:tcPr>
          <w:p w14:paraId="632C0DF4" w14:textId="77777777" w:rsidR="00FB4AFB" w:rsidRDefault="00FB4AFB" w:rsidP="00FB4AFB">
            <w:pPr>
              <w:shd w:val="clear" w:color="auto" w:fill="C0C0C0"/>
              <w:jc w:val="both"/>
            </w:pPr>
            <w:r>
              <w:t>2</w:t>
            </w:r>
          </w:p>
        </w:tc>
        <w:tc>
          <w:tcPr>
            <w:tcW w:w="540" w:type="dxa"/>
            <w:shd w:val="clear" w:color="auto" w:fill="auto"/>
          </w:tcPr>
          <w:p w14:paraId="2C20311E" w14:textId="77777777" w:rsidR="00FB4AFB" w:rsidRDefault="00FB4AFB" w:rsidP="00FB4AFB">
            <w:pPr>
              <w:shd w:val="clear" w:color="auto" w:fill="C0C0C0"/>
              <w:jc w:val="both"/>
            </w:pPr>
            <w:r>
              <w:t>3</w:t>
            </w:r>
          </w:p>
        </w:tc>
      </w:tr>
      <w:tr w:rsidR="00FB4AFB" w14:paraId="227E7297" w14:textId="77777777" w:rsidTr="00FB4AFB">
        <w:tc>
          <w:tcPr>
            <w:tcW w:w="2025" w:type="dxa"/>
            <w:shd w:val="clear" w:color="auto" w:fill="auto"/>
          </w:tcPr>
          <w:p w14:paraId="7B167F8C" w14:textId="77777777" w:rsidR="00FB4AFB" w:rsidRDefault="00FB4AFB" w:rsidP="00FB4AFB">
            <w:pPr>
              <w:shd w:val="clear" w:color="auto" w:fill="C0C0C0"/>
              <w:jc w:val="both"/>
            </w:pPr>
          </w:p>
        </w:tc>
        <w:tc>
          <w:tcPr>
            <w:tcW w:w="450" w:type="dxa"/>
            <w:shd w:val="clear" w:color="auto" w:fill="auto"/>
          </w:tcPr>
          <w:p w14:paraId="292809E8" w14:textId="77777777" w:rsidR="00FB4AFB" w:rsidRDefault="00FB4AFB" w:rsidP="00FB4AFB">
            <w:pPr>
              <w:shd w:val="clear" w:color="auto" w:fill="C0C0C0"/>
              <w:jc w:val="both"/>
            </w:pPr>
            <w:r>
              <w:t>2</w:t>
            </w:r>
          </w:p>
        </w:tc>
        <w:tc>
          <w:tcPr>
            <w:tcW w:w="540" w:type="dxa"/>
            <w:shd w:val="clear" w:color="auto" w:fill="auto"/>
          </w:tcPr>
          <w:p w14:paraId="0010E06D" w14:textId="77777777" w:rsidR="00FB4AFB" w:rsidRDefault="00FB4AFB" w:rsidP="00FB4AFB">
            <w:pPr>
              <w:shd w:val="clear" w:color="auto" w:fill="C0C0C0"/>
              <w:jc w:val="both"/>
            </w:pPr>
            <w:r>
              <w:t>5</w:t>
            </w:r>
          </w:p>
        </w:tc>
      </w:tr>
      <w:tr w:rsidR="00FB4AFB" w14:paraId="4988DC2C" w14:textId="77777777" w:rsidTr="00FB4AFB">
        <w:tc>
          <w:tcPr>
            <w:tcW w:w="2025" w:type="dxa"/>
            <w:shd w:val="clear" w:color="auto" w:fill="auto"/>
          </w:tcPr>
          <w:p w14:paraId="67FEDF26" w14:textId="77777777" w:rsidR="00FB4AFB" w:rsidRDefault="00FB4AFB" w:rsidP="00FB4AFB">
            <w:pPr>
              <w:shd w:val="clear" w:color="auto" w:fill="C0C0C0"/>
              <w:jc w:val="both"/>
            </w:pPr>
          </w:p>
        </w:tc>
        <w:tc>
          <w:tcPr>
            <w:tcW w:w="450" w:type="dxa"/>
            <w:shd w:val="clear" w:color="auto" w:fill="auto"/>
          </w:tcPr>
          <w:p w14:paraId="37C3A98B" w14:textId="77777777" w:rsidR="00FB4AFB" w:rsidRDefault="00FB4AFB" w:rsidP="00FB4AFB">
            <w:pPr>
              <w:shd w:val="clear" w:color="auto" w:fill="C0C0C0"/>
              <w:jc w:val="both"/>
            </w:pPr>
            <w:r>
              <w:t>3</w:t>
            </w:r>
          </w:p>
        </w:tc>
        <w:tc>
          <w:tcPr>
            <w:tcW w:w="540" w:type="dxa"/>
            <w:shd w:val="clear" w:color="auto" w:fill="auto"/>
          </w:tcPr>
          <w:p w14:paraId="684C132F" w14:textId="77777777" w:rsidR="00FB4AFB" w:rsidRDefault="00FB4AFB" w:rsidP="00FB4AFB">
            <w:pPr>
              <w:shd w:val="clear" w:color="auto" w:fill="C0C0C0"/>
              <w:jc w:val="both"/>
            </w:pPr>
            <w:r>
              <w:t>4</w:t>
            </w:r>
          </w:p>
        </w:tc>
      </w:tr>
      <w:tr w:rsidR="00FB4AFB" w14:paraId="33A47DCF" w14:textId="77777777" w:rsidTr="00FB4AFB">
        <w:tc>
          <w:tcPr>
            <w:tcW w:w="2025" w:type="dxa"/>
            <w:shd w:val="clear" w:color="auto" w:fill="auto"/>
          </w:tcPr>
          <w:p w14:paraId="2273659E" w14:textId="77777777" w:rsidR="00FB4AFB" w:rsidRDefault="00FB4AFB" w:rsidP="00FB4AFB">
            <w:pPr>
              <w:shd w:val="clear" w:color="auto" w:fill="C0C0C0"/>
              <w:jc w:val="both"/>
            </w:pPr>
          </w:p>
        </w:tc>
        <w:tc>
          <w:tcPr>
            <w:tcW w:w="450" w:type="dxa"/>
            <w:shd w:val="clear" w:color="auto" w:fill="auto"/>
          </w:tcPr>
          <w:p w14:paraId="400E2BE0" w14:textId="77777777" w:rsidR="00FB4AFB" w:rsidRDefault="00FB4AFB" w:rsidP="00FB4AFB">
            <w:pPr>
              <w:shd w:val="clear" w:color="auto" w:fill="C0C0C0"/>
              <w:jc w:val="both"/>
            </w:pPr>
            <w:r>
              <w:t>4</w:t>
            </w:r>
          </w:p>
        </w:tc>
        <w:tc>
          <w:tcPr>
            <w:tcW w:w="540" w:type="dxa"/>
            <w:shd w:val="clear" w:color="auto" w:fill="auto"/>
          </w:tcPr>
          <w:p w14:paraId="7AB6032B" w14:textId="77777777" w:rsidR="00FB4AFB" w:rsidRDefault="00FB4AFB" w:rsidP="00FB4AFB">
            <w:pPr>
              <w:shd w:val="clear" w:color="auto" w:fill="C0C0C0"/>
              <w:jc w:val="both"/>
            </w:pPr>
            <w:r>
              <w:t>8</w:t>
            </w:r>
          </w:p>
        </w:tc>
      </w:tr>
      <w:tr w:rsidR="00FB4AFB" w14:paraId="7A393CB7" w14:textId="77777777" w:rsidTr="00FB4AFB">
        <w:tc>
          <w:tcPr>
            <w:tcW w:w="2025" w:type="dxa"/>
            <w:shd w:val="clear" w:color="auto" w:fill="auto"/>
          </w:tcPr>
          <w:p w14:paraId="487B4B56" w14:textId="77777777" w:rsidR="00FB4AFB" w:rsidRDefault="00FB4AFB" w:rsidP="00FB4AFB">
            <w:pPr>
              <w:shd w:val="clear" w:color="auto" w:fill="C0C0C0"/>
              <w:jc w:val="both"/>
            </w:pPr>
          </w:p>
        </w:tc>
        <w:tc>
          <w:tcPr>
            <w:tcW w:w="450" w:type="dxa"/>
            <w:shd w:val="clear" w:color="auto" w:fill="auto"/>
          </w:tcPr>
          <w:p w14:paraId="3D05F39D" w14:textId="77777777" w:rsidR="00FB4AFB" w:rsidRDefault="00FB4AFB" w:rsidP="00FB4AFB">
            <w:pPr>
              <w:shd w:val="clear" w:color="auto" w:fill="C0C0C0"/>
              <w:jc w:val="both"/>
            </w:pPr>
            <w:r>
              <w:t>4</w:t>
            </w:r>
          </w:p>
        </w:tc>
        <w:tc>
          <w:tcPr>
            <w:tcW w:w="540" w:type="dxa"/>
            <w:shd w:val="clear" w:color="auto" w:fill="auto"/>
          </w:tcPr>
          <w:p w14:paraId="285FB1EB" w14:textId="77777777" w:rsidR="00FB4AFB" w:rsidRDefault="00FB4AFB" w:rsidP="00FB4AFB">
            <w:pPr>
              <w:shd w:val="clear" w:color="auto" w:fill="C0C0C0"/>
              <w:jc w:val="both"/>
            </w:pPr>
            <w:r>
              <w:t>6</w:t>
            </w:r>
          </w:p>
        </w:tc>
      </w:tr>
      <w:tr w:rsidR="00FB4AFB" w14:paraId="4B405A46" w14:textId="77777777" w:rsidTr="00FB4AFB">
        <w:tc>
          <w:tcPr>
            <w:tcW w:w="2025" w:type="dxa"/>
            <w:shd w:val="clear" w:color="auto" w:fill="auto"/>
          </w:tcPr>
          <w:p w14:paraId="00DB291A" w14:textId="77777777" w:rsidR="00FB4AFB" w:rsidRDefault="00FB4AFB" w:rsidP="00FB4AFB">
            <w:pPr>
              <w:shd w:val="clear" w:color="auto" w:fill="C0C0C0"/>
              <w:jc w:val="both"/>
            </w:pPr>
          </w:p>
        </w:tc>
        <w:tc>
          <w:tcPr>
            <w:tcW w:w="450" w:type="dxa"/>
            <w:shd w:val="clear" w:color="auto" w:fill="auto"/>
          </w:tcPr>
          <w:p w14:paraId="72C47E38" w14:textId="77777777" w:rsidR="00FB4AFB" w:rsidRDefault="00FB4AFB" w:rsidP="00FB4AFB">
            <w:pPr>
              <w:shd w:val="clear" w:color="auto" w:fill="C0C0C0"/>
              <w:jc w:val="both"/>
            </w:pPr>
            <w:r>
              <w:t>5</w:t>
            </w:r>
          </w:p>
        </w:tc>
        <w:tc>
          <w:tcPr>
            <w:tcW w:w="540" w:type="dxa"/>
            <w:shd w:val="clear" w:color="auto" w:fill="auto"/>
          </w:tcPr>
          <w:p w14:paraId="772B17E3" w14:textId="77777777" w:rsidR="00FB4AFB" w:rsidRDefault="00FB4AFB" w:rsidP="00FB4AFB">
            <w:pPr>
              <w:shd w:val="clear" w:color="auto" w:fill="C0C0C0"/>
              <w:jc w:val="both"/>
            </w:pPr>
            <w:r>
              <w:t>9</w:t>
            </w:r>
          </w:p>
        </w:tc>
      </w:tr>
      <w:tr w:rsidR="00FB4AFB" w14:paraId="6F55B3AD" w14:textId="77777777" w:rsidTr="00FB4AFB">
        <w:tc>
          <w:tcPr>
            <w:tcW w:w="2025" w:type="dxa"/>
            <w:shd w:val="clear" w:color="auto" w:fill="auto"/>
          </w:tcPr>
          <w:p w14:paraId="7ED3FE2D" w14:textId="77777777" w:rsidR="00FB4AFB" w:rsidRDefault="00FB4AFB" w:rsidP="00FB4AFB">
            <w:pPr>
              <w:shd w:val="clear" w:color="auto" w:fill="C0C0C0"/>
              <w:jc w:val="both"/>
            </w:pPr>
            <w:r>
              <w:t>First new point</w:t>
            </w:r>
          </w:p>
        </w:tc>
        <w:tc>
          <w:tcPr>
            <w:tcW w:w="450" w:type="dxa"/>
            <w:shd w:val="clear" w:color="auto" w:fill="auto"/>
          </w:tcPr>
          <w:p w14:paraId="25CB00E1" w14:textId="77777777" w:rsidR="00FB4AFB" w:rsidRDefault="00FB4AFB" w:rsidP="00FB4AFB">
            <w:pPr>
              <w:shd w:val="clear" w:color="auto" w:fill="C0C0C0"/>
              <w:jc w:val="both"/>
            </w:pPr>
            <w:r>
              <w:t>3</w:t>
            </w:r>
          </w:p>
        </w:tc>
        <w:tc>
          <w:tcPr>
            <w:tcW w:w="540" w:type="dxa"/>
            <w:shd w:val="clear" w:color="auto" w:fill="auto"/>
          </w:tcPr>
          <w:p w14:paraId="77ED8D61" w14:textId="77777777" w:rsidR="00FB4AFB" w:rsidRDefault="00FB4AFB" w:rsidP="00FB4AFB">
            <w:pPr>
              <w:shd w:val="clear" w:color="auto" w:fill="C0C0C0"/>
              <w:jc w:val="both"/>
            </w:pPr>
            <w:r>
              <w:t>8</w:t>
            </w:r>
          </w:p>
        </w:tc>
      </w:tr>
      <w:tr w:rsidR="00FB4AFB" w14:paraId="004CD2B6" w14:textId="77777777" w:rsidTr="00FB4AFB">
        <w:tc>
          <w:tcPr>
            <w:tcW w:w="2025" w:type="dxa"/>
            <w:shd w:val="clear" w:color="auto" w:fill="auto"/>
          </w:tcPr>
          <w:p w14:paraId="45DAF45A" w14:textId="77777777" w:rsidR="00FB4AFB" w:rsidRDefault="00FB4AFB" w:rsidP="00FB4AFB">
            <w:pPr>
              <w:shd w:val="clear" w:color="auto" w:fill="C0C0C0"/>
              <w:jc w:val="both"/>
            </w:pPr>
            <w:r>
              <w:t>Second new point</w:t>
            </w:r>
          </w:p>
        </w:tc>
        <w:tc>
          <w:tcPr>
            <w:tcW w:w="450" w:type="dxa"/>
            <w:shd w:val="clear" w:color="auto" w:fill="auto"/>
          </w:tcPr>
          <w:p w14:paraId="7BDCE7F3" w14:textId="77777777" w:rsidR="00FB4AFB" w:rsidRDefault="00FB4AFB" w:rsidP="00FB4AFB">
            <w:pPr>
              <w:shd w:val="clear" w:color="auto" w:fill="C0C0C0"/>
              <w:jc w:val="both"/>
            </w:pPr>
            <w:r>
              <w:t>7</w:t>
            </w:r>
          </w:p>
        </w:tc>
        <w:tc>
          <w:tcPr>
            <w:tcW w:w="540" w:type="dxa"/>
            <w:shd w:val="clear" w:color="auto" w:fill="auto"/>
          </w:tcPr>
          <w:p w14:paraId="64BB4B83" w14:textId="77777777" w:rsidR="00FB4AFB" w:rsidRDefault="00FB4AFB" w:rsidP="00FB4AFB">
            <w:pPr>
              <w:shd w:val="clear" w:color="auto" w:fill="C0C0C0"/>
              <w:jc w:val="both"/>
            </w:pPr>
            <w:r>
              <w:t>10</w:t>
            </w:r>
          </w:p>
        </w:tc>
      </w:tr>
      <w:tr w:rsidR="00FB4AFB" w14:paraId="78733F39" w14:textId="77777777" w:rsidTr="00FB4AFB">
        <w:tc>
          <w:tcPr>
            <w:tcW w:w="2025" w:type="dxa"/>
            <w:shd w:val="clear" w:color="auto" w:fill="auto"/>
          </w:tcPr>
          <w:p w14:paraId="1E3C35BC" w14:textId="77777777" w:rsidR="00FB4AFB" w:rsidRDefault="00FB4AFB" w:rsidP="00FB4AFB">
            <w:pPr>
              <w:shd w:val="clear" w:color="auto" w:fill="C0C0C0"/>
              <w:jc w:val="both"/>
            </w:pPr>
            <w:r>
              <w:t>Third new point</w:t>
            </w:r>
          </w:p>
        </w:tc>
        <w:tc>
          <w:tcPr>
            <w:tcW w:w="450" w:type="dxa"/>
            <w:shd w:val="clear" w:color="auto" w:fill="auto"/>
          </w:tcPr>
          <w:p w14:paraId="06E627D2" w14:textId="77777777" w:rsidR="00FB4AFB" w:rsidRDefault="00FB4AFB" w:rsidP="00FB4AFB">
            <w:pPr>
              <w:shd w:val="clear" w:color="auto" w:fill="C0C0C0"/>
              <w:jc w:val="both"/>
            </w:pPr>
            <w:r>
              <w:t>7</w:t>
            </w:r>
          </w:p>
        </w:tc>
        <w:tc>
          <w:tcPr>
            <w:tcW w:w="540" w:type="dxa"/>
            <w:shd w:val="clear" w:color="auto" w:fill="auto"/>
          </w:tcPr>
          <w:p w14:paraId="46925FD5" w14:textId="77777777" w:rsidR="00FB4AFB" w:rsidRDefault="00FB4AFB" w:rsidP="00FB4AFB">
            <w:pPr>
              <w:shd w:val="clear" w:color="auto" w:fill="C0C0C0"/>
              <w:jc w:val="both"/>
            </w:pPr>
            <w:r>
              <w:t>1</w:t>
            </w:r>
          </w:p>
        </w:tc>
      </w:tr>
    </w:tbl>
    <w:p w14:paraId="784D6D88" w14:textId="77777777" w:rsidR="00FB4AFB" w:rsidRDefault="00FB4AFB" w:rsidP="00FB4AFB">
      <w:pPr>
        <w:shd w:val="clear" w:color="auto" w:fill="C0C0C0"/>
        <w:spacing w:after="240"/>
        <w:ind w:left="1080"/>
        <w:jc w:val="both"/>
      </w:pPr>
    </w:p>
    <w:p w14:paraId="4D6FF61D" w14:textId="77777777" w:rsidR="00FB4AFB" w:rsidRDefault="00FB4AFB" w:rsidP="00FB4AFB">
      <w:pPr>
        <w:shd w:val="clear" w:color="auto" w:fill="C0C0C0"/>
        <w:spacing w:after="240"/>
        <w:ind w:left="1080"/>
        <w:jc w:val="both"/>
      </w:pPr>
      <w:r>
        <w:t>First, plot the original seven points and calculate the correlation coefficient.  Now add the eighth point in three different places (making three new data sets, each with 8 points) and for each new data set, calculate the correlation coefficient.  Compare the values, noting where the eighth data point (the outlier) was and how it changed the correlation.  Summarize the effect of outliers in a paragraph.</w:t>
      </w:r>
    </w:p>
    <w:p w14:paraId="5B418C2D" w14:textId="77777777" w:rsidR="00FB4AFB" w:rsidRDefault="00FB4AFB" w:rsidP="00FB4AFB">
      <w:pPr>
        <w:shd w:val="clear" w:color="auto" w:fill="C0C0C0"/>
        <w:spacing w:after="240"/>
        <w:ind w:left="1080"/>
        <w:jc w:val="both"/>
      </w:pPr>
      <w:r>
        <w:t>(You may use any extra time today to discuss Presentation 1 in your groups.)</w:t>
      </w:r>
    </w:p>
    <w:p w14:paraId="7CAB8BC9" w14:textId="77777777" w:rsidR="00FB4AFB" w:rsidRDefault="00FB4AFB">
      <w:pPr>
        <w:tabs>
          <w:tab w:val="left" w:pos="1080"/>
        </w:tabs>
        <w:spacing w:after="240"/>
        <w:ind w:left="1080" w:hanging="1080"/>
        <w:jc w:val="both"/>
      </w:pPr>
      <w:r>
        <w:rPr>
          <w:color w:val="FF00FF"/>
        </w:rPr>
        <w:t>Goals:</w:t>
      </w:r>
      <w:r>
        <w:tab/>
        <w:t>Understand the impact of outliers on correlation.  Gain further practice with the TI-83.</w:t>
      </w:r>
    </w:p>
    <w:p w14:paraId="5C1E9E5F" w14:textId="77777777" w:rsidR="00FB4AFB" w:rsidRDefault="00FB4AFB" w:rsidP="00FB4AFB">
      <w:pPr>
        <w:keepNext/>
        <w:tabs>
          <w:tab w:val="left" w:pos="1080"/>
        </w:tabs>
        <w:spacing w:after="240"/>
        <w:ind w:left="1080" w:hanging="1080"/>
        <w:jc w:val="both"/>
      </w:pPr>
      <w:r>
        <w:rPr>
          <w:color w:val="FF00FF"/>
        </w:rPr>
        <w:t>Skills:</w:t>
      </w:r>
    </w:p>
    <w:p w14:paraId="1DAE8233" w14:textId="77777777" w:rsidR="00FB4AFB" w:rsidRDefault="00FB4AFB" w:rsidP="00FB4AFB">
      <w:pPr>
        <w:numPr>
          <w:ilvl w:val="0"/>
          <w:numId w:val="12"/>
        </w:numPr>
        <w:tabs>
          <w:tab w:val="left" w:pos="1080"/>
        </w:tabs>
        <w:spacing w:after="240"/>
        <w:jc w:val="both"/>
        <w:rPr>
          <w:b/>
        </w:rPr>
      </w:pPr>
      <w:r>
        <w:rPr>
          <w:b/>
        </w:rPr>
        <w:t xml:space="preserve">Interpret the correlation coefficient. </w:t>
      </w:r>
      <w:r>
        <w:t xml:space="preserve"> You should recognize how outliers influence the magnitude of the correlation coefficient.  One simple way to observe the effects of outliers is to calculate the correlation coefficient with and without the outlier in the data set and compare the two values.  If the values vary greatly (this is a judgment call) then you would say the outlier is “influential”.</w:t>
      </w:r>
    </w:p>
    <w:p w14:paraId="4AC59048" w14:textId="77777777" w:rsidR="00FB4AFB" w:rsidRDefault="00FB4AFB">
      <w:pPr>
        <w:tabs>
          <w:tab w:val="left" w:pos="1080"/>
        </w:tabs>
        <w:spacing w:after="240"/>
        <w:ind w:left="1080" w:hanging="1080"/>
        <w:jc w:val="both"/>
      </w:pPr>
      <w:r>
        <w:rPr>
          <w:color w:val="800000"/>
        </w:rPr>
        <w:t>Reading:</w:t>
      </w:r>
      <w:r>
        <w:tab/>
        <w:t>Section 2.3.</w:t>
      </w:r>
    </w:p>
    <w:p w14:paraId="183CE503" w14:textId="77777777" w:rsidR="00FB4AFB" w:rsidRDefault="00FB4AFB" w:rsidP="004F4F74">
      <w:pPr>
        <w:keepNext/>
        <w:tabs>
          <w:tab w:val="left" w:pos="1080"/>
        </w:tabs>
        <w:spacing w:after="240"/>
        <w:ind w:left="1080" w:hanging="1080"/>
        <w:jc w:val="center"/>
        <w:outlineLvl w:val="0"/>
        <w:rPr>
          <w:color w:val="FF0000"/>
        </w:rPr>
      </w:pPr>
      <w:r>
        <w:rPr>
          <w:color w:val="FF0000"/>
        </w:rPr>
        <w:t>Day 10</w:t>
      </w:r>
    </w:p>
    <w:p w14:paraId="732A692C" w14:textId="5609D966" w:rsidR="00FB4AFB" w:rsidRDefault="00FB4AFB">
      <w:pPr>
        <w:tabs>
          <w:tab w:val="left" w:pos="1080"/>
        </w:tabs>
        <w:spacing w:after="240"/>
        <w:ind w:left="1080" w:hanging="1080"/>
        <w:jc w:val="both"/>
      </w:pPr>
      <w:r>
        <w:rPr>
          <w:color w:val="0000FF"/>
        </w:rPr>
        <w:t>Activity:</w:t>
      </w:r>
      <w:r>
        <w:tab/>
        <w:t>Using the Olympic data, fit a regression line to predict the 2012</w:t>
      </w:r>
      <w:r w:rsidR="004F4F74">
        <w:t xml:space="preserve"> and 2016</w:t>
      </w:r>
      <w:r>
        <w:t xml:space="preserve"> race results.</w:t>
      </w:r>
    </w:p>
    <w:p w14:paraId="3D11A8F5" w14:textId="77777777" w:rsidR="00FB4AFB" w:rsidRDefault="00FB4AFB" w:rsidP="00FB4AFB">
      <w:pPr>
        <w:spacing w:after="240"/>
        <w:ind w:left="1080"/>
        <w:jc w:val="both"/>
      </w:pPr>
      <w:r>
        <w:t xml:space="preserve">Now that we know how to produce a scatter plot of data, and calculate a correlation coefficient, we will want to further describe the relationship between the two variables.  The chief technique for summarizing a linear relationship is </w:t>
      </w:r>
      <w:r>
        <w:rPr>
          <w:b/>
        </w:rPr>
        <w:t>Least Squares Linear Regression</w:t>
      </w:r>
      <w:r>
        <w:t xml:space="preserve">.  This technique is also known as </w:t>
      </w:r>
      <w:r>
        <w:rPr>
          <w:b/>
        </w:rPr>
        <w:t>Least Squares Regression</w:t>
      </w:r>
      <w:r>
        <w:t xml:space="preserve">, </w:t>
      </w:r>
      <w:r>
        <w:rPr>
          <w:b/>
        </w:rPr>
        <w:t>Best Fit Regression</w:t>
      </w:r>
      <w:r>
        <w:t xml:space="preserve">, </w:t>
      </w:r>
      <w:r>
        <w:rPr>
          <w:b/>
        </w:rPr>
        <w:t>Linear Regression</w:t>
      </w:r>
      <w:r>
        <w:t xml:space="preserve">, etc.  The important point is that we are going to describe the relationship with a straight line, so if the scatter plot shows some other shape, this technique will be inappropriate.  Your tasks are to 1) come up with a line, either by hand or with technology, that “goes through” the data in some appropriate way, 2) to be able to use this model to describe the relationship verbally, and 3) to predict numerically </w:t>
      </w:r>
      <w:r>
        <w:rPr>
          <w:i/>
        </w:rPr>
        <w:t>y</w:t>
      </w:r>
      <w:r>
        <w:t xml:space="preserve">-values for particular </w:t>
      </w:r>
      <w:r>
        <w:rPr>
          <w:i/>
        </w:rPr>
        <w:t>x</w:t>
      </w:r>
      <w:r>
        <w:t>-values of interest.</w:t>
      </w:r>
    </w:p>
    <w:p w14:paraId="698B8F1A" w14:textId="77777777" w:rsidR="00FB4AFB" w:rsidRDefault="00FB4AFB" w:rsidP="00FB4AFB">
      <w:pPr>
        <w:shd w:val="clear" w:color="auto" w:fill="C0C0C0"/>
        <w:spacing w:after="240"/>
        <w:ind w:left="1080"/>
        <w:jc w:val="both"/>
      </w:pPr>
      <w:r>
        <w:t>Begin by making a scatter plot of the race times.  If you want a rough guess for the slope of the best fitting line through the data, you can connect two points spaced far apart (I will show you the details in class.)</w:t>
      </w:r>
    </w:p>
    <w:p w14:paraId="29FDB8F4" w14:textId="77777777" w:rsidR="00FB4AFB" w:rsidRDefault="00FB4AFB" w:rsidP="00FB4AFB">
      <w:pPr>
        <w:shd w:val="clear" w:color="auto" w:fill="C0C0C0"/>
        <w:spacing w:after="240"/>
        <w:ind w:left="1080"/>
        <w:jc w:val="both"/>
      </w:pPr>
      <w:r>
        <w:t xml:space="preserve">Next, use the TI-83’s regression features to calculate the </w:t>
      </w:r>
      <w:r>
        <w:rPr>
          <w:b/>
        </w:rPr>
        <w:t>best fit</w:t>
      </w:r>
      <w:r>
        <w:t xml:space="preserve">.  The command is </w:t>
      </w:r>
      <w:r w:rsidRPr="00D30892">
        <w:rPr>
          <w:rFonts w:ascii="Comic Sans MS" w:hAnsi="Comic Sans MS"/>
          <w:b/>
          <w:color w:val="FF0000"/>
        </w:rPr>
        <w:t>STAT CALC LinReg(ax+b)</w:t>
      </w:r>
      <w:r w:rsidRPr="00D30892">
        <w:t>,</w:t>
      </w:r>
      <w:r>
        <w:t xml:space="preserve"> assuming the two lists are in </w:t>
      </w:r>
      <w:r w:rsidRPr="00D30892">
        <w:rPr>
          <w:rFonts w:ascii="Comic Sans MS" w:hAnsi="Comic Sans MS"/>
          <w:b/>
          <w:color w:val="FF0000"/>
        </w:rPr>
        <w:t>L1</w:t>
      </w:r>
      <w:r>
        <w:t xml:space="preserve"> and </w:t>
      </w:r>
      <w:r w:rsidRPr="00D30892">
        <w:rPr>
          <w:rFonts w:ascii="Comic Sans MS" w:hAnsi="Comic Sans MS"/>
          <w:b/>
          <w:color w:val="FF0000"/>
        </w:rPr>
        <w:t>L2</w:t>
      </w:r>
      <w:r>
        <w:t>.  (</w:t>
      </w:r>
      <w:r w:rsidRPr="00D30892">
        <w:rPr>
          <w:rFonts w:ascii="Comic Sans MS" w:hAnsi="Comic Sans MS"/>
          <w:b/>
          <w:color w:val="FF0000"/>
        </w:rPr>
        <w:t>L1</w:t>
      </w:r>
      <w:r>
        <w:t xml:space="preserve"> will be the horizontal variable, years in this case.)  (We used this command on Day 4 also.  However, for regression it is </w:t>
      </w:r>
      <w:r>
        <w:rPr>
          <w:b/>
        </w:rPr>
        <w:t>vital</w:t>
      </w:r>
      <w:r>
        <w:t xml:space="preserve"> that you get the order correct; the idea here is that you are predicting the vertical variable from knowing the horizontal variable.)</w:t>
      </w:r>
    </w:p>
    <w:p w14:paraId="05AD40AF" w14:textId="77777777" w:rsidR="00FB4AFB" w:rsidRDefault="00FB4AFB" w:rsidP="00FB4AFB">
      <w:pPr>
        <w:shd w:val="clear" w:color="auto" w:fill="C0C0C0"/>
        <w:spacing w:after="240"/>
        <w:ind w:left="1080"/>
        <w:jc w:val="both"/>
      </w:pPr>
      <w:r>
        <w:t>Interpret what your two regression coefficients mean.  Make sure you have units attached to your numbers to help with the meanings.</w:t>
      </w:r>
    </w:p>
    <w:p w14:paraId="62973D75" w14:textId="3E1C12CB" w:rsidR="00FB4AFB" w:rsidRDefault="00FB4AFB" w:rsidP="00FB4AFB">
      <w:pPr>
        <w:shd w:val="clear" w:color="auto" w:fill="C0C0C0"/>
        <w:spacing w:after="240"/>
        <w:ind w:left="1080"/>
        <w:jc w:val="both"/>
      </w:pPr>
      <w:r>
        <w:t xml:space="preserve">Have the calculator type this equation into your </w:t>
      </w:r>
      <w:r w:rsidRPr="00D30892">
        <w:rPr>
          <w:rFonts w:ascii="Comic Sans MS" w:hAnsi="Comic Sans MS"/>
          <w:b/>
          <w:color w:val="FF0000"/>
        </w:rPr>
        <w:t>Y=</w:t>
      </w:r>
      <w:r>
        <w:t xml:space="preserve"> menu (using </w:t>
      </w:r>
      <w:r w:rsidRPr="00D30892">
        <w:rPr>
          <w:rFonts w:ascii="Comic Sans MS" w:hAnsi="Comic Sans MS"/>
          <w:b/>
          <w:color w:val="FF0000"/>
        </w:rPr>
        <w:t>VARS Statistics EQ RegEQ</w:t>
      </w:r>
      <w:r>
        <w:t xml:space="preserve">), and </w:t>
      </w:r>
      <w:r w:rsidRPr="00D30892">
        <w:rPr>
          <w:rFonts w:ascii="Comic Sans MS" w:hAnsi="Comic Sans MS"/>
          <w:b/>
          <w:color w:val="FF0000"/>
        </w:rPr>
        <w:t>TRACE</w:t>
      </w:r>
      <w:r>
        <w:t xml:space="preserve"> on the line to predict the future results.  Specifically, see what your model says the </w:t>
      </w:r>
      <w:r w:rsidR="004F4F74">
        <w:t>2012</w:t>
      </w:r>
      <w:r>
        <w:t xml:space="preserve"> time should have been.  Compare to the actual value and check how predictive our model is.</w:t>
      </w:r>
    </w:p>
    <w:p w14:paraId="5F1DA112" w14:textId="77777777" w:rsidR="00FB4AFB" w:rsidRDefault="00FB4AFB">
      <w:pPr>
        <w:spacing w:after="240"/>
        <w:ind w:left="1080"/>
        <w:rPr>
          <w:rFonts w:ascii="Comic Sans MS" w:hAnsi="Comic Sans MS"/>
        </w:rPr>
      </w:pPr>
      <w:r>
        <w:t xml:space="preserve">Here are the data: </w:t>
      </w:r>
      <w:r>
        <w:rPr>
          <w:rFonts w:ascii="Comic Sans MS" w:hAnsi="Comic Sans MS"/>
        </w:rPr>
        <w:t>100-meter dash winning Olympic times:</w:t>
      </w:r>
    </w:p>
    <w:tbl>
      <w:tblPr>
        <w:tblW w:w="4950" w:type="pct"/>
        <w:jc w:val="center"/>
        <w:tblInd w:w="181"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671"/>
        <w:gridCol w:w="3303"/>
        <w:gridCol w:w="1141"/>
        <w:gridCol w:w="4073"/>
        <w:gridCol w:w="1019"/>
      </w:tblGrid>
      <w:tr w:rsidR="00FB4AFB" w14:paraId="45B68449"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0EB91B24" w14:textId="77777777" w:rsidR="00FB4AFB" w:rsidRPr="00A4534C" w:rsidRDefault="00FB4AFB">
            <w:pPr>
              <w:rPr>
                <w:rFonts w:ascii="Comic Sans MS" w:hAnsi="Comic Sans MS"/>
                <w:sz w:val="18"/>
                <w:lang w:bidi="x-none"/>
              </w:rPr>
            </w:pPr>
            <w:r w:rsidRPr="00A4534C">
              <w:rPr>
                <w:rFonts w:ascii="Comic Sans MS" w:hAnsi="Comic Sans MS"/>
                <w:sz w:val="18"/>
                <w:lang w:bidi="x-none"/>
              </w:rPr>
              <w:t>1896</w:t>
            </w:r>
          </w:p>
        </w:tc>
        <w:tc>
          <w:tcPr>
            <w:tcW w:w="1618" w:type="pct"/>
            <w:tcBorders>
              <w:top w:val="single" w:sz="4" w:space="0" w:color="auto"/>
              <w:left w:val="single" w:sz="4" w:space="0" w:color="auto"/>
              <w:bottom w:val="single" w:sz="4" w:space="0" w:color="auto"/>
              <w:right w:val="single" w:sz="4" w:space="0" w:color="auto"/>
            </w:tcBorders>
          </w:tcPr>
          <w:p w14:paraId="6E52E142" w14:textId="77777777" w:rsidR="00FB4AFB" w:rsidRPr="00A4534C" w:rsidRDefault="00FB4AFB">
            <w:pPr>
              <w:rPr>
                <w:rFonts w:ascii="Comic Sans MS" w:hAnsi="Comic Sans MS"/>
                <w:sz w:val="18"/>
                <w:lang w:bidi="x-none"/>
              </w:rPr>
            </w:pPr>
            <w:r w:rsidRPr="00A4534C">
              <w:rPr>
                <w:rFonts w:ascii="Comic Sans MS" w:hAnsi="Comic Sans MS"/>
                <w:sz w:val="18"/>
                <w:lang w:bidi="x-none"/>
              </w:rPr>
              <w:t>Thomas Burke, United States</w:t>
            </w:r>
          </w:p>
        </w:tc>
        <w:tc>
          <w:tcPr>
            <w:tcW w:w="559" w:type="pct"/>
            <w:tcBorders>
              <w:top w:val="single" w:sz="4" w:space="0" w:color="auto"/>
              <w:left w:val="single" w:sz="4" w:space="0" w:color="auto"/>
              <w:bottom w:val="single" w:sz="4" w:space="0" w:color="auto"/>
              <w:right w:val="single" w:sz="4" w:space="0" w:color="auto"/>
            </w:tcBorders>
          </w:tcPr>
          <w:p w14:paraId="7C988F1E" w14:textId="77777777" w:rsidR="00FB4AFB" w:rsidRPr="00A4534C" w:rsidRDefault="00FB4AFB">
            <w:pPr>
              <w:rPr>
                <w:rFonts w:ascii="Comic Sans MS" w:hAnsi="Comic Sans MS"/>
                <w:sz w:val="18"/>
                <w:lang w:bidi="x-none"/>
              </w:rPr>
            </w:pPr>
            <w:r w:rsidRPr="00A4534C">
              <w:rPr>
                <w:rFonts w:ascii="Comic Sans MS" w:hAnsi="Comic Sans MS"/>
                <w:sz w:val="18"/>
                <w:lang w:bidi="x-none"/>
              </w:rPr>
              <w:t>12 sec</w:t>
            </w:r>
          </w:p>
        </w:tc>
        <w:tc>
          <w:tcPr>
            <w:tcW w:w="1995" w:type="pct"/>
            <w:tcBorders>
              <w:top w:val="single" w:sz="4" w:space="0" w:color="auto"/>
              <w:left w:val="single" w:sz="4" w:space="0" w:color="auto"/>
              <w:bottom w:val="single" w:sz="4" w:space="0" w:color="auto"/>
              <w:right w:val="single" w:sz="4" w:space="0" w:color="auto"/>
            </w:tcBorders>
          </w:tcPr>
          <w:p w14:paraId="03B772B4" w14:textId="77777777" w:rsidR="00FB4AFB" w:rsidRPr="00A4534C" w:rsidRDefault="00FB4AFB">
            <w:pPr>
              <w:tabs>
                <w:tab w:val="decimal" w:pos="2988"/>
              </w:tabs>
              <w:rPr>
                <w:rFonts w:ascii="Comic Sans MS" w:hAnsi="Comic Sans MS"/>
                <w:sz w:val="18"/>
                <w:lang w:bidi="x-none"/>
              </w:rPr>
            </w:pPr>
          </w:p>
        </w:tc>
        <w:tc>
          <w:tcPr>
            <w:tcW w:w="499" w:type="pct"/>
            <w:tcBorders>
              <w:top w:val="single" w:sz="4" w:space="0" w:color="auto"/>
              <w:left w:val="single" w:sz="4" w:space="0" w:color="auto"/>
              <w:bottom w:val="single" w:sz="4" w:space="0" w:color="auto"/>
              <w:right w:val="single" w:sz="4" w:space="0" w:color="auto"/>
            </w:tcBorders>
          </w:tcPr>
          <w:p w14:paraId="2FB82029" w14:textId="77777777" w:rsidR="00FB4AFB" w:rsidRPr="00A4534C" w:rsidRDefault="00FB4AFB">
            <w:pPr>
              <w:rPr>
                <w:rFonts w:ascii="Comic Sans MS" w:hAnsi="Comic Sans MS"/>
                <w:sz w:val="18"/>
                <w:lang w:bidi="x-none"/>
              </w:rPr>
            </w:pPr>
          </w:p>
        </w:tc>
      </w:tr>
      <w:tr w:rsidR="00FB4AFB" w14:paraId="59F99BD7"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05FDB1A0" w14:textId="77777777" w:rsidR="00FB4AFB" w:rsidRPr="00A4534C" w:rsidRDefault="00FB4AFB">
            <w:pPr>
              <w:rPr>
                <w:rFonts w:ascii="Comic Sans MS" w:hAnsi="Comic Sans MS"/>
                <w:sz w:val="18"/>
                <w:lang w:bidi="x-none"/>
              </w:rPr>
            </w:pPr>
            <w:r w:rsidRPr="00A4534C">
              <w:rPr>
                <w:rFonts w:ascii="Comic Sans MS" w:hAnsi="Comic Sans MS"/>
                <w:sz w:val="18"/>
                <w:lang w:bidi="x-none"/>
              </w:rPr>
              <w:t>1900</w:t>
            </w:r>
          </w:p>
        </w:tc>
        <w:tc>
          <w:tcPr>
            <w:tcW w:w="1618" w:type="pct"/>
            <w:tcBorders>
              <w:top w:val="single" w:sz="4" w:space="0" w:color="auto"/>
              <w:left w:val="single" w:sz="4" w:space="0" w:color="auto"/>
              <w:bottom w:val="single" w:sz="4" w:space="0" w:color="auto"/>
              <w:right w:val="single" w:sz="4" w:space="0" w:color="auto"/>
            </w:tcBorders>
          </w:tcPr>
          <w:p w14:paraId="7093F714" w14:textId="77777777" w:rsidR="00FB4AFB" w:rsidRPr="00A4534C" w:rsidRDefault="00FB4AFB">
            <w:pPr>
              <w:rPr>
                <w:rFonts w:ascii="Comic Sans MS" w:hAnsi="Comic Sans MS"/>
                <w:sz w:val="18"/>
                <w:lang w:bidi="x-none"/>
              </w:rPr>
            </w:pPr>
            <w:r w:rsidRPr="00A4534C">
              <w:rPr>
                <w:rFonts w:ascii="Comic Sans MS" w:hAnsi="Comic Sans MS"/>
                <w:sz w:val="18"/>
                <w:lang w:bidi="x-none"/>
              </w:rPr>
              <w:t>Francis W. Jarvis, United States</w:t>
            </w:r>
          </w:p>
        </w:tc>
        <w:tc>
          <w:tcPr>
            <w:tcW w:w="559" w:type="pct"/>
            <w:tcBorders>
              <w:top w:val="single" w:sz="4" w:space="0" w:color="auto"/>
              <w:left w:val="single" w:sz="4" w:space="0" w:color="auto"/>
              <w:bottom w:val="single" w:sz="4" w:space="0" w:color="auto"/>
              <w:right w:val="single" w:sz="4" w:space="0" w:color="auto"/>
            </w:tcBorders>
          </w:tcPr>
          <w:p w14:paraId="777A9DB1" w14:textId="77777777" w:rsidR="00FB4AFB" w:rsidRPr="00A4534C" w:rsidRDefault="00FB4AFB">
            <w:pPr>
              <w:rPr>
                <w:rFonts w:ascii="Comic Sans MS" w:hAnsi="Comic Sans MS"/>
                <w:sz w:val="18"/>
                <w:lang w:bidi="x-none"/>
              </w:rPr>
            </w:pPr>
            <w:r w:rsidRPr="00A4534C">
              <w:rPr>
                <w:rFonts w:ascii="Comic Sans MS" w:hAnsi="Comic Sans MS"/>
                <w:sz w:val="18"/>
                <w:lang w:bidi="x-none"/>
              </w:rPr>
              <w:t>11.0 sec</w:t>
            </w:r>
          </w:p>
        </w:tc>
        <w:tc>
          <w:tcPr>
            <w:tcW w:w="1995" w:type="pct"/>
            <w:tcBorders>
              <w:top w:val="single" w:sz="4" w:space="0" w:color="auto"/>
              <w:left w:val="single" w:sz="4" w:space="0" w:color="auto"/>
              <w:bottom w:val="single" w:sz="4" w:space="0" w:color="auto"/>
              <w:right w:val="single" w:sz="4" w:space="0" w:color="auto"/>
            </w:tcBorders>
          </w:tcPr>
          <w:p w14:paraId="36009101" w14:textId="77777777" w:rsidR="00FB4AFB" w:rsidRPr="00A4534C" w:rsidRDefault="00FB4AFB">
            <w:pPr>
              <w:tabs>
                <w:tab w:val="decimal" w:pos="2988"/>
              </w:tabs>
              <w:rPr>
                <w:rFonts w:ascii="Comic Sans MS" w:hAnsi="Comic Sans MS"/>
                <w:sz w:val="18"/>
                <w:lang w:bidi="x-none"/>
              </w:rPr>
            </w:pPr>
          </w:p>
        </w:tc>
        <w:tc>
          <w:tcPr>
            <w:tcW w:w="499" w:type="pct"/>
            <w:tcBorders>
              <w:top w:val="single" w:sz="4" w:space="0" w:color="auto"/>
              <w:left w:val="single" w:sz="4" w:space="0" w:color="auto"/>
              <w:bottom w:val="single" w:sz="4" w:space="0" w:color="auto"/>
              <w:right w:val="single" w:sz="4" w:space="0" w:color="auto"/>
            </w:tcBorders>
          </w:tcPr>
          <w:p w14:paraId="4EC79706" w14:textId="77777777" w:rsidR="00FB4AFB" w:rsidRPr="00A4534C" w:rsidRDefault="00FB4AFB">
            <w:pPr>
              <w:rPr>
                <w:rFonts w:ascii="Comic Sans MS" w:hAnsi="Comic Sans MS"/>
                <w:sz w:val="18"/>
                <w:lang w:bidi="x-none"/>
              </w:rPr>
            </w:pPr>
          </w:p>
        </w:tc>
      </w:tr>
      <w:tr w:rsidR="00FB4AFB" w14:paraId="12A47D70"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57DC7F11" w14:textId="77777777" w:rsidR="00FB4AFB" w:rsidRPr="00A4534C" w:rsidRDefault="00FB4AFB">
            <w:pPr>
              <w:rPr>
                <w:rFonts w:ascii="Comic Sans MS" w:hAnsi="Comic Sans MS"/>
                <w:sz w:val="18"/>
                <w:lang w:bidi="x-none"/>
              </w:rPr>
            </w:pPr>
            <w:r w:rsidRPr="00A4534C">
              <w:rPr>
                <w:rFonts w:ascii="Comic Sans MS" w:hAnsi="Comic Sans MS"/>
                <w:sz w:val="18"/>
                <w:lang w:bidi="x-none"/>
              </w:rPr>
              <w:t>1904</w:t>
            </w:r>
          </w:p>
        </w:tc>
        <w:tc>
          <w:tcPr>
            <w:tcW w:w="1618" w:type="pct"/>
            <w:tcBorders>
              <w:top w:val="single" w:sz="4" w:space="0" w:color="auto"/>
              <w:left w:val="single" w:sz="4" w:space="0" w:color="auto"/>
              <w:bottom w:val="single" w:sz="4" w:space="0" w:color="auto"/>
              <w:right w:val="single" w:sz="4" w:space="0" w:color="auto"/>
            </w:tcBorders>
          </w:tcPr>
          <w:p w14:paraId="41038199" w14:textId="77777777" w:rsidR="00FB4AFB" w:rsidRPr="00A4534C" w:rsidRDefault="00FB4AFB">
            <w:pPr>
              <w:rPr>
                <w:rFonts w:ascii="Comic Sans MS" w:hAnsi="Comic Sans MS"/>
                <w:sz w:val="18"/>
                <w:lang w:bidi="x-none"/>
              </w:rPr>
            </w:pPr>
            <w:r w:rsidRPr="00A4534C">
              <w:rPr>
                <w:rFonts w:ascii="Comic Sans MS" w:hAnsi="Comic Sans MS"/>
                <w:sz w:val="18"/>
                <w:lang w:bidi="x-none"/>
              </w:rPr>
              <w:t>Archie Hahn, United States</w:t>
            </w:r>
          </w:p>
        </w:tc>
        <w:tc>
          <w:tcPr>
            <w:tcW w:w="559" w:type="pct"/>
            <w:tcBorders>
              <w:top w:val="single" w:sz="4" w:space="0" w:color="auto"/>
              <w:left w:val="single" w:sz="4" w:space="0" w:color="auto"/>
              <w:bottom w:val="single" w:sz="4" w:space="0" w:color="auto"/>
              <w:right w:val="single" w:sz="4" w:space="0" w:color="auto"/>
            </w:tcBorders>
          </w:tcPr>
          <w:p w14:paraId="3E8F9CEE" w14:textId="77777777" w:rsidR="00FB4AFB" w:rsidRPr="00A4534C" w:rsidRDefault="00FB4AFB">
            <w:pPr>
              <w:rPr>
                <w:rFonts w:ascii="Comic Sans MS" w:hAnsi="Comic Sans MS"/>
                <w:sz w:val="18"/>
                <w:lang w:bidi="x-none"/>
              </w:rPr>
            </w:pPr>
            <w:r w:rsidRPr="00A4534C">
              <w:rPr>
                <w:rFonts w:ascii="Comic Sans MS" w:hAnsi="Comic Sans MS"/>
                <w:sz w:val="18"/>
                <w:lang w:bidi="x-none"/>
              </w:rPr>
              <w:t>11.0 sec</w:t>
            </w:r>
          </w:p>
        </w:tc>
        <w:tc>
          <w:tcPr>
            <w:tcW w:w="1995" w:type="pct"/>
            <w:tcBorders>
              <w:top w:val="single" w:sz="4" w:space="0" w:color="auto"/>
              <w:left w:val="single" w:sz="4" w:space="0" w:color="auto"/>
              <w:bottom w:val="single" w:sz="4" w:space="0" w:color="auto"/>
              <w:right w:val="single" w:sz="4" w:space="0" w:color="auto"/>
            </w:tcBorders>
          </w:tcPr>
          <w:p w14:paraId="268421D7" w14:textId="77777777" w:rsidR="00FB4AFB" w:rsidRPr="00A4534C" w:rsidRDefault="00FB4AFB">
            <w:pPr>
              <w:tabs>
                <w:tab w:val="decimal" w:pos="2988"/>
              </w:tabs>
              <w:rPr>
                <w:rFonts w:ascii="Comic Sans MS" w:hAnsi="Comic Sans MS"/>
                <w:sz w:val="18"/>
                <w:lang w:bidi="x-none"/>
              </w:rPr>
            </w:pPr>
          </w:p>
        </w:tc>
        <w:tc>
          <w:tcPr>
            <w:tcW w:w="499" w:type="pct"/>
            <w:tcBorders>
              <w:top w:val="single" w:sz="4" w:space="0" w:color="auto"/>
              <w:left w:val="single" w:sz="4" w:space="0" w:color="auto"/>
              <w:bottom w:val="single" w:sz="4" w:space="0" w:color="auto"/>
              <w:right w:val="single" w:sz="4" w:space="0" w:color="auto"/>
            </w:tcBorders>
          </w:tcPr>
          <w:p w14:paraId="3613049B" w14:textId="77777777" w:rsidR="00FB4AFB" w:rsidRPr="00A4534C" w:rsidRDefault="00FB4AFB">
            <w:pPr>
              <w:rPr>
                <w:rFonts w:ascii="Comic Sans MS" w:hAnsi="Comic Sans MS"/>
                <w:sz w:val="18"/>
                <w:lang w:bidi="x-none"/>
              </w:rPr>
            </w:pPr>
          </w:p>
        </w:tc>
      </w:tr>
      <w:tr w:rsidR="00FB4AFB" w14:paraId="6FA9DDF1"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4B6CDDF8" w14:textId="77777777" w:rsidR="00FB4AFB" w:rsidRPr="00A4534C" w:rsidRDefault="00FB4AFB">
            <w:pPr>
              <w:rPr>
                <w:rFonts w:ascii="Comic Sans MS" w:hAnsi="Comic Sans MS"/>
                <w:sz w:val="18"/>
                <w:lang w:bidi="x-none"/>
              </w:rPr>
            </w:pPr>
            <w:r w:rsidRPr="00A4534C">
              <w:rPr>
                <w:rFonts w:ascii="Comic Sans MS" w:hAnsi="Comic Sans MS"/>
                <w:sz w:val="18"/>
                <w:lang w:bidi="x-none"/>
              </w:rPr>
              <w:t>1908</w:t>
            </w:r>
          </w:p>
        </w:tc>
        <w:tc>
          <w:tcPr>
            <w:tcW w:w="1618" w:type="pct"/>
            <w:tcBorders>
              <w:top w:val="single" w:sz="4" w:space="0" w:color="auto"/>
              <w:left w:val="single" w:sz="4" w:space="0" w:color="auto"/>
              <w:bottom w:val="single" w:sz="4" w:space="0" w:color="auto"/>
              <w:right w:val="single" w:sz="4" w:space="0" w:color="auto"/>
            </w:tcBorders>
          </w:tcPr>
          <w:p w14:paraId="2A8C5A59" w14:textId="77777777" w:rsidR="00FB4AFB" w:rsidRPr="00A4534C" w:rsidRDefault="00FB4AFB">
            <w:pPr>
              <w:rPr>
                <w:rFonts w:ascii="Comic Sans MS" w:hAnsi="Comic Sans MS"/>
                <w:sz w:val="18"/>
                <w:lang w:bidi="x-none"/>
              </w:rPr>
            </w:pPr>
            <w:r w:rsidRPr="00A4534C">
              <w:rPr>
                <w:rFonts w:ascii="Comic Sans MS" w:hAnsi="Comic Sans MS"/>
                <w:sz w:val="18"/>
                <w:lang w:bidi="x-none"/>
              </w:rPr>
              <w:t>Reginald Walker, South Africa</w:t>
            </w:r>
          </w:p>
        </w:tc>
        <w:tc>
          <w:tcPr>
            <w:tcW w:w="559" w:type="pct"/>
            <w:tcBorders>
              <w:top w:val="single" w:sz="4" w:space="0" w:color="auto"/>
              <w:left w:val="single" w:sz="4" w:space="0" w:color="auto"/>
              <w:bottom w:val="single" w:sz="4" w:space="0" w:color="auto"/>
              <w:right w:val="single" w:sz="4" w:space="0" w:color="auto"/>
            </w:tcBorders>
          </w:tcPr>
          <w:p w14:paraId="6572C758" w14:textId="77777777" w:rsidR="00FB4AFB" w:rsidRPr="00A4534C" w:rsidRDefault="00FB4AFB">
            <w:pPr>
              <w:rPr>
                <w:rFonts w:ascii="Comic Sans MS" w:hAnsi="Comic Sans MS"/>
                <w:sz w:val="18"/>
                <w:lang w:bidi="x-none"/>
              </w:rPr>
            </w:pPr>
            <w:r w:rsidRPr="00A4534C">
              <w:rPr>
                <w:rFonts w:ascii="Comic Sans MS" w:hAnsi="Comic Sans MS"/>
                <w:sz w:val="18"/>
                <w:lang w:bidi="x-none"/>
              </w:rPr>
              <w:t>10.8 sec</w:t>
            </w:r>
          </w:p>
        </w:tc>
        <w:tc>
          <w:tcPr>
            <w:tcW w:w="1995" w:type="pct"/>
            <w:tcBorders>
              <w:top w:val="single" w:sz="4" w:space="0" w:color="auto"/>
              <w:left w:val="single" w:sz="4" w:space="0" w:color="auto"/>
              <w:bottom w:val="single" w:sz="4" w:space="0" w:color="auto"/>
              <w:right w:val="single" w:sz="4" w:space="0" w:color="auto"/>
            </w:tcBorders>
          </w:tcPr>
          <w:p w14:paraId="7F5671F4" w14:textId="77777777" w:rsidR="00FB4AFB" w:rsidRPr="00A4534C" w:rsidRDefault="00FB4AFB">
            <w:pPr>
              <w:tabs>
                <w:tab w:val="decimal" w:pos="2988"/>
              </w:tabs>
              <w:rPr>
                <w:rFonts w:ascii="Comic Sans MS" w:hAnsi="Comic Sans MS"/>
                <w:sz w:val="18"/>
                <w:lang w:bidi="x-none"/>
              </w:rPr>
            </w:pPr>
          </w:p>
        </w:tc>
        <w:tc>
          <w:tcPr>
            <w:tcW w:w="499" w:type="pct"/>
            <w:tcBorders>
              <w:top w:val="single" w:sz="4" w:space="0" w:color="auto"/>
              <w:left w:val="single" w:sz="4" w:space="0" w:color="auto"/>
              <w:bottom w:val="single" w:sz="4" w:space="0" w:color="auto"/>
              <w:right w:val="single" w:sz="4" w:space="0" w:color="auto"/>
            </w:tcBorders>
          </w:tcPr>
          <w:p w14:paraId="325E8891" w14:textId="77777777" w:rsidR="00FB4AFB" w:rsidRPr="00A4534C" w:rsidRDefault="00FB4AFB">
            <w:pPr>
              <w:rPr>
                <w:rFonts w:ascii="Comic Sans MS" w:hAnsi="Comic Sans MS"/>
                <w:sz w:val="18"/>
                <w:lang w:bidi="x-none"/>
              </w:rPr>
            </w:pPr>
          </w:p>
        </w:tc>
      </w:tr>
      <w:tr w:rsidR="00FB4AFB" w14:paraId="755B60DA"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62B45A63" w14:textId="77777777" w:rsidR="00FB4AFB" w:rsidRPr="00A4534C" w:rsidRDefault="00FB4AFB">
            <w:pPr>
              <w:rPr>
                <w:rFonts w:ascii="Comic Sans MS" w:hAnsi="Comic Sans MS"/>
                <w:sz w:val="18"/>
                <w:lang w:bidi="x-none"/>
              </w:rPr>
            </w:pPr>
            <w:r w:rsidRPr="00A4534C">
              <w:rPr>
                <w:rFonts w:ascii="Comic Sans MS" w:hAnsi="Comic Sans MS"/>
                <w:sz w:val="18"/>
                <w:lang w:bidi="x-none"/>
              </w:rPr>
              <w:t>1912</w:t>
            </w:r>
          </w:p>
        </w:tc>
        <w:tc>
          <w:tcPr>
            <w:tcW w:w="1618" w:type="pct"/>
            <w:tcBorders>
              <w:top w:val="single" w:sz="4" w:space="0" w:color="auto"/>
              <w:left w:val="single" w:sz="4" w:space="0" w:color="auto"/>
              <w:bottom w:val="single" w:sz="4" w:space="0" w:color="auto"/>
              <w:right w:val="single" w:sz="4" w:space="0" w:color="auto"/>
            </w:tcBorders>
          </w:tcPr>
          <w:p w14:paraId="3BFC8146" w14:textId="77777777" w:rsidR="00FB4AFB" w:rsidRPr="00A4534C" w:rsidRDefault="00FB4AFB">
            <w:pPr>
              <w:rPr>
                <w:rFonts w:ascii="Comic Sans MS" w:hAnsi="Comic Sans MS"/>
                <w:sz w:val="18"/>
                <w:lang w:bidi="x-none"/>
              </w:rPr>
            </w:pPr>
            <w:r w:rsidRPr="00A4534C">
              <w:rPr>
                <w:rFonts w:ascii="Comic Sans MS" w:hAnsi="Comic Sans MS"/>
                <w:sz w:val="18"/>
                <w:lang w:bidi="x-none"/>
              </w:rPr>
              <w:t>Ralph Craig, United States</w:t>
            </w:r>
          </w:p>
        </w:tc>
        <w:tc>
          <w:tcPr>
            <w:tcW w:w="559" w:type="pct"/>
            <w:tcBorders>
              <w:top w:val="single" w:sz="4" w:space="0" w:color="auto"/>
              <w:left w:val="single" w:sz="4" w:space="0" w:color="auto"/>
              <w:bottom w:val="single" w:sz="4" w:space="0" w:color="auto"/>
              <w:right w:val="single" w:sz="4" w:space="0" w:color="auto"/>
            </w:tcBorders>
          </w:tcPr>
          <w:p w14:paraId="60F83730" w14:textId="77777777" w:rsidR="00FB4AFB" w:rsidRPr="00A4534C" w:rsidRDefault="00FB4AFB">
            <w:pPr>
              <w:rPr>
                <w:rFonts w:ascii="Comic Sans MS" w:hAnsi="Comic Sans MS"/>
                <w:sz w:val="18"/>
                <w:lang w:bidi="x-none"/>
              </w:rPr>
            </w:pPr>
            <w:r w:rsidRPr="00A4534C">
              <w:rPr>
                <w:rFonts w:ascii="Comic Sans MS" w:hAnsi="Comic Sans MS"/>
                <w:sz w:val="18"/>
                <w:lang w:bidi="x-none"/>
              </w:rPr>
              <w:t>10.8 sec</w:t>
            </w:r>
          </w:p>
        </w:tc>
        <w:tc>
          <w:tcPr>
            <w:tcW w:w="1995" w:type="pct"/>
            <w:tcBorders>
              <w:top w:val="single" w:sz="4" w:space="0" w:color="auto"/>
              <w:left w:val="single" w:sz="4" w:space="0" w:color="auto"/>
              <w:bottom w:val="single" w:sz="4" w:space="0" w:color="auto"/>
              <w:right w:val="single" w:sz="4" w:space="0" w:color="auto"/>
            </w:tcBorders>
          </w:tcPr>
          <w:p w14:paraId="2D6A27B2" w14:textId="77777777" w:rsidR="00FB4AFB" w:rsidRPr="00A4534C" w:rsidRDefault="00FB4AFB">
            <w:pPr>
              <w:tabs>
                <w:tab w:val="decimal" w:pos="2988"/>
              </w:tabs>
              <w:rPr>
                <w:rFonts w:ascii="Comic Sans MS" w:hAnsi="Comic Sans MS"/>
                <w:sz w:val="18"/>
                <w:lang w:bidi="x-none"/>
              </w:rPr>
            </w:pPr>
          </w:p>
        </w:tc>
        <w:tc>
          <w:tcPr>
            <w:tcW w:w="499" w:type="pct"/>
            <w:tcBorders>
              <w:top w:val="single" w:sz="4" w:space="0" w:color="auto"/>
              <w:left w:val="single" w:sz="4" w:space="0" w:color="auto"/>
              <w:bottom w:val="single" w:sz="4" w:space="0" w:color="auto"/>
              <w:right w:val="single" w:sz="4" w:space="0" w:color="auto"/>
            </w:tcBorders>
          </w:tcPr>
          <w:p w14:paraId="5C81A9C9" w14:textId="77777777" w:rsidR="00FB4AFB" w:rsidRPr="00A4534C" w:rsidRDefault="00FB4AFB">
            <w:pPr>
              <w:rPr>
                <w:rFonts w:ascii="Comic Sans MS" w:hAnsi="Comic Sans MS"/>
                <w:sz w:val="18"/>
                <w:lang w:bidi="x-none"/>
              </w:rPr>
            </w:pPr>
          </w:p>
        </w:tc>
      </w:tr>
      <w:tr w:rsidR="00FB4AFB" w14:paraId="165A7B6E"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4D9F8D6C" w14:textId="77777777" w:rsidR="00FB4AFB" w:rsidRPr="00A4534C" w:rsidRDefault="00FB4AFB">
            <w:pPr>
              <w:rPr>
                <w:rFonts w:ascii="Comic Sans MS" w:hAnsi="Comic Sans MS"/>
                <w:sz w:val="18"/>
                <w:lang w:bidi="x-none"/>
              </w:rPr>
            </w:pPr>
            <w:r w:rsidRPr="00A4534C">
              <w:rPr>
                <w:rFonts w:ascii="Comic Sans MS" w:hAnsi="Comic Sans MS"/>
                <w:sz w:val="18"/>
                <w:lang w:bidi="x-none"/>
              </w:rPr>
              <w:t>1920</w:t>
            </w:r>
          </w:p>
        </w:tc>
        <w:tc>
          <w:tcPr>
            <w:tcW w:w="1618" w:type="pct"/>
            <w:tcBorders>
              <w:top w:val="single" w:sz="4" w:space="0" w:color="auto"/>
              <w:left w:val="single" w:sz="4" w:space="0" w:color="auto"/>
              <w:bottom w:val="single" w:sz="4" w:space="0" w:color="auto"/>
              <w:right w:val="single" w:sz="4" w:space="0" w:color="auto"/>
            </w:tcBorders>
          </w:tcPr>
          <w:p w14:paraId="7D013662" w14:textId="77777777" w:rsidR="00FB4AFB" w:rsidRPr="00A4534C" w:rsidRDefault="00FB4AFB">
            <w:pPr>
              <w:rPr>
                <w:rFonts w:ascii="Comic Sans MS" w:hAnsi="Comic Sans MS"/>
                <w:sz w:val="18"/>
                <w:lang w:bidi="x-none"/>
              </w:rPr>
            </w:pPr>
            <w:r w:rsidRPr="00A4534C">
              <w:rPr>
                <w:rFonts w:ascii="Comic Sans MS" w:hAnsi="Comic Sans MS"/>
                <w:sz w:val="18"/>
                <w:lang w:bidi="x-none"/>
              </w:rPr>
              <w:t>Charles Paddock, United States</w:t>
            </w:r>
          </w:p>
        </w:tc>
        <w:tc>
          <w:tcPr>
            <w:tcW w:w="559" w:type="pct"/>
            <w:tcBorders>
              <w:top w:val="single" w:sz="4" w:space="0" w:color="auto"/>
              <w:left w:val="single" w:sz="4" w:space="0" w:color="auto"/>
              <w:bottom w:val="single" w:sz="4" w:space="0" w:color="auto"/>
              <w:right w:val="single" w:sz="4" w:space="0" w:color="auto"/>
            </w:tcBorders>
          </w:tcPr>
          <w:p w14:paraId="329038C0" w14:textId="77777777" w:rsidR="00FB4AFB" w:rsidRPr="00A4534C" w:rsidRDefault="00FB4AFB">
            <w:pPr>
              <w:rPr>
                <w:rFonts w:ascii="Comic Sans MS" w:hAnsi="Comic Sans MS"/>
                <w:sz w:val="18"/>
                <w:lang w:bidi="x-none"/>
              </w:rPr>
            </w:pPr>
            <w:r w:rsidRPr="00A4534C">
              <w:rPr>
                <w:rFonts w:ascii="Comic Sans MS" w:hAnsi="Comic Sans MS"/>
                <w:sz w:val="18"/>
                <w:lang w:bidi="x-none"/>
              </w:rPr>
              <w:t>10.8 sec</w:t>
            </w:r>
          </w:p>
        </w:tc>
        <w:tc>
          <w:tcPr>
            <w:tcW w:w="1995" w:type="pct"/>
            <w:tcBorders>
              <w:top w:val="single" w:sz="4" w:space="0" w:color="auto"/>
              <w:left w:val="single" w:sz="4" w:space="0" w:color="auto"/>
              <w:bottom w:val="single" w:sz="4" w:space="0" w:color="auto"/>
              <w:right w:val="single" w:sz="4" w:space="0" w:color="auto"/>
            </w:tcBorders>
          </w:tcPr>
          <w:p w14:paraId="61DDEDFF" w14:textId="77777777" w:rsidR="00FB4AFB" w:rsidRPr="00A4534C" w:rsidRDefault="00FB4AFB">
            <w:pPr>
              <w:tabs>
                <w:tab w:val="decimal" w:pos="2988"/>
              </w:tabs>
              <w:rPr>
                <w:rFonts w:ascii="Comic Sans MS" w:hAnsi="Comic Sans MS"/>
                <w:sz w:val="18"/>
                <w:lang w:bidi="x-none"/>
              </w:rPr>
            </w:pPr>
          </w:p>
        </w:tc>
        <w:tc>
          <w:tcPr>
            <w:tcW w:w="499" w:type="pct"/>
            <w:tcBorders>
              <w:top w:val="single" w:sz="4" w:space="0" w:color="auto"/>
              <w:left w:val="single" w:sz="4" w:space="0" w:color="auto"/>
              <w:bottom w:val="single" w:sz="4" w:space="0" w:color="auto"/>
              <w:right w:val="single" w:sz="4" w:space="0" w:color="auto"/>
            </w:tcBorders>
          </w:tcPr>
          <w:p w14:paraId="1A003E15" w14:textId="77777777" w:rsidR="00FB4AFB" w:rsidRPr="00A4534C" w:rsidRDefault="00FB4AFB">
            <w:pPr>
              <w:rPr>
                <w:rFonts w:ascii="Comic Sans MS" w:hAnsi="Comic Sans MS"/>
                <w:sz w:val="18"/>
                <w:lang w:bidi="x-none"/>
              </w:rPr>
            </w:pPr>
          </w:p>
        </w:tc>
      </w:tr>
      <w:tr w:rsidR="00FB4AFB" w14:paraId="4E23D033"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283DEF99" w14:textId="77777777" w:rsidR="00FB4AFB" w:rsidRPr="00A4534C" w:rsidRDefault="00FB4AFB">
            <w:pPr>
              <w:rPr>
                <w:rFonts w:ascii="Comic Sans MS" w:hAnsi="Comic Sans MS"/>
                <w:sz w:val="18"/>
                <w:lang w:bidi="x-none"/>
              </w:rPr>
            </w:pPr>
            <w:r w:rsidRPr="00A4534C">
              <w:rPr>
                <w:rFonts w:ascii="Comic Sans MS" w:hAnsi="Comic Sans MS"/>
                <w:sz w:val="18"/>
                <w:lang w:bidi="x-none"/>
              </w:rPr>
              <w:t>1924</w:t>
            </w:r>
          </w:p>
        </w:tc>
        <w:tc>
          <w:tcPr>
            <w:tcW w:w="1618" w:type="pct"/>
            <w:tcBorders>
              <w:top w:val="single" w:sz="4" w:space="0" w:color="auto"/>
              <w:left w:val="single" w:sz="4" w:space="0" w:color="auto"/>
              <w:bottom w:val="single" w:sz="4" w:space="0" w:color="auto"/>
              <w:right w:val="single" w:sz="4" w:space="0" w:color="auto"/>
            </w:tcBorders>
          </w:tcPr>
          <w:p w14:paraId="6B1D82BE" w14:textId="77777777" w:rsidR="00FB4AFB" w:rsidRPr="00A4534C" w:rsidRDefault="00FB4AFB">
            <w:pPr>
              <w:rPr>
                <w:rFonts w:ascii="Comic Sans MS" w:hAnsi="Comic Sans MS"/>
                <w:sz w:val="18"/>
                <w:lang w:bidi="x-none"/>
              </w:rPr>
            </w:pPr>
            <w:r w:rsidRPr="00A4534C">
              <w:rPr>
                <w:rFonts w:ascii="Comic Sans MS" w:hAnsi="Comic Sans MS"/>
                <w:sz w:val="18"/>
                <w:lang w:bidi="x-none"/>
              </w:rPr>
              <w:t>Harold Abrahams, Great Britain</w:t>
            </w:r>
          </w:p>
        </w:tc>
        <w:tc>
          <w:tcPr>
            <w:tcW w:w="559" w:type="pct"/>
            <w:tcBorders>
              <w:top w:val="single" w:sz="4" w:space="0" w:color="auto"/>
              <w:left w:val="single" w:sz="4" w:space="0" w:color="auto"/>
              <w:bottom w:val="single" w:sz="4" w:space="0" w:color="auto"/>
              <w:right w:val="single" w:sz="4" w:space="0" w:color="auto"/>
            </w:tcBorders>
          </w:tcPr>
          <w:p w14:paraId="662D9BC5" w14:textId="77777777" w:rsidR="00FB4AFB" w:rsidRPr="00A4534C" w:rsidRDefault="00FB4AFB">
            <w:pPr>
              <w:rPr>
                <w:rFonts w:ascii="Comic Sans MS" w:hAnsi="Comic Sans MS"/>
                <w:sz w:val="18"/>
                <w:lang w:bidi="x-none"/>
              </w:rPr>
            </w:pPr>
            <w:r w:rsidRPr="00A4534C">
              <w:rPr>
                <w:rFonts w:ascii="Comic Sans MS" w:hAnsi="Comic Sans MS"/>
                <w:sz w:val="18"/>
                <w:lang w:bidi="x-none"/>
              </w:rPr>
              <w:t>10.6 sec</w:t>
            </w:r>
          </w:p>
        </w:tc>
        <w:tc>
          <w:tcPr>
            <w:tcW w:w="1995" w:type="pct"/>
            <w:tcBorders>
              <w:top w:val="single" w:sz="4" w:space="0" w:color="auto"/>
              <w:left w:val="single" w:sz="4" w:space="0" w:color="auto"/>
              <w:bottom w:val="single" w:sz="4" w:space="0" w:color="auto"/>
              <w:right w:val="single" w:sz="4" w:space="0" w:color="auto"/>
            </w:tcBorders>
          </w:tcPr>
          <w:p w14:paraId="7EBDD25E" w14:textId="77777777" w:rsidR="00FB4AFB" w:rsidRPr="00A4534C" w:rsidRDefault="00FB4AFB">
            <w:pPr>
              <w:tabs>
                <w:tab w:val="decimal" w:pos="2988"/>
              </w:tabs>
              <w:rPr>
                <w:rFonts w:ascii="Comic Sans MS" w:hAnsi="Comic Sans MS"/>
                <w:sz w:val="18"/>
                <w:lang w:bidi="x-none"/>
              </w:rPr>
            </w:pPr>
          </w:p>
        </w:tc>
        <w:tc>
          <w:tcPr>
            <w:tcW w:w="499" w:type="pct"/>
            <w:tcBorders>
              <w:top w:val="single" w:sz="4" w:space="0" w:color="auto"/>
              <w:left w:val="single" w:sz="4" w:space="0" w:color="auto"/>
              <w:bottom w:val="single" w:sz="4" w:space="0" w:color="auto"/>
              <w:right w:val="single" w:sz="4" w:space="0" w:color="auto"/>
            </w:tcBorders>
          </w:tcPr>
          <w:p w14:paraId="533C5F60" w14:textId="77777777" w:rsidR="00FB4AFB" w:rsidRPr="00A4534C" w:rsidRDefault="00FB4AFB">
            <w:pPr>
              <w:rPr>
                <w:rFonts w:ascii="Comic Sans MS" w:hAnsi="Comic Sans MS"/>
                <w:sz w:val="18"/>
                <w:lang w:bidi="x-none"/>
              </w:rPr>
            </w:pPr>
          </w:p>
        </w:tc>
      </w:tr>
      <w:tr w:rsidR="00FB4AFB" w14:paraId="0CFD9340"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4EF704B3" w14:textId="77777777" w:rsidR="00FB4AFB" w:rsidRPr="00A4534C" w:rsidRDefault="00FB4AFB">
            <w:pPr>
              <w:rPr>
                <w:rFonts w:ascii="Comic Sans MS" w:hAnsi="Comic Sans MS"/>
                <w:sz w:val="18"/>
                <w:lang w:bidi="x-none"/>
              </w:rPr>
            </w:pPr>
            <w:r w:rsidRPr="00A4534C">
              <w:rPr>
                <w:rFonts w:ascii="Comic Sans MS" w:hAnsi="Comic Sans MS"/>
                <w:sz w:val="18"/>
                <w:lang w:bidi="x-none"/>
              </w:rPr>
              <w:t>1928</w:t>
            </w:r>
          </w:p>
        </w:tc>
        <w:tc>
          <w:tcPr>
            <w:tcW w:w="1618" w:type="pct"/>
            <w:tcBorders>
              <w:top w:val="single" w:sz="4" w:space="0" w:color="auto"/>
              <w:left w:val="single" w:sz="4" w:space="0" w:color="auto"/>
              <w:bottom w:val="single" w:sz="4" w:space="0" w:color="auto"/>
              <w:right w:val="single" w:sz="4" w:space="0" w:color="auto"/>
            </w:tcBorders>
          </w:tcPr>
          <w:p w14:paraId="757C2E80" w14:textId="77777777" w:rsidR="00FB4AFB" w:rsidRPr="00A4534C" w:rsidRDefault="00FB4AFB">
            <w:pPr>
              <w:rPr>
                <w:rFonts w:ascii="Comic Sans MS" w:hAnsi="Comic Sans MS"/>
                <w:sz w:val="18"/>
                <w:lang w:bidi="x-none"/>
              </w:rPr>
            </w:pPr>
            <w:r w:rsidRPr="00A4534C">
              <w:rPr>
                <w:rFonts w:ascii="Comic Sans MS" w:hAnsi="Comic Sans MS"/>
                <w:sz w:val="18"/>
                <w:lang w:bidi="x-none"/>
              </w:rPr>
              <w:t>Percy Williams, Canada</w:t>
            </w:r>
          </w:p>
        </w:tc>
        <w:tc>
          <w:tcPr>
            <w:tcW w:w="559" w:type="pct"/>
            <w:tcBorders>
              <w:top w:val="single" w:sz="4" w:space="0" w:color="auto"/>
              <w:left w:val="single" w:sz="4" w:space="0" w:color="auto"/>
              <w:bottom w:val="single" w:sz="4" w:space="0" w:color="auto"/>
              <w:right w:val="single" w:sz="4" w:space="0" w:color="auto"/>
            </w:tcBorders>
          </w:tcPr>
          <w:p w14:paraId="3810DEC9" w14:textId="77777777" w:rsidR="00FB4AFB" w:rsidRPr="00A4534C" w:rsidRDefault="00FB4AFB">
            <w:pPr>
              <w:rPr>
                <w:rFonts w:ascii="Comic Sans MS" w:hAnsi="Comic Sans MS"/>
                <w:sz w:val="18"/>
                <w:lang w:bidi="x-none"/>
              </w:rPr>
            </w:pPr>
            <w:r w:rsidRPr="00A4534C">
              <w:rPr>
                <w:rFonts w:ascii="Comic Sans MS" w:hAnsi="Comic Sans MS"/>
                <w:sz w:val="18"/>
                <w:lang w:bidi="x-none"/>
              </w:rPr>
              <w:t>10.8 sec</w:t>
            </w:r>
          </w:p>
        </w:tc>
        <w:tc>
          <w:tcPr>
            <w:tcW w:w="1995" w:type="pct"/>
            <w:tcBorders>
              <w:top w:val="single" w:sz="4" w:space="0" w:color="auto"/>
              <w:left w:val="single" w:sz="4" w:space="0" w:color="auto"/>
              <w:bottom w:val="single" w:sz="4" w:space="0" w:color="auto"/>
              <w:right w:val="single" w:sz="4" w:space="0" w:color="auto"/>
            </w:tcBorders>
          </w:tcPr>
          <w:p w14:paraId="7A3F8947" w14:textId="77777777" w:rsidR="00FB4AFB" w:rsidRPr="00A4534C" w:rsidRDefault="00FB4AFB">
            <w:pPr>
              <w:rPr>
                <w:rFonts w:ascii="Comic Sans MS" w:hAnsi="Comic Sans MS"/>
                <w:sz w:val="18"/>
                <w:lang w:bidi="x-none"/>
              </w:rPr>
            </w:pPr>
            <w:r w:rsidRPr="00A4534C">
              <w:rPr>
                <w:rFonts w:ascii="Comic Sans MS" w:hAnsi="Comic Sans MS"/>
                <w:sz w:val="18"/>
                <w:lang w:bidi="x-none"/>
              </w:rPr>
              <w:t>Elizabeth Robinson, United States</w:t>
            </w:r>
          </w:p>
        </w:tc>
        <w:tc>
          <w:tcPr>
            <w:tcW w:w="499" w:type="pct"/>
            <w:tcBorders>
              <w:top w:val="single" w:sz="4" w:space="0" w:color="auto"/>
              <w:left w:val="single" w:sz="4" w:space="0" w:color="auto"/>
              <w:bottom w:val="single" w:sz="4" w:space="0" w:color="auto"/>
              <w:right w:val="single" w:sz="4" w:space="0" w:color="auto"/>
            </w:tcBorders>
          </w:tcPr>
          <w:p w14:paraId="728254D6" w14:textId="77777777" w:rsidR="00FB4AFB" w:rsidRPr="00A4534C" w:rsidRDefault="00FB4AFB">
            <w:pPr>
              <w:rPr>
                <w:rFonts w:ascii="Comic Sans MS" w:hAnsi="Comic Sans MS"/>
                <w:sz w:val="18"/>
                <w:lang w:bidi="x-none"/>
              </w:rPr>
            </w:pPr>
            <w:r w:rsidRPr="00A4534C">
              <w:rPr>
                <w:rFonts w:ascii="Comic Sans MS" w:hAnsi="Comic Sans MS"/>
                <w:sz w:val="18"/>
                <w:lang w:bidi="x-none"/>
              </w:rPr>
              <w:t>12.2 sec</w:t>
            </w:r>
          </w:p>
        </w:tc>
      </w:tr>
      <w:tr w:rsidR="00FB4AFB" w14:paraId="39392AA1"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7706BB50" w14:textId="77777777" w:rsidR="00FB4AFB" w:rsidRPr="00A4534C" w:rsidRDefault="00FB4AFB">
            <w:pPr>
              <w:rPr>
                <w:rFonts w:ascii="Comic Sans MS" w:hAnsi="Comic Sans MS"/>
                <w:sz w:val="18"/>
                <w:lang w:bidi="x-none"/>
              </w:rPr>
            </w:pPr>
            <w:r w:rsidRPr="00A4534C">
              <w:rPr>
                <w:rFonts w:ascii="Comic Sans MS" w:hAnsi="Comic Sans MS"/>
                <w:sz w:val="18"/>
                <w:lang w:bidi="x-none"/>
              </w:rPr>
              <w:t>1932</w:t>
            </w:r>
          </w:p>
        </w:tc>
        <w:tc>
          <w:tcPr>
            <w:tcW w:w="1618" w:type="pct"/>
            <w:tcBorders>
              <w:top w:val="single" w:sz="4" w:space="0" w:color="auto"/>
              <w:left w:val="single" w:sz="4" w:space="0" w:color="auto"/>
              <w:bottom w:val="single" w:sz="4" w:space="0" w:color="auto"/>
              <w:right w:val="single" w:sz="4" w:space="0" w:color="auto"/>
            </w:tcBorders>
          </w:tcPr>
          <w:p w14:paraId="584CEDB0" w14:textId="77777777" w:rsidR="00FB4AFB" w:rsidRPr="00A4534C" w:rsidRDefault="00FB4AFB">
            <w:pPr>
              <w:rPr>
                <w:rFonts w:ascii="Comic Sans MS" w:hAnsi="Comic Sans MS"/>
                <w:sz w:val="18"/>
                <w:lang w:bidi="x-none"/>
              </w:rPr>
            </w:pPr>
            <w:r w:rsidRPr="00A4534C">
              <w:rPr>
                <w:rFonts w:ascii="Comic Sans MS" w:hAnsi="Comic Sans MS"/>
                <w:sz w:val="18"/>
                <w:lang w:bidi="x-none"/>
              </w:rPr>
              <w:t>Eddie Tolan, United States</w:t>
            </w:r>
          </w:p>
        </w:tc>
        <w:tc>
          <w:tcPr>
            <w:tcW w:w="559" w:type="pct"/>
            <w:tcBorders>
              <w:top w:val="single" w:sz="4" w:space="0" w:color="auto"/>
              <w:left w:val="single" w:sz="4" w:space="0" w:color="auto"/>
              <w:bottom w:val="single" w:sz="4" w:space="0" w:color="auto"/>
              <w:right w:val="single" w:sz="4" w:space="0" w:color="auto"/>
            </w:tcBorders>
          </w:tcPr>
          <w:p w14:paraId="1A475C12" w14:textId="77777777" w:rsidR="00FB4AFB" w:rsidRPr="00A4534C" w:rsidRDefault="00FB4AFB">
            <w:pPr>
              <w:rPr>
                <w:rFonts w:ascii="Comic Sans MS" w:hAnsi="Comic Sans MS"/>
                <w:sz w:val="18"/>
                <w:lang w:bidi="x-none"/>
              </w:rPr>
            </w:pPr>
            <w:r w:rsidRPr="00A4534C">
              <w:rPr>
                <w:rFonts w:ascii="Comic Sans MS" w:hAnsi="Comic Sans MS"/>
                <w:sz w:val="18"/>
                <w:lang w:bidi="x-none"/>
              </w:rPr>
              <w:t>10.3 sec</w:t>
            </w:r>
          </w:p>
        </w:tc>
        <w:tc>
          <w:tcPr>
            <w:tcW w:w="1995" w:type="pct"/>
            <w:tcBorders>
              <w:top w:val="single" w:sz="4" w:space="0" w:color="auto"/>
              <w:left w:val="single" w:sz="4" w:space="0" w:color="auto"/>
              <w:bottom w:val="single" w:sz="4" w:space="0" w:color="auto"/>
              <w:right w:val="single" w:sz="4" w:space="0" w:color="auto"/>
            </w:tcBorders>
          </w:tcPr>
          <w:p w14:paraId="3EA3DDEE" w14:textId="77777777" w:rsidR="00FB4AFB" w:rsidRPr="00A4534C" w:rsidRDefault="00FB4AFB">
            <w:pPr>
              <w:rPr>
                <w:rFonts w:ascii="Comic Sans MS" w:hAnsi="Comic Sans MS"/>
                <w:sz w:val="18"/>
                <w:lang w:bidi="x-none"/>
              </w:rPr>
            </w:pPr>
            <w:r w:rsidRPr="00A4534C">
              <w:rPr>
                <w:rFonts w:ascii="Comic Sans MS" w:hAnsi="Comic Sans MS"/>
                <w:sz w:val="18"/>
                <w:lang w:bidi="x-none"/>
              </w:rPr>
              <w:t>Stella Walsh, Poland (a)</w:t>
            </w:r>
          </w:p>
        </w:tc>
        <w:tc>
          <w:tcPr>
            <w:tcW w:w="499" w:type="pct"/>
            <w:tcBorders>
              <w:top w:val="single" w:sz="4" w:space="0" w:color="auto"/>
              <w:left w:val="single" w:sz="4" w:space="0" w:color="auto"/>
              <w:bottom w:val="single" w:sz="4" w:space="0" w:color="auto"/>
              <w:right w:val="single" w:sz="4" w:space="0" w:color="auto"/>
            </w:tcBorders>
          </w:tcPr>
          <w:p w14:paraId="2F85C090" w14:textId="77777777" w:rsidR="00FB4AFB" w:rsidRPr="00A4534C" w:rsidRDefault="00FB4AFB">
            <w:pPr>
              <w:rPr>
                <w:rFonts w:ascii="Comic Sans MS" w:hAnsi="Comic Sans MS"/>
                <w:sz w:val="18"/>
                <w:lang w:bidi="x-none"/>
              </w:rPr>
            </w:pPr>
            <w:r w:rsidRPr="00A4534C">
              <w:rPr>
                <w:rFonts w:ascii="Comic Sans MS" w:hAnsi="Comic Sans MS"/>
                <w:sz w:val="18"/>
                <w:lang w:bidi="x-none"/>
              </w:rPr>
              <w:t>11.9 sec</w:t>
            </w:r>
          </w:p>
        </w:tc>
      </w:tr>
      <w:tr w:rsidR="00FB4AFB" w14:paraId="1BA25CB0"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612545EB" w14:textId="77777777" w:rsidR="00FB4AFB" w:rsidRPr="00A4534C" w:rsidRDefault="00FB4AFB">
            <w:pPr>
              <w:rPr>
                <w:rFonts w:ascii="Comic Sans MS" w:hAnsi="Comic Sans MS"/>
                <w:sz w:val="18"/>
                <w:lang w:bidi="x-none"/>
              </w:rPr>
            </w:pPr>
            <w:r w:rsidRPr="00A4534C">
              <w:rPr>
                <w:rFonts w:ascii="Comic Sans MS" w:hAnsi="Comic Sans MS"/>
                <w:sz w:val="18"/>
                <w:lang w:bidi="x-none"/>
              </w:rPr>
              <w:t>1936</w:t>
            </w:r>
          </w:p>
        </w:tc>
        <w:tc>
          <w:tcPr>
            <w:tcW w:w="1618" w:type="pct"/>
            <w:tcBorders>
              <w:top w:val="single" w:sz="4" w:space="0" w:color="auto"/>
              <w:left w:val="single" w:sz="4" w:space="0" w:color="auto"/>
              <w:bottom w:val="single" w:sz="4" w:space="0" w:color="auto"/>
              <w:right w:val="single" w:sz="4" w:space="0" w:color="auto"/>
            </w:tcBorders>
          </w:tcPr>
          <w:p w14:paraId="6DF823A2" w14:textId="77777777" w:rsidR="00FB4AFB" w:rsidRPr="00A4534C" w:rsidRDefault="00FB4AFB">
            <w:pPr>
              <w:rPr>
                <w:rFonts w:ascii="Comic Sans MS" w:hAnsi="Comic Sans MS"/>
                <w:sz w:val="18"/>
                <w:lang w:bidi="x-none"/>
              </w:rPr>
            </w:pPr>
            <w:r w:rsidRPr="00A4534C">
              <w:rPr>
                <w:rFonts w:ascii="Comic Sans MS" w:hAnsi="Comic Sans MS"/>
                <w:sz w:val="18"/>
                <w:lang w:bidi="x-none"/>
              </w:rPr>
              <w:t>Jesse Owens, United States</w:t>
            </w:r>
          </w:p>
        </w:tc>
        <w:tc>
          <w:tcPr>
            <w:tcW w:w="559" w:type="pct"/>
            <w:tcBorders>
              <w:top w:val="single" w:sz="4" w:space="0" w:color="auto"/>
              <w:left w:val="single" w:sz="4" w:space="0" w:color="auto"/>
              <w:bottom w:val="single" w:sz="4" w:space="0" w:color="auto"/>
              <w:right w:val="single" w:sz="4" w:space="0" w:color="auto"/>
            </w:tcBorders>
          </w:tcPr>
          <w:p w14:paraId="637BE0D4" w14:textId="77777777" w:rsidR="00FB4AFB" w:rsidRPr="00A4534C" w:rsidRDefault="00FB4AFB">
            <w:pPr>
              <w:rPr>
                <w:rFonts w:ascii="Comic Sans MS" w:hAnsi="Comic Sans MS"/>
                <w:sz w:val="18"/>
                <w:lang w:bidi="x-none"/>
              </w:rPr>
            </w:pPr>
            <w:r w:rsidRPr="00A4534C">
              <w:rPr>
                <w:rFonts w:ascii="Comic Sans MS" w:hAnsi="Comic Sans MS"/>
                <w:sz w:val="18"/>
                <w:lang w:bidi="x-none"/>
              </w:rPr>
              <w:t>10.3 sec</w:t>
            </w:r>
          </w:p>
        </w:tc>
        <w:tc>
          <w:tcPr>
            <w:tcW w:w="1995" w:type="pct"/>
            <w:tcBorders>
              <w:top w:val="single" w:sz="4" w:space="0" w:color="auto"/>
              <w:left w:val="single" w:sz="4" w:space="0" w:color="auto"/>
              <w:bottom w:val="single" w:sz="4" w:space="0" w:color="auto"/>
              <w:right w:val="single" w:sz="4" w:space="0" w:color="auto"/>
            </w:tcBorders>
          </w:tcPr>
          <w:p w14:paraId="226D2346" w14:textId="77777777" w:rsidR="00FB4AFB" w:rsidRPr="00A4534C" w:rsidRDefault="00FB4AFB">
            <w:pPr>
              <w:rPr>
                <w:rFonts w:ascii="Comic Sans MS" w:hAnsi="Comic Sans MS"/>
                <w:sz w:val="18"/>
                <w:lang w:bidi="x-none"/>
              </w:rPr>
            </w:pPr>
            <w:r w:rsidRPr="00A4534C">
              <w:rPr>
                <w:rFonts w:ascii="Comic Sans MS" w:hAnsi="Comic Sans MS"/>
                <w:sz w:val="18"/>
                <w:lang w:bidi="x-none"/>
              </w:rPr>
              <w:t>Helen Stephens, United States</w:t>
            </w:r>
          </w:p>
        </w:tc>
        <w:tc>
          <w:tcPr>
            <w:tcW w:w="499" w:type="pct"/>
            <w:tcBorders>
              <w:top w:val="single" w:sz="4" w:space="0" w:color="auto"/>
              <w:left w:val="single" w:sz="4" w:space="0" w:color="auto"/>
              <w:bottom w:val="single" w:sz="4" w:space="0" w:color="auto"/>
              <w:right w:val="single" w:sz="4" w:space="0" w:color="auto"/>
            </w:tcBorders>
          </w:tcPr>
          <w:p w14:paraId="4FEEEA61" w14:textId="77777777" w:rsidR="00FB4AFB" w:rsidRPr="00A4534C" w:rsidRDefault="00FB4AFB">
            <w:pPr>
              <w:rPr>
                <w:rFonts w:ascii="Comic Sans MS" w:hAnsi="Comic Sans MS"/>
                <w:sz w:val="18"/>
                <w:lang w:bidi="x-none"/>
              </w:rPr>
            </w:pPr>
            <w:r w:rsidRPr="00A4534C">
              <w:rPr>
                <w:rFonts w:ascii="Comic Sans MS" w:hAnsi="Comic Sans MS"/>
                <w:sz w:val="18"/>
                <w:lang w:bidi="x-none"/>
              </w:rPr>
              <w:t>11.5 sec</w:t>
            </w:r>
          </w:p>
        </w:tc>
      </w:tr>
      <w:tr w:rsidR="00FB4AFB" w14:paraId="6B1F15E6"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3ECA906C" w14:textId="77777777" w:rsidR="00FB4AFB" w:rsidRPr="00A4534C" w:rsidRDefault="00FB4AFB">
            <w:pPr>
              <w:rPr>
                <w:rFonts w:ascii="Comic Sans MS" w:hAnsi="Comic Sans MS"/>
                <w:sz w:val="18"/>
                <w:lang w:bidi="x-none"/>
              </w:rPr>
            </w:pPr>
            <w:r w:rsidRPr="00A4534C">
              <w:rPr>
                <w:rFonts w:ascii="Comic Sans MS" w:hAnsi="Comic Sans MS"/>
                <w:sz w:val="18"/>
                <w:lang w:bidi="x-none"/>
              </w:rPr>
              <w:t>1948</w:t>
            </w:r>
          </w:p>
        </w:tc>
        <w:tc>
          <w:tcPr>
            <w:tcW w:w="1618" w:type="pct"/>
            <w:tcBorders>
              <w:top w:val="single" w:sz="4" w:space="0" w:color="auto"/>
              <w:left w:val="single" w:sz="4" w:space="0" w:color="auto"/>
              <w:bottom w:val="single" w:sz="4" w:space="0" w:color="auto"/>
              <w:right w:val="single" w:sz="4" w:space="0" w:color="auto"/>
            </w:tcBorders>
          </w:tcPr>
          <w:p w14:paraId="7C1359D2" w14:textId="77777777" w:rsidR="00FB4AFB" w:rsidRPr="00A4534C" w:rsidRDefault="00FB4AFB">
            <w:pPr>
              <w:rPr>
                <w:rFonts w:ascii="Comic Sans MS" w:hAnsi="Comic Sans MS"/>
                <w:sz w:val="18"/>
                <w:lang w:bidi="x-none"/>
              </w:rPr>
            </w:pPr>
            <w:r w:rsidRPr="00A4534C">
              <w:rPr>
                <w:rFonts w:ascii="Comic Sans MS" w:hAnsi="Comic Sans MS"/>
                <w:sz w:val="18"/>
                <w:lang w:bidi="x-none"/>
              </w:rPr>
              <w:t>Harrison Dillard, United States</w:t>
            </w:r>
          </w:p>
        </w:tc>
        <w:tc>
          <w:tcPr>
            <w:tcW w:w="559" w:type="pct"/>
            <w:tcBorders>
              <w:top w:val="single" w:sz="4" w:space="0" w:color="auto"/>
              <w:left w:val="single" w:sz="4" w:space="0" w:color="auto"/>
              <w:bottom w:val="single" w:sz="4" w:space="0" w:color="auto"/>
              <w:right w:val="single" w:sz="4" w:space="0" w:color="auto"/>
            </w:tcBorders>
          </w:tcPr>
          <w:p w14:paraId="0D69BE49" w14:textId="77777777" w:rsidR="00FB4AFB" w:rsidRPr="00A4534C" w:rsidRDefault="00FB4AFB">
            <w:pPr>
              <w:rPr>
                <w:rFonts w:ascii="Comic Sans MS" w:hAnsi="Comic Sans MS"/>
                <w:sz w:val="18"/>
                <w:lang w:bidi="x-none"/>
              </w:rPr>
            </w:pPr>
            <w:r w:rsidRPr="00A4534C">
              <w:rPr>
                <w:rFonts w:ascii="Comic Sans MS" w:hAnsi="Comic Sans MS"/>
                <w:sz w:val="18"/>
                <w:lang w:bidi="x-none"/>
              </w:rPr>
              <w:t>10.3 sec</w:t>
            </w:r>
          </w:p>
        </w:tc>
        <w:tc>
          <w:tcPr>
            <w:tcW w:w="1995" w:type="pct"/>
            <w:tcBorders>
              <w:top w:val="single" w:sz="4" w:space="0" w:color="auto"/>
              <w:left w:val="single" w:sz="4" w:space="0" w:color="auto"/>
              <w:bottom w:val="single" w:sz="4" w:space="0" w:color="auto"/>
              <w:right w:val="single" w:sz="4" w:space="0" w:color="auto"/>
            </w:tcBorders>
          </w:tcPr>
          <w:p w14:paraId="2CB5A6B3" w14:textId="77777777" w:rsidR="00FB4AFB" w:rsidRPr="00A4534C" w:rsidRDefault="00FB4AFB">
            <w:pPr>
              <w:rPr>
                <w:rFonts w:ascii="Comic Sans MS" w:hAnsi="Comic Sans MS"/>
                <w:sz w:val="18"/>
                <w:lang w:bidi="x-none"/>
              </w:rPr>
            </w:pPr>
            <w:r w:rsidRPr="00A4534C">
              <w:rPr>
                <w:rFonts w:ascii="Comic Sans MS" w:hAnsi="Comic Sans MS"/>
                <w:sz w:val="18"/>
                <w:lang w:bidi="x-none"/>
              </w:rPr>
              <w:t>Francina Blankers-Koen, Netherlands</w:t>
            </w:r>
          </w:p>
        </w:tc>
        <w:tc>
          <w:tcPr>
            <w:tcW w:w="499" w:type="pct"/>
            <w:tcBorders>
              <w:top w:val="single" w:sz="4" w:space="0" w:color="auto"/>
              <w:left w:val="single" w:sz="4" w:space="0" w:color="auto"/>
              <w:bottom w:val="single" w:sz="4" w:space="0" w:color="auto"/>
              <w:right w:val="single" w:sz="4" w:space="0" w:color="auto"/>
            </w:tcBorders>
          </w:tcPr>
          <w:p w14:paraId="4FC8F300" w14:textId="77777777" w:rsidR="00FB4AFB" w:rsidRPr="00A4534C" w:rsidRDefault="00FB4AFB">
            <w:pPr>
              <w:rPr>
                <w:rFonts w:ascii="Comic Sans MS" w:hAnsi="Comic Sans MS"/>
                <w:sz w:val="18"/>
                <w:lang w:bidi="x-none"/>
              </w:rPr>
            </w:pPr>
            <w:r w:rsidRPr="00A4534C">
              <w:rPr>
                <w:rFonts w:ascii="Comic Sans MS" w:hAnsi="Comic Sans MS"/>
                <w:sz w:val="18"/>
                <w:lang w:bidi="x-none"/>
              </w:rPr>
              <w:t>11.9 sec</w:t>
            </w:r>
          </w:p>
        </w:tc>
      </w:tr>
      <w:tr w:rsidR="00FB4AFB" w14:paraId="1E696DB1"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2297FCA9" w14:textId="77777777" w:rsidR="00FB4AFB" w:rsidRPr="00A4534C" w:rsidRDefault="00FB4AFB">
            <w:pPr>
              <w:rPr>
                <w:rFonts w:ascii="Comic Sans MS" w:hAnsi="Comic Sans MS"/>
                <w:sz w:val="18"/>
                <w:lang w:bidi="x-none"/>
              </w:rPr>
            </w:pPr>
            <w:r w:rsidRPr="00A4534C">
              <w:rPr>
                <w:rFonts w:ascii="Comic Sans MS" w:hAnsi="Comic Sans MS"/>
                <w:sz w:val="18"/>
                <w:lang w:bidi="x-none"/>
              </w:rPr>
              <w:t>1952</w:t>
            </w:r>
          </w:p>
        </w:tc>
        <w:tc>
          <w:tcPr>
            <w:tcW w:w="1618" w:type="pct"/>
            <w:tcBorders>
              <w:top w:val="single" w:sz="4" w:space="0" w:color="auto"/>
              <w:left w:val="single" w:sz="4" w:space="0" w:color="auto"/>
              <w:bottom w:val="single" w:sz="4" w:space="0" w:color="auto"/>
              <w:right w:val="single" w:sz="4" w:space="0" w:color="auto"/>
            </w:tcBorders>
          </w:tcPr>
          <w:p w14:paraId="3BC4ACA5" w14:textId="77777777" w:rsidR="00FB4AFB" w:rsidRPr="00A4534C" w:rsidRDefault="00FB4AFB">
            <w:pPr>
              <w:rPr>
                <w:rFonts w:ascii="Comic Sans MS" w:hAnsi="Comic Sans MS"/>
                <w:sz w:val="18"/>
                <w:lang w:bidi="x-none"/>
              </w:rPr>
            </w:pPr>
            <w:r w:rsidRPr="00A4534C">
              <w:rPr>
                <w:rFonts w:ascii="Comic Sans MS" w:hAnsi="Comic Sans MS"/>
                <w:sz w:val="18"/>
                <w:lang w:bidi="x-none"/>
              </w:rPr>
              <w:t>Lindy Remigino, United States</w:t>
            </w:r>
          </w:p>
        </w:tc>
        <w:tc>
          <w:tcPr>
            <w:tcW w:w="559" w:type="pct"/>
            <w:tcBorders>
              <w:top w:val="single" w:sz="4" w:space="0" w:color="auto"/>
              <w:left w:val="single" w:sz="4" w:space="0" w:color="auto"/>
              <w:bottom w:val="single" w:sz="4" w:space="0" w:color="auto"/>
              <w:right w:val="single" w:sz="4" w:space="0" w:color="auto"/>
            </w:tcBorders>
          </w:tcPr>
          <w:p w14:paraId="03201A33" w14:textId="77777777" w:rsidR="00FB4AFB" w:rsidRPr="00A4534C" w:rsidRDefault="00FB4AFB">
            <w:pPr>
              <w:rPr>
                <w:rFonts w:ascii="Comic Sans MS" w:hAnsi="Comic Sans MS"/>
                <w:sz w:val="18"/>
                <w:lang w:bidi="x-none"/>
              </w:rPr>
            </w:pPr>
            <w:r w:rsidRPr="00A4534C">
              <w:rPr>
                <w:rFonts w:ascii="Comic Sans MS" w:hAnsi="Comic Sans MS"/>
                <w:sz w:val="18"/>
                <w:lang w:bidi="x-none"/>
              </w:rPr>
              <w:t>10.4 sec</w:t>
            </w:r>
          </w:p>
        </w:tc>
        <w:tc>
          <w:tcPr>
            <w:tcW w:w="1995" w:type="pct"/>
            <w:tcBorders>
              <w:top w:val="single" w:sz="4" w:space="0" w:color="auto"/>
              <w:left w:val="single" w:sz="4" w:space="0" w:color="auto"/>
              <w:bottom w:val="single" w:sz="4" w:space="0" w:color="auto"/>
              <w:right w:val="single" w:sz="4" w:space="0" w:color="auto"/>
            </w:tcBorders>
          </w:tcPr>
          <w:p w14:paraId="0199CB5B" w14:textId="77777777" w:rsidR="00FB4AFB" w:rsidRPr="00A4534C" w:rsidRDefault="00FB4AFB">
            <w:pPr>
              <w:rPr>
                <w:rFonts w:ascii="Comic Sans MS" w:hAnsi="Comic Sans MS"/>
                <w:sz w:val="18"/>
                <w:lang w:bidi="x-none"/>
              </w:rPr>
            </w:pPr>
            <w:r w:rsidRPr="00A4534C">
              <w:rPr>
                <w:rFonts w:ascii="Comic Sans MS" w:hAnsi="Comic Sans MS"/>
                <w:sz w:val="18"/>
                <w:lang w:bidi="x-none"/>
              </w:rPr>
              <w:t>Marjorie, Jackson, Australia</w:t>
            </w:r>
          </w:p>
        </w:tc>
        <w:tc>
          <w:tcPr>
            <w:tcW w:w="499" w:type="pct"/>
            <w:tcBorders>
              <w:top w:val="single" w:sz="4" w:space="0" w:color="auto"/>
              <w:left w:val="single" w:sz="4" w:space="0" w:color="auto"/>
              <w:bottom w:val="single" w:sz="4" w:space="0" w:color="auto"/>
              <w:right w:val="single" w:sz="4" w:space="0" w:color="auto"/>
            </w:tcBorders>
          </w:tcPr>
          <w:p w14:paraId="041B17B7" w14:textId="77777777" w:rsidR="00FB4AFB" w:rsidRPr="00A4534C" w:rsidRDefault="00FB4AFB">
            <w:pPr>
              <w:rPr>
                <w:rFonts w:ascii="Comic Sans MS" w:hAnsi="Comic Sans MS"/>
                <w:sz w:val="18"/>
                <w:lang w:bidi="x-none"/>
              </w:rPr>
            </w:pPr>
            <w:r w:rsidRPr="00A4534C">
              <w:rPr>
                <w:rFonts w:ascii="Comic Sans MS" w:hAnsi="Comic Sans MS"/>
                <w:sz w:val="18"/>
                <w:lang w:bidi="x-none"/>
              </w:rPr>
              <w:t>11.5 sec</w:t>
            </w:r>
          </w:p>
        </w:tc>
      </w:tr>
      <w:tr w:rsidR="00FB4AFB" w14:paraId="61236EB5"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4DA1D814" w14:textId="77777777" w:rsidR="00FB4AFB" w:rsidRPr="00A4534C" w:rsidRDefault="00FB4AFB">
            <w:pPr>
              <w:rPr>
                <w:rFonts w:ascii="Comic Sans MS" w:hAnsi="Comic Sans MS"/>
                <w:sz w:val="18"/>
                <w:lang w:bidi="x-none"/>
              </w:rPr>
            </w:pPr>
            <w:r w:rsidRPr="00A4534C">
              <w:rPr>
                <w:rFonts w:ascii="Comic Sans MS" w:hAnsi="Comic Sans MS"/>
                <w:sz w:val="18"/>
                <w:lang w:bidi="x-none"/>
              </w:rPr>
              <w:t>1956</w:t>
            </w:r>
          </w:p>
        </w:tc>
        <w:tc>
          <w:tcPr>
            <w:tcW w:w="1618" w:type="pct"/>
            <w:tcBorders>
              <w:top w:val="single" w:sz="4" w:space="0" w:color="auto"/>
              <w:left w:val="single" w:sz="4" w:space="0" w:color="auto"/>
              <w:bottom w:val="single" w:sz="4" w:space="0" w:color="auto"/>
              <w:right w:val="single" w:sz="4" w:space="0" w:color="auto"/>
            </w:tcBorders>
          </w:tcPr>
          <w:p w14:paraId="54EB4CD5" w14:textId="77777777" w:rsidR="00FB4AFB" w:rsidRPr="00A4534C" w:rsidRDefault="00FB4AFB">
            <w:pPr>
              <w:rPr>
                <w:rFonts w:ascii="Comic Sans MS" w:hAnsi="Comic Sans MS"/>
                <w:sz w:val="18"/>
                <w:lang w:bidi="x-none"/>
              </w:rPr>
            </w:pPr>
            <w:r w:rsidRPr="00A4534C">
              <w:rPr>
                <w:rFonts w:ascii="Comic Sans MS" w:hAnsi="Comic Sans MS"/>
                <w:sz w:val="18"/>
                <w:lang w:bidi="x-none"/>
              </w:rPr>
              <w:t>Bobby Morrow, United States</w:t>
            </w:r>
          </w:p>
        </w:tc>
        <w:tc>
          <w:tcPr>
            <w:tcW w:w="559" w:type="pct"/>
            <w:tcBorders>
              <w:top w:val="single" w:sz="4" w:space="0" w:color="auto"/>
              <w:left w:val="single" w:sz="4" w:space="0" w:color="auto"/>
              <w:bottom w:val="single" w:sz="4" w:space="0" w:color="auto"/>
              <w:right w:val="single" w:sz="4" w:space="0" w:color="auto"/>
            </w:tcBorders>
          </w:tcPr>
          <w:p w14:paraId="61EF71DA" w14:textId="77777777" w:rsidR="00FB4AFB" w:rsidRPr="00A4534C" w:rsidRDefault="00FB4AFB">
            <w:pPr>
              <w:rPr>
                <w:rFonts w:ascii="Comic Sans MS" w:hAnsi="Comic Sans MS"/>
                <w:sz w:val="18"/>
                <w:lang w:bidi="x-none"/>
              </w:rPr>
            </w:pPr>
            <w:r w:rsidRPr="00A4534C">
              <w:rPr>
                <w:rFonts w:ascii="Comic Sans MS" w:hAnsi="Comic Sans MS"/>
                <w:sz w:val="18"/>
                <w:lang w:bidi="x-none"/>
              </w:rPr>
              <w:t>10.5 sec</w:t>
            </w:r>
          </w:p>
        </w:tc>
        <w:tc>
          <w:tcPr>
            <w:tcW w:w="1995" w:type="pct"/>
            <w:tcBorders>
              <w:top w:val="single" w:sz="4" w:space="0" w:color="auto"/>
              <w:left w:val="single" w:sz="4" w:space="0" w:color="auto"/>
              <w:bottom w:val="single" w:sz="4" w:space="0" w:color="auto"/>
              <w:right w:val="single" w:sz="4" w:space="0" w:color="auto"/>
            </w:tcBorders>
          </w:tcPr>
          <w:p w14:paraId="39EF964E" w14:textId="77777777" w:rsidR="00FB4AFB" w:rsidRPr="00A4534C" w:rsidRDefault="00FB4AFB">
            <w:pPr>
              <w:rPr>
                <w:rFonts w:ascii="Comic Sans MS" w:hAnsi="Comic Sans MS"/>
                <w:sz w:val="18"/>
                <w:lang w:bidi="x-none"/>
              </w:rPr>
            </w:pPr>
            <w:r w:rsidRPr="00A4534C">
              <w:rPr>
                <w:rFonts w:ascii="Comic Sans MS" w:hAnsi="Comic Sans MS"/>
                <w:sz w:val="18"/>
                <w:lang w:bidi="x-none"/>
              </w:rPr>
              <w:t>Betty Cuthbert, Australia</w:t>
            </w:r>
          </w:p>
        </w:tc>
        <w:tc>
          <w:tcPr>
            <w:tcW w:w="499" w:type="pct"/>
            <w:tcBorders>
              <w:top w:val="single" w:sz="4" w:space="0" w:color="auto"/>
              <w:left w:val="single" w:sz="4" w:space="0" w:color="auto"/>
              <w:bottom w:val="single" w:sz="4" w:space="0" w:color="auto"/>
              <w:right w:val="single" w:sz="4" w:space="0" w:color="auto"/>
            </w:tcBorders>
          </w:tcPr>
          <w:p w14:paraId="37660D92" w14:textId="77777777" w:rsidR="00FB4AFB" w:rsidRPr="00A4534C" w:rsidRDefault="00FB4AFB">
            <w:pPr>
              <w:rPr>
                <w:rFonts w:ascii="Comic Sans MS" w:hAnsi="Comic Sans MS"/>
                <w:sz w:val="18"/>
                <w:lang w:bidi="x-none"/>
              </w:rPr>
            </w:pPr>
            <w:r w:rsidRPr="00A4534C">
              <w:rPr>
                <w:rFonts w:ascii="Comic Sans MS" w:hAnsi="Comic Sans MS"/>
                <w:sz w:val="18"/>
                <w:lang w:bidi="x-none"/>
              </w:rPr>
              <w:t>11.5 sec</w:t>
            </w:r>
          </w:p>
        </w:tc>
      </w:tr>
      <w:tr w:rsidR="00FB4AFB" w14:paraId="49BD5EA3"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275AF956" w14:textId="77777777" w:rsidR="00FB4AFB" w:rsidRPr="00A4534C" w:rsidRDefault="00FB4AFB">
            <w:pPr>
              <w:rPr>
                <w:rFonts w:ascii="Comic Sans MS" w:hAnsi="Comic Sans MS"/>
                <w:sz w:val="18"/>
                <w:lang w:bidi="x-none"/>
              </w:rPr>
            </w:pPr>
            <w:r w:rsidRPr="00A4534C">
              <w:rPr>
                <w:rFonts w:ascii="Comic Sans MS" w:hAnsi="Comic Sans MS"/>
                <w:sz w:val="18"/>
                <w:lang w:bidi="x-none"/>
              </w:rPr>
              <w:t>1960</w:t>
            </w:r>
          </w:p>
        </w:tc>
        <w:tc>
          <w:tcPr>
            <w:tcW w:w="1618" w:type="pct"/>
            <w:tcBorders>
              <w:top w:val="single" w:sz="4" w:space="0" w:color="auto"/>
              <w:left w:val="single" w:sz="4" w:space="0" w:color="auto"/>
              <w:bottom w:val="single" w:sz="4" w:space="0" w:color="auto"/>
              <w:right w:val="single" w:sz="4" w:space="0" w:color="auto"/>
            </w:tcBorders>
          </w:tcPr>
          <w:p w14:paraId="681C1B13" w14:textId="77777777" w:rsidR="00FB4AFB" w:rsidRPr="00A4534C" w:rsidRDefault="00FB4AFB">
            <w:pPr>
              <w:rPr>
                <w:rFonts w:ascii="Comic Sans MS" w:hAnsi="Comic Sans MS"/>
                <w:sz w:val="18"/>
                <w:lang w:bidi="x-none"/>
              </w:rPr>
            </w:pPr>
            <w:r w:rsidRPr="00A4534C">
              <w:rPr>
                <w:rFonts w:ascii="Comic Sans MS" w:hAnsi="Comic Sans MS"/>
                <w:sz w:val="18"/>
                <w:lang w:bidi="x-none"/>
              </w:rPr>
              <w:t>Armin Hary, Germany</w:t>
            </w:r>
          </w:p>
        </w:tc>
        <w:tc>
          <w:tcPr>
            <w:tcW w:w="559" w:type="pct"/>
            <w:tcBorders>
              <w:top w:val="single" w:sz="4" w:space="0" w:color="auto"/>
              <w:left w:val="single" w:sz="4" w:space="0" w:color="auto"/>
              <w:bottom w:val="single" w:sz="4" w:space="0" w:color="auto"/>
              <w:right w:val="single" w:sz="4" w:space="0" w:color="auto"/>
            </w:tcBorders>
          </w:tcPr>
          <w:p w14:paraId="1947A902" w14:textId="77777777" w:rsidR="00FB4AFB" w:rsidRPr="00A4534C" w:rsidRDefault="00FB4AFB">
            <w:pPr>
              <w:rPr>
                <w:rFonts w:ascii="Comic Sans MS" w:hAnsi="Comic Sans MS"/>
                <w:sz w:val="18"/>
                <w:lang w:bidi="x-none"/>
              </w:rPr>
            </w:pPr>
            <w:r w:rsidRPr="00A4534C">
              <w:rPr>
                <w:rFonts w:ascii="Comic Sans MS" w:hAnsi="Comic Sans MS"/>
                <w:sz w:val="18"/>
                <w:lang w:bidi="x-none"/>
              </w:rPr>
              <w:t>10.2 sec</w:t>
            </w:r>
          </w:p>
        </w:tc>
        <w:tc>
          <w:tcPr>
            <w:tcW w:w="1995" w:type="pct"/>
            <w:tcBorders>
              <w:top w:val="single" w:sz="4" w:space="0" w:color="auto"/>
              <w:left w:val="single" w:sz="4" w:space="0" w:color="auto"/>
              <w:bottom w:val="single" w:sz="4" w:space="0" w:color="auto"/>
              <w:right w:val="single" w:sz="4" w:space="0" w:color="auto"/>
            </w:tcBorders>
          </w:tcPr>
          <w:p w14:paraId="6D2B63ED" w14:textId="77777777" w:rsidR="00FB4AFB" w:rsidRPr="00A4534C" w:rsidRDefault="00FB4AFB">
            <w:pPr>
              <w:rPr>
                <w:rFonts w:ascii="Comic Sans MS" w:hAnsi="Comic Sans MS"/>
                <w:sz w:val="18"/>
                <w:lang w:bidi="x-none"/>
              </w:rPr>
            </w:pPr>
            <w:r w:rsidRPr="00A4534C">
              <w:rPr>
                <w:rFonts w:ascii="Comic Sans MS" w:hAnsi="Comic Sans MS"/>
                <w:sz w:val="18"/>
                <w:lang w:bidi="x-none"/>
              </w:rPr>
              <w:t>Wilma Rudolph, United States</w:t>
            </w:r>
          </w:p>
        </w:tc>
        <w:tc>
          <w:tcPr>
            <w:tcW w:w="499" w:type="pct"/>
            <w:tcBorders>
              <w:top w:val="single" w:sz="4" w:space="0" w:color="auto"/>
              <w:left w:val="single" w:sz="4" w:space="0" w:color="auto"/>
              <w:bottom w:val="single" w:sz="4" w:space="0" w:color="auto"/>
              <w:right w:val="single" w:sz="4" w:space="0" w:color="auto"/>
            </w:tcBorders>
          </w:tcPr>
          <w:p w14:paraId="34A56FC3" w14:textId="77777777" w:rsidR="00FB4AFB" w:rsidRPr="00A4534C" w:rsidRDefault="00FB4AFB">
            <w:pPr>
              <w:rPr>
                <w:rFonts w:ascii="Comic Sans MS" w:hAnsi="Comic Sans MS"/>
                <w:sz w:val="18"/>
                <w:lang w:bidi="x-none"/>
              </w:rPr>
            </w:pPr>
            <w:r w:rsidRPr="00A4534C">
              <w:rPr>
                <w:rFonts w:ascii="Comic Sans MS" w:hAnsi="Comic Sans MS"/>
                <w:sz w:val="18"/>
                <w:lang w:bidi="x-none"/>
              </w:rPr>
              <w:t>11.0 sec</w:t>
            </w:r>
          </w:p>
        </w:tc>
      </w:tr>
      <w:tr w:rsidR="00FB4AFB" w14:paraId="73D1D0CE"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00E4620B" w14:textId="77777777" w:rsidR="00FB4AFB" w:rsidRPr="00A4534C" w:rsidRDefault="00FB4AFB">
            <w:pPr>
              <w:rPr>
                <w:rFonts w:ascii="Comic Sans MS" w:hAnsi="Comic Sans MS"/>
                <w:sz w:val="18"/>
                <w:lang w:bidi="x-none"/>
              </w:rPr>
            </w:pPr>
            <w:r w:rsidRPr="00A4534C">
              <w:rPr>
                <w:rFonts w:ascii="Comic Sans MS" w:hAnsi="Comic Sans MS"/>
                <w:sz w:val="18"/>
                <w:lang w:bidi="x-none"/>
              </w:rPr>
              <w:t>1964</w:t>
            </w:r>
          </w:p>
        </w:tc>
        <w:tc>
          <w:tcPr>
            <w:tcW w:w="1618" w:type="pct"/>
            <w:tcBorders>
              <w:top w:val="single" w:sz="4" w:space="0" w:color="auto"/>
              <w:left w:val="single" w:sz="4" w:space="0" w:color="auto"/>
              <w:bottom w:val="single" w:sz="4" w:space="0" w:color="auto"/>
              <w:right w:val="single" w:sz="4" w:space="0" w:color="auto"/>
            </w:tcBorders>
          </w:tcPr>
          <w:p w14:paraId="5491F6C5" w14:textId="77777777" w:rsidR="00FB4AFB" w:rsidRPr="00A4534C" w:rsidRDefault="00FB4AFB">
            <w:pPr>
              <w:rPr>
                <w:rFonts w:ascii="Comic Sans MS" w:hAnsi="Comic Sans MS"/>
                <w:sz w:val="18"/>
                <w:lang w:bidi="x-none"/>
              </w:rPr>
            </w:pPr>
            <w:r w:rsidRPr="00A4534C">
              <w:rPr>
                <w:rFonts w:ascii="Comic Sans MS" w:hAnsi="Comic Sans MS"/>
                <w:sz w:val="18"/>
                <w:lang w:bidi="x-none"/>
              </w:rPr>
              <w:t>Bob Hayes, United States</w:t>
            </w:r>
          </w:p>
        </w:tc>
        <w:tc>
          <w:tcPr>
            <w:tcW w:w="559" w:type="pct"/>
            <w:tcBorders>
              <w:top w:val="single" w:sz="4" w:space="0" w:color="auto"/>
              <w:left w:val="single" w:sz="4" w:space="0" w:color="auto"/>
              <w:bottom w:val="single" w:sz="4" w:space="0" w:color="auto"/>
              <w:right w:val="single" w:sz="4" w:space="0" w:color="auto"/>
            </w:tcBorders>
          </w:tcPr>
          <w:p w14:paraId="7EB4B4F0" w14:textId="77777777" w:rsidR="00FB4AFB" w:rsidRPr="00A4534C" w:rsidRDefault="00FB4AFB">
            <w:pPr>
              <w:rPr>
                <w:rFonts w:ascii="Comic Sans MS" w:hAnsi="Comic Sans MS"/>
                <w:sz w:val="18"/>
                <w:lang w:bidi="x-none"/>
              </w:rPr>
            </w:pPr>
            <w:r w:rsidRPr="00A4534C">
              <w:rPr>
                <w:rFonts w:ascii="Comic Sans MS" w:hAnsi="Comic Sans MS"/>
                <w:sz w:val="18"/>
                <w:lang w:bidi="x-none"/>
              </w:rPr>
              <w:t>10.0 sec</w:t>
            </w:r>
          </w:p>
        </w:tc>
        <w:tc>
          <w:tcPr>
            <w:tcW w:w="1995" w:type="pct"/>
            <w:tcBorders>
              <w:top w:val="single" w:sz="4" w:space="0" w:color="auto"/>
              <w:left w:val="single" w:sz="4" w:space="0" w:color="auto"/>
              <w:bottom w:val="single" w:sz="4" w:space="0" w:color="auto"/>
              <w:right w:val="single" w:sz="4" w:space="0" w:color="auto"/>
            </w:tcBorders>
          </w:tcPr>
          <w:p w14:paraId="758E4A87" w14:textId="77777777" w:rsidR="00FB4AFB" w:rsidRPr="00A4534C" w:rsidRDefault="00FB4AFB">
            <w:pPr>
              <w:rPr>
                <w:rFonts w:ascii="Comic Sans MS" w:hAnsi="Comic Sans MS"/>
                <w:sz w:val="18"/>
                <w:lang w:bidi="x-none"/>
              </w:rPr>
            </w:pPr>
            <w:r w:rsidRPr="00A4534C">
              <w:rPr>
                <w:rFonts w:ascii="Comic Sans MS" w:hAnsi="Comic Sans MS"/>
                <w:sz w:val="18"/>
                <w:lang w:bidi="x-none"/>
              </w:rPr>
              <w:t>Wyomia Tyus, United States</w:t>
            </w:r>
          </w:p>
        </w:tc>
        <w:tc>
          <w:tcPr>
            <w:tcW w:w="499" w:type="pct"/>
            <w:tcBorders>
              <w:top w:val="single" w:sz="4" w:space="0" w:color="auto"/>
              <w:left w:val="single" w:sz="4" w:space="0" w:color="auto"/>
              <w:bottom w:val="single" w:sz="4" w:space="0" w:color="auto"/>
              <w:right w:val="single" w:sz="4" w:space="0" w:color="auto"/>
            </w:tcBorders>
          </w:tcPr>
          <w:p w14:paraId="6ECE1A3F" w14:textId="77777777" w:rsidR="00FB4AFB" w:rsidRPr="00A4534C" w:rsidRDefault="00FB4AFB">
            <w:pPr>
              <w:rPr>
                <w:rFonts w:ascii="Comic Sans MS" w:hAnsi="Comic Sans MS"/>
                <w:sz w:val="18"/>
                <w:lang w:bidi="x-none"/>
              </w:rPr>
            </w:pPr>
            <w:r w:rsidRPr="00A4534C">
              <w:rPr>
                <w:rFonts w:ascii="Comic Sans MS" w:hAnsi="Comic Sans MS"/>
                <w:sz w:val="18"/>
                <w:lang w:bidi="x-none"/>
              </w:rPr>
              <w:t>11.4 sec</w:t>
            </w:r>
          </w:p>
        </w:tc>
      </w:tr>
      <w:tr w:rsidR="00FB4AFB" w14:paraId="542FC140"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53445AA8" w14:textId="77777777" w:rsidR="00FB4AFB" w:rsidRPr="00A4534C" w:rsidRDefault="00FB4AFB">
            <w:pPr>
              <w:rPr>
                <w:rFonts w:ascii="Comic Sans MS" w:hAnsi="Comic Sans MS"/>
                <w:sz w:val="18"/>
                <w:lang w:bidi="x-none"/>
              </w:rPr>
            </w:pPr>
            <w:r w:rsidRPr="00A4534C">
              <w:rPr>
                <w:rFonts w:ascii="Comic Sans MS" w:hAnsi="Comic Sans MS"/>
                <w:sz w:val="18"/>
                <w:lang w:bidi="x-none"/>
              </w:rPr>
              <w:t>1968</w:t>
            </w:r>
          </w:p>
        </w:tc>
        <w:tc>
          <w:tcPr>
            <w:tcW w:w="1618" w:type="pct"/>
            <w:tcBorders>
              <w:top w:val="single" w:sz="4" w:space="0" w:color="auto"/>
              <w:left w:val="single" w:sz="4" w:space="0" w:color="auto"/>
              <w:bottom w:val="single" w:sz="4" w:space="0" w:color="auto"/>
              <w:right w:val="single" w:sz="4" w:space="0" w:color="auto"/>
            </w:tcBorders>
          </w:tcPr>
          <w:p w14:paraId="0056C78F" w14:textId="77777777" w:rsidR="00FB4AFB" w:rsidRPr="00A4534C" w:rsidRDefault="00FB4AFB">
            <w:pPr>
              <w:rPr>
                <w:rFonts w:ascii="Comic Sans MS" w:hAnsi="Comic Sans MS"/>
                <w:sz w:val="18"/>
                <w:lang w:bidi="x-none"/>
              </w:rPr>
            </w:pPr>
            <w:r w:rsidRPr="00A4534C">
              <w:rPr>
                <w:rFonts w:ascii="Comic Sans MS" w:hAnsi="Comic Sans MS"/>
                <w:sz w:val="18"/>
                <w:lang w:bidi="x-none"/>
              </w:rPr>
              <w:t>Jim Hines, United States</w:t>
            </w:r>
          </w:p>
        </w:tc>
        <w:tc>
          <w:tcPr>
            <w:tcW w:w="559" w:type="pct"/>
            <w:tcBorders>
              <w:top w:val="single" w:sz="4" w:space="0" w:color="auto"/>
              <w:left w:val="single" w:sz="4" w:space="0" w:color="auto"/>
              <w:bottom w:val="single" w:sz="4" w:space="0" w:color="auto"/>
              <w:right w:val="single" w:sz="4" w:space="0" w:color="auto"/>
            </w:tcBorders>
          </w:tcPr>
          <w:p w14:paraId="1C327B57" w14:textId="77777777" w:rsidR="00FB4AFB" w:rsidRPr="00A4534C" w:rsidRDefault="00FB4AFB">
            <w:pPr>
              <w:rPr>
                <w:rFonts w:ascii="Comic Sans MS" w:hAnsi="Comic Sans MS"/>
                <w:sz w:val="18"/>
                <w:lang w:bidi="x-none"/>
              </w:rPr>
            </w:pPr>
            <w:r w:rsidRPr="00A4534C">
              <w:rPr>
                <w:rFonts w:ascii="Comic Sans MS" w:hAnsi="Comic Sans MS"/>
                <w:sz w:val="18"/>
                <w:lang w:bidi="x-none"/>
              </w:rPr>
              <w:t>9.95 sec</w:t>
            </w:r>
          </w:p>
        </w:tc>
        <w:tc>
          <w:tcPr>
            <w:tcW w:w="1995" w:type="pct"/>
            <w:tcBorders>
              <w:top w:val="single" w:sz="4" w:space="0" w:color="auto"/>
              <w:left w:val="single" w:sz="4" w:space="0" w:color="auto"/>
              <w:bottom w:val="single" w:sz="4" w:space="0" w:color="auto"/>
              <w:right w:val="single" w:sz="4" w:space="0" w:color="auto"/>
            </w:tcBorders>
          </w:tcPr>
          <w:p w14:paraId="57B26989" w14:textId="77777777" w:rsidR="00FB4AFB" w:rsidRPr="00A4534C" w:rsidRDefault="00FB4AFB">
            <w:pPr>
              <w:rPr>
                <w:rFonts w:ascii="Comic Sans MS" w:hAnsi="Comic Sans MS"/>
                <w:sz w:val="18"/>
                <w:lang w:bidi="x-none"/>
              </w:rPr>
            </w:pPr>
            <w:r w:rsidRPr="00A4534C">
              <w:rPr>
                <w:rFonts w:ascii="Comic Sans MS" w:hAnsi="Comic Sans MS"/>
                <w:sz w:val="18"/>
                <w:lang w:bidi="x-none"/>
              </w:rPr>
              <w:t>Wyomia Tyus, United States</w:t>
            </w:r>
          </w:p>
        </w:tc>
        <w:tc>
          <w:tcPr>
            <w:tcW w:w="499" w:type="pct"/>
            <w:tcBorders>
              <w:top w:val="single" w:sz="4" w:space="0" w:color="auto"/>
              <w:left w:val="single" w:sz="4" w:space="0" w:color="auto"/>
              <w:bottom w:val="single" w:sz="4" w:space="0" w:color="auto"/>
              <w:right w:val="single" w:sz="4" w:space="0" w:color="auto"/>
            </w:tcBorders>
          </w:tcPr>
          <w:p w14:paraId="72878615" w14:textId="77777777" w:rsidR="00FB4AFB" w:rsidRPr="00A4534C" w:rsidRDefault="00FB4AFB">
            <w:pPr>
              <w:rPr>
                <w:rFonts w:ascii="Comic Sans MS" w:hAnsi="Comic Sans MS"/>
                <w:sz w:val="18"/>
                <w:lang w:bidi="x-none"/>
              </w:rPr>
            </w:pPr>
            <w:r w:rsidRPr="00A4534C">
              <w:rPr>
                <w:rFonts w:ascii="Comic Sans MS" w:hAnsi="Comic Sans MS"/>
                <w:sz w:val="18"/>
                <w:lang w:bidi="x-none"/>
              </w:rPr>
              <w:t>11.0 sec</w:t>
            </w:r>
          </w:p>
        </w:tc>
      </w:tr>
      <w:tr w:rsidR="00FB4AFB" w14:paraId="1690E4A6"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47158433" w14:textId="77777777" w:rsidR="00FB4AFB" w:rsidRPr="00A4534C" w:rsidRDefault="00FB4AFB">
            <w:pPr>
              <w:rPr>
                <w:rFonts w:ascii="Comic Sans MS" w:hAnsi="Comic Sans MS"/>
                <w:sz w:val="18"/>
                <w:lang w:bidi="x-none"/>
              </w:rPr>
            </w:pPr>
            <w:r w:rsidRPr="00A4534C">
              <w:rPr>
                <w:rFonts w:ascii="Comic Sans MS" w:hAnsi="Comic Sans MS"/>
                <w:sz w:val="18"/>
                <w:lang w:bidi="x-none"/>
              </w:rPr>
              <w:t>1972</w:t>
            </w:r>
          </w:p>
        </w:tc>
        <w:tc>
          <w:tcPr>
            <w:tcW w:w="1618" w:type="pct"/>
            <w:tcBorders>
              <w:top w:val="single" w:sz="4" w:space="0" w:color="auto"/>
              <w:left w:val="single" w:sz="4" w:space="0" w:color="auto"/>
              <w:bottom w:val="single" w:sz="4" w:space="0" w:color="auto"/>
              <w:right w:val="single" w:sz="4" w:space="0" w:color="auto"/>
            </w:tcBorders>
          </w:tcPr>
          <w:p w14:paraId="1F7D6B1A" w14:textId="77777777" w:rsidR="00FB4AFB" w:rsidRPr="00A4534C" w:rsidRDefault="00FB4AFB">
            <w:pPr>
              <w:rPr>
                <w:rFonts w:ascii="Comic Sans MS" w:hAnsi="Comic Sans MS"/>
                <w:sz w:val="18"/>
                <w:lang w:bidi="x-none"/>
              </w:rPr>
            </w:pPr>
            <w:r w:rsidRPr="00A4534C">
              <w:rPr>
                <w:rFonts w:ascii="Comic Sans MS" w:hAnsi="Comic Sans MS"/>
                <w:sz w:val="18"/>
                <w:lang w:bidi="x-none"/>
              </w:rPr>
              <w:t>Valery Borzov, USSR</w:t>
            </w:r>
          </w:p>
        </w:tc>
        <w:tc>
          <w:tcPr>
            <w:tcW w:w="559" w:type="pct"/>
            <w:tcBorders>
              <w:top w:val="single" w:sz="4" w:space="0" w:color="auto"/>
              <w:left w:val="single" w:sz="4" w:space="0" w:color="auto"/>
              <w:bottom w:val="single" w:sz="4" w:space="0" w:color="auto"/>
              <w:right w:val="single" w:sz="4" w:space="0" w:color="auto"/>
            </w:tcBorders>
          </w:tcPr>
          <w:p w14:paraId="29827E5E" w14:textId="77777777" w:rsidR="00FB4AFB" w:rsidRPr="00A4534C" w:rsidRDefault="00FB4AFB">
            <w:pPr>
              <w:rPr>
                <w:rFonts w:ascii="Comic Sans MS" w:hAnsi="Comic Sans MS"/>
                <w:sz w:val="18"/>
                <w:lang w:bidi="x-none"/>
              </w:rPr>
            </w:pPr>
            <w:r w:rsidRPr="00A4534C">
              <w:rPr>
                <w:rFonts w:ascii="Comic Sans MS" w:hAnsi="Comic Sans MS"/>
                <w:sz w:val="18"/>
                <w:lang w:bidi="x-none"/>
              </w:rPr>
              <w:t>10.14 sec</w:t>
            </w:r>
          </w:p>
        </w:tc>
        <w:tc>
          <w:tcPr>
            <w:tcW w:w="1995" w:type="pct"/>
            <w:tcBorders>
              <w:top w:val="single" w:sz="4" w:space="0" w:color="auto"/>
              <w:left w:val="single" w:sz="4" w:space="0" w:color="auto"/>
              <w:bottom w:val="single" w:sz="4" w:space="0" w:color="auto"/>
              <w:right w:val="single" w:sz="4" w:space="0" w:color="auto"/>
            </w:tcBorders>
          </w:tcPr>
          <w:p w14:paraId="0E369F4A" w14:textId="77777777" w:rsidR="00FB4AFB" w:rsidRPr="00A4534C" w:rsidRDefault="00FB4AFB">
            <w:pPr>
              <w:rPr>
                <w:rFonts w:ascii="Comic Sans MS" w:hAnsi="Comic Sans MS"/>
                <w:sz w:val="18"/>
                <w:lang w:bidi="x-none"/>
              </w:rPr>
            </w:pPr>
            <w:r w:rsidRPr="00A4534C">
              <w:rPr>
                <w:rFonts w:ascii="Comic Sans MS" w:hAnsi="Comic Sans MS"/>
                <w:sz w:val="18"/>
                <w:lang w:bidi="x-none"/>
              </w:rPr>
              <w:t>Renate Stecher, E. Germany</w:t>
            </w:r>
          </w:p>
        </w:tc>
        <w:tc>
          <w:tcPr>
            <w:tcW w:w="499" w:type="pct"/>
            <w:tcBorders>
              <w:top w:val="single" w:sz="4" w:space="0" w:color="auto"/>
              <w:left w:val="single" w:sz="4" w:space="0" w:color="auto"/>
              <w:bottom w:val="single" w:sz="4" w:space="0" w:color="auto"/>
              <w:right w:val="single" w:sz="4" w:space="0" w:color="auto"/>
            </w:tcBorders>
          </w:tcPr>
          <w:p w14:paraId="608983C4" w14:textId="77777777" w:rsidR="00FB4AFB" w:rsidRPr="00A4534C" w:rsidRDefault="00FB4AFB">
            <w:pPr>
              <w:rPr>
                <w:rFonts w:ascii="Comic Sans MS" w:hAnsi="Comic Sans MS"/>
                <w:sz w:val="18"/>
                <w:lang w:bidi="x-none"/>
              </w:rPr>
            </w:pPr>
            <w:r w:rsidRPr="00A4534C">
              <w:rPr>
                <w:rFonts w:ascii="Comic Sans MS" w:hAnsi="Comic Sans MS"/>
                <w:sz w:val="18"/>
                <w:lang w:bidi="x-none"/>
              </w:rPr>
              <w:t>11.07 sec</w:t>
            </w:r>
          </w:p>
        </w:tc>
      </w:tr>
      <w:tr w:rsidR="00FB4AFB" w14:paraId="1A07739D"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4FA0841A" w14:textId="77777777" w:rsidR="00FB4AFB" w:rsidRPr="00A4534C" w:rsidRDefault="00FB4AFB">
            <w:pPr>
              <w:rPr>
                <w:rFonts w:ascii="Comic Sans MS" w:hAnsi="Comic Sans MS"/>
                <w:sz w:val="18"/>
                <w:lang w:bidi="x-none"/>
              </w:rPr>
            </w:pPr>
            <w:r w:rsidRPr="00A4534C">
              <w:rPr>
                <w:rFonts w:ascii="Comic Sans MS" w:hAnsi="Comic Sans MS"/>
                <w:sz w:val="18"/>
                <w:lang w:bidi="x-none"/>
              </w:rPr>
              <w:t>1976</w:t>
            </w:r>
          </w:p>
        </w:tc>
        <w:tc>
          <w:tcPr>
            <w:tcW w:w="1618" w:type="pct"/>
            <w:tcBorders>
              <w:top w:val="single" w:sz="4" w:space="0" w:color="auto"/>
              <w:left w:val="single" w:sz="4" w:space="0" w:color="auto"/>
              <w:bottom w:val="single" w:sz="4" w:space="0" w:color="auto"/>
              <w:right w:val="single" w:sz="4" w:space="0" w:color="auto"/>
            </w:tcBorders>
          </w:tcPr>
          <w:p w14:paraId="5BF8C471" w14:textId="77777777" w:rsidR="00FB4AFB" w:rsidRPr="00A4534C" w:rsidRDefault="00FB4AFB">
            <w:pPr>
              <w:rPr>
                <w:rFonts w:ascii="Comic Sans MS" w:hAnsi="Comic Sans MS"/>
                <w:sz w:val="18"/>
                <w:lang w:bidi="x-none"/>
              </w:rPr>
            </w:pPr>
            <w:r w:rsidRPr="00A4534C">
              <w:rPr>
                <w:rFonts w:ascii="Comic Sans MS" w:hAnsi="Comic Sans MS"/>
                <w:sz w:val="18"/>
                <w:lang w:bidi="x-none"/>
              </w:rPr>
              <w:t>Hasely Crawford, Trinidad</w:t>
            </w:r>
          </w:p>
        </w:tc>
        <w:tc>
          <w:tcPr>
            <w:tcW w:w="559" w:type="pct"/>
            <w:tcBorders>
              <w:top w:val="single" w:sz="4" w:space="0" w:color="auto"/>
              <w:left w:val="single" w:sz="4" w:space="0" w:color="auto"/>
              <w:bottom w:val="single" w:sz="4" w:space="0" w:color="auto"/>
              <w:right w:val="single" w:sz="4" w:space="0" w:color="auto"/>
            </w:tcBorders>
          </w:tcPr>
          <w:p w14:paraId="71950B93" w14:textId="77777777" w:rsidR="00FB4AFB" w:rsidRPr="00A4534C" w:rsidRDefault="00FB4AFB">
            <w:pPr>
              <w:rPr>
                <w:rFonts w:ascii="Comic Sans MS" w:hAnsi="Comic Sans MS"/>
                <w:sz w:val="18"/>
                <w:lang w:bidi="x-none"/>
              </w:rPr>
            </w:pPr>
            <w:r w:rsidRPr="00A4534C">
              <w:rPr>
                <w:rFonts w:ascii="Comic Sans MS" w:hAnsi="Comic Sans MS"/>
                <w:sz w:val="18"/>
                <w:lang w:bidi="x-none"/>
              </w:rPr>
              <w:t>10.06 sec</w:t>
            </w:r>
          </w:p>
        </w:tc>
        <w:tc>
          <w:tcPr>
            <w:tcW w:w="1995" w:type="pct"/>
            <w:tcBorders>
              <w:top w:val="single" w:sz="4" w:space="0" w:color="auto"/>
              <w:left w:val="single" w:sz="4" w:space="0" w:color="auto"/>
              <w:bottom w:val="single" w:sz="4" w:space="0" w:color="auto"/>
              <w:right w:val="single" w:sz="4" w:space="0" w:color="auto"/>
            </w:tcBorders>
          </w:tcPr>
          <w:p w14:paraId="7DE9EF26" w14:textId="77777777" w:rsidR="00FB4AFB" w:rsidRPr="00A4534C" w:rsidRDefault="00FB4AFB">
            <w:pPr>
              <w:rPr>
                <w:rFonts w:ascii="Comic Sans MS" w:hAnsi="Comic Sans MS"/>
                <w:sz w:val="18"/>
                <w:lang w:bidi="x-none"/>
              </w:rPr>
            </w:pPr>
            <w:r w:rsidRPr="00A4534C">
              <w:rPr>
                <w:rFonts w:ascii="Comic Sans MS" w:hAnsi="Comic Sans MS"/>
                <w:sz w:val="18"/>
                <w:lang w:bidi="x-none"/>
              </w:rPr>
              <w:t>Annegret Richter, W. Germany</w:t>
            </w:r>
          </w:p>
        </w:tc>
        <w:tc>
          <w:tcPr>
            <w:tcW w:w="499" w:type="pct"/>
            <w:tcBorders>
              <w:top w:val="single" w:sz="4" w:space="0" w:color="auto"/>
              <w:left w:val="single" w:sz="4" w:space="0" w:color="auto"/>
              <w:bottom w:val="single" w:sz="4" w:space="0" w:color="auto"/>
              <w:right w:val="single" w:sz="4" w:space="0" w:color="auto"/>
            </w:tcBorders>
          </w:tcPr>
          <w:p w14:paraId="1288829D" w14:textId="77777777" w:rsidR="00FB4AFB" w:rsidRPr="00A4534C" w:rsidRDefault="00FB4AFB">
            <w:pPr>
              <w:rPr>
                <w:rFonts w:ascii="Comic Sans MS" w:hAnsi="Comic Sans MS"/>
                <w:sz w:val="18"/>
                <w:lang w:bidi="x-none"/>
              </w:rPr>
            </w:pPr>
            <w:r w:rsidRPr="00A4534C">
              <w:rPr>
                <w:rFonts w:ascii="Comic Sans MS" w:hAnsi="Comic Sans MS"/>
                <w:sz w:val="18"/>
                <w:lang w:bidi="x-none"/>
              </w:rPr>
              <w:t>11.08 sec</w:t>
            </w:r>
          </w:p>
        </w:tc>
      </w:tr>
      <w:tr w:rsidR="00FB4AFB" w14:paraId="6C4DD72F"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2AEB18D1" w14:textId="77777777" w:rsidR="00FB4AFB" w:rsidRPr="00A4534C" w:rsidRDefault="00FB4AFB">
            <w:pPr>
              <w:rPr>
                <w:rFonts w:ascii="Comic Sans MS" w:hAnsi="Comic Sans MS"/>
                <w:sz w:val="18"/>
                <w:lang w:bidi="x-none"/>
              </w:rPr>
            </w:pPr>
            <w:r w:rsidRPr="00A4534C">
              <w:rPr>
                <w:rFonts w:ascii="Comic Sans MS" w:hAnsi="Comic Sans MS"/>
                <w:sz w:val="18"/>
                <w:lang w:bidi="x-none"/>
              </w:rPr>
              <w:t>1980</w:t>
            </w:r>
          </w:p>
        </w:tc>
        <w:tc>
          <w:tcPr>
            <w:tcW w:w="1618" w:type="pct"/>
            <w:tcBorders>
              <w:top w:val="single" w:sz="4" w:space="0" w:color="auto"/>
              <w:left w:val="single" w:sz="4" w:space="0" w:color="auto"/>
              <w:bottom w:val="single" w:sz="4" w:space="0" w:color="auto"/>
              <w:right w:val="single" w:sz="4" w:space="0" w:color="auto"/>
            </w:tcBorders>
          </w:tcPr>
          <w:p w14:paraId="1823C80B" w14:textId="77777777" w:rsidR="00FB4AFB" w:rsidRPr="00A4534C" w:rsidRDefault="00FB4AFB">
            <w:pPr>
              <w:rPr>
                <w:rFonts w:ascii="Comic Sans MS" w:hAnsi="Comic Sans MS"/>
                <w:sz w:val="18"/>
                <w:lang w:bidi="x-none"/>
              </w:rPr>
            </w:pPr>
            <w:r w:rsidRPr="00A4534C">
              <w:rPr>
                <w:rFonts w:ascii="Comic Sans MS" w:hAnsi="Comic Sans MS"/>
                <w:sz w:val="18"/>
                <w:lang w:bidi="x-none"/>
              </w:rPr>
              <w:t>Allen Wells, Britain</w:t>
            </w:r>
          </w:p>
        </w:tc>
        <w:tc>
          <w:tcPr>
            <w:tcW w:w="559" w:type="pct"/>
            <w:tcBorders>
              <w:top w:val="single" w:sz="4" w:space="0" w:color="auto"/>
              <w:left w:val="single" w:sz="4" w:space="0" w:color="auto"/>
              <w:bottom w:val="single" w:sz="4" w:space="0" w:color="auto"/>
              <w:right w:val="single" w:sz="4" w:space="0" w:color="auto"/>
            </w:tcBorders>
          </w:tcPr>
          <w:p w14:paraId="2FBE17BA" w14:textId="77777777" w:rsidR="00FB4AFB" w:rsidRPr="00A4534C" w:rsidRDefault="00FB4AFB">
            <w:pPr>
              <w:rPr>
                <w:rFonts w:ascii="Comic Sans MS" w:hAnsi="Comic Sans MS"/>
                <w:sz w:val="18"/>
                <w:lang w:bidi="x-none"/>
              </w:rPr>
            </w:pPr>
            <w:r w:rsidRPr="00A4534C">
              <w:rPr>
                <w:rFonts w:ascii="Comic Sans MS" w:hAnsi="Comic Sans MS"/>
                <w:sz w:val="18"/>
                <w:lang w:bidi="x-none"/>
              </w:rPr>
              <w:t>10.25 sec</w:t>
            </w:r>
          </w:p>
        </w:tc>
        <w:tc>
          <w:tcPr>
            <w:tcW w:w="1995" w:type="pct"/>
            <w:tcBorders>
              <w:top w:val="single" w:sz="4" w:space="0" w:color="auto"/>
              <w:left w:val="single" w:sz="4" w:space="0" w:color="auto"/>
              <w:bottom w:val="single" w:sz="4" w:space="0" w:color="auto"/>
              <w:right w:val="single" w:sz="4" w:space="0" w:color="auto"/>
            </w:tcBorders>
          </w:tcPr>
          <w:p w14:paraId="2AA10A39" w14:textId="77777777" w:rsidR="00FB4AFB" w:rsidRPr="00A4534C" w:rsidRDefault="00FB4AFB">
            <w:pPr>
              <w:rPr>
                <w:rFonts w:ascii="Comic Sans MS" w:hAnsi="Comic Sans MS"/>
                <w:sz w:val="18"/>
                <w:lang w:bidi="x-none"/>
              </w:rPr>
            </w:pPr>
            <w:r w:rsidRPr="00A4534C">
              <w:rPr>
                <w:rFonts w:ascii="Comic Sans MS" w:hAnsi="Comic Sans MS"/>
                <w:sz w:val="18"/>
                <w:lang w:bidi="x-none"/>
              </w:rPr>
              <w:t>Lyudmila Kondratyeva, USSR</w:t>
            </w:r>
          </w:p>
        </w:tc>
        <w:tc>
          <w:tcPr>
            <w:tcW w:w="499" w:type="pct"/>
            <w:tcBorders>
              <w:top w:val="single" w:sz="4" w:space="0" w:color="auto"/>
              <w:left w:val="single" w:sz="4" w:space="0" w:color="auto"/>
              <w:bottom w:val="single" w:sz="4" w:space="0" w:color="auto"/>
              <w:right w:val="single" w:sz="4" w:space="0" w:color="auto"/>
            </w:tcBorders>
          </w:tcPr>
          <w:p w14:paraId="7F11E367" w14:textId="77777777" w:rsidR="00FB4AFB" w:rsidRPr="00A4534C" w:rsidRDefault="00FB4AFB">
            <w:pPr>
              <w:rPr>
                <w:rFonts w:ascii="Comic Sans MS" w:hAnsi="Comic Sans MS"/>
                <w:sz w:val="18"/>
                <w:lang w:bidi="x-none"/>
              </w:rPr>
            </w:pPr>
            <w:r w:rsidRPr="00A4534C">
              <w:rPr>
                <w:rFonts w:ascii="Comic Sans MS" w:hAnsi="Comic Sans MS"/>
                <w:sz w:val="18"/>
                <w:lang w:bidi="x-none"/>
              </w:rPr>
              <w:t>11.6 sec</w:t>
            </w:r>
          </w:p>
        </w:tc>
      </w:tr>
      <w:tr w:rsidR="00FB4AFB" w14:paraId="3BD48181"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01450E27" w14:textId="77777777" w:rsidR="00FB4AFB" w:rsidRPr="00A4534C" w:rsidRDefault="00FB4AFB">
            <w:pPr>
              <w:rPr>
                <w:rFonts w:ascii="Comic Sans MS" w:hAnsi="Comic Sans MS"/>
                <w:sz w:val="18"/>
                <w:lang w:bidi="x-none"/>
              </w:rPr>
            </w:pPr>
            <w:r w:rsidRPr="00A4534C">
              <w:rPr>
                <w:rFonts w:ascii="Comic Sans MS" w:hAnsi="Comic Sans MS"/>
                <w:sz w:val="18"/>
                <w:lang w:bidi="x-none"/>
              </w:rPr>
              <w:t>1984</w:t>
            </w:r>
          </w:p>
        </w:tc>
        <w:tc>
          <w:tcPr>
            <w:tcW w:w="1618" w:type="pct"/>
            <w:tcBorders>
              <w:top w:val="single" w:sz="4" w:space="0" w:color="auto"/>
              <w:left w:val="single" w:sz="4" w:space="0" w:color="auto"/>
              <w:bottom w:val="single" w:sz="4" w:space="0" w:color="auto"/>
              <w:right w:val="single" w:sz="4" w:space="0" w:color="auto"/>
            </w:tcBorders>
          </w:tcPr>
          <w:p w14:paraId="513CAD2F" w14:textId="77777777" w:rsidR="00FB4AFB" w:rsidRPr="00A4534C" w:rsidRDefault="00FB4AFB">
            <w:pPr>
              <w:rPr>
                <w:rFonts w:ascii="Comic Sans MS" w:hAnsi="Comic Sans MS"/>
                <w:sz w:val="18"/>
                <w:lang w:bidi="x-none"/>
              </w:rPr>
            </w:pPr>
            <w:r w:rsidRPr="00A4534C">
              <w:rPr>
                <w:rFonts w:ascii="Comic Sans MS" w:hAnsi="Comic Sans MS"/>
                <w:sz w:val="18"/>
                <w:lang w:bidi="x-none"/>
              </w:rPr>
              <w:t>Carl Lewis, United States</w:t>
            </w:r>
          </w:p>
        </w:tc>
        <w:tc>
          <w:tcPr>
            <w:tcW w:w="559" w:type="pct"/>
            <w:tcBorders>
              <w:top w:val="single" w:sz="4" w:space="0" w:color="auto"/>
              <w:left w:val="single" w:sz="4" w:space="0" w:color="auto"/>
              <w:bottom w:val="single" w:sz="4" w:space="0" w:color="auto"/>
              <w:right w:val="single" w:sz="4" w:space="0" w:color="auto"/>
            </w:tcBorders>
          </w:tcPr>
          <w:p w14:paraId="1FCCB4B3" w14:textId="77777777" w:rsidR="00FB4AFB" w:rsidRPr="00A4534C" w:rsidRDefault="00FB4AFB">
            <w:pPr>
              <w:rPr>
                <w:rFonts w:ascii="Comic Sans MS" w:hAnsi="Comic Sans MS"/>
                <w:sz w:val="18"/>
                <w:lang w:bidi="x-none"/>
              </w:rPr>
            </w:pPr>
            <w:r w:rsidRPr="00A4534C">
              <w:rPr>
                <w:rFonts w:ascii="Comic Sans MS" w:hAnsi="Comic Sans MS"/>
                <w:sz w:val="18"/>
                <w:lang w:bidi="x-none"/>
              </w:rPr>
              <w:t>9.99 sec</w:t>
            </w:r>
          </w:p>
        </w:tc>
        <w:tc>
          <w:tcPr>
            <w:tcW w:w="1995" w:type="pct"/>
            <w:tcBorders>
              <w:top w:val="single" w:sz="4" w:space="0" w:color="auto"/>
              <w:left w:val="single" w:sz="4" w:space="0" w:color="auto"/>
              <w:bottom w:val="single" w:sz="4" w:space="0" w:color="auto"/>
              <w:right w:val="single" w:sz="4" w:space="0" w:color="auto"/>
            </w:tcBorders>
          </w:tcPr>
          <w:p w14:paraId="0B3D070E" w14:textId="77777777" w:rsidR="00FB4AFB" w:rsidRPr="00A4534C" w:rsidRDefault="00FB4AFB">
            <w:pPr>
              <w:rPr>
                <w:rFonts w:ascii="Comic Sans MS" w:hAnsi="Comic Sans MS"/>
                <w:sz w:val="18"/>
                <w:lang w:bidi="x-none"/>
              </w:rPr>
            </w:pPr>
            <w:r w:rsidRPr="00A4534C">
              <w:rPr>
                <w:rFonts w:ascii="Comic Sans MS" w:hAnsi="Comic Sans MS"/>
                <w:sz w:val="18"/>
                <w:lang w:bidi="x-none"/>
              </w:rPr>
              <w:t>Evelyn Ashford, United States</w:t>
            </w:r>
          </w:p>
        </w:tc>
        <w:tc>
          <w:tcPr>
            <w:tcW w:w="499" w:type="pct"/>
            <w:tcBorders>
              <w:top w:val="single" w:sz="4" w:space="0" w:color="auto"/>
              <w:left w:val="single" w:sz="4" w:space="0" w:color="auto"/>
              <w:bottom w:val="single" w:sz="4" w:space="0" w:color="auto"/>
              <w:right w:val="single" w:sz="4" w:space="0" w:color="auto"/>
            </w:tcBorders>
          </w:tcPr>
          <w:p w14:paraId="3F445743" w14:textId="77777777" w:rsidR="00FB4AFB" w:rsidRPr="00A4534C" w:rsidRDefault="00FB4AFB">
            <w:pPr>
              <w:rPr>
                <w:rFonts w:ascii="Comic Sans MS" w:hAnsi="Comic Sans MS"/>
                <w:sz w:val="18"/>
                <w:lang w:bidi="x-none"/>
              </w:rPr>
            </w:pPr>
            <w:r w:rsidRPr="00A4534C">
              <w:rPr>
                <w:rFonts w:ascii="Comic Sans MS" w:hAnsi="Comic Sans MS"/>
                <w:sz w:val="18"/>
                <w:lang w:bidi="x-none"/>
              </w:rPr>
              <w:t>10.97 sec</w:t>
            </w:r>
          </w:p>
        </w:tc>
      </w:tr>
      <w:tr w:rsidR="00FB4AFB" w14:paraId="4D521887"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6278F55F" w14:textId="77777777" w:rsidR="00FB4AFB" w:rsidRPr="00A4534C" w:rsidRDefault="00FB4AFB">
            <w:pPr>
              <w:rPr>
                <w:rFonts w:ascii="Comic Sans MS" w:hAnsi="Comic Sans MS"/>
                <w:sz w:val="18"/>
                <w:lang w:bidi="x-none"/>
              </w:rPr>
            </w:pPr>
            <w:r w:rsidRPr="00A4534C">
              <w:rPr>
                <w:rFonts w:ascii="Comic Sans MS" w:hAnsi="Comic Sans MS"/>
                <w:sz w:val="18"/>
                <w:lang w:bidi="x-none"/>
              </w:rPr>
              <w:t>1988</w:t>
            </w:r>
          </w:p>
        </w:tc>
        <w:tc>
          <w:tcPr>
            <w:tcW w:w="1618" w:type="pct"/>
            <w:tcBorders>
              <w:top w:val="single" w:sz="4" w:space="0" w:color="auto"/>
              <w:left w:val="single" w:sz="4" w:space="0" w:color="auto"/>
              <w:bottom w:val="single" w:sz="4" w:space="0" w:color="auto"/>
              <w:right w:val="single" w:sz="4" w:space="0" w:color="auto"/>
            </w:tcBorders>
          </w:tcPr>
          <w:p w14:paraId="556A309A" w14:textId="77777777" w:rsidR="00FB4AFB" w:rsidRPr="00A4534C" w:rsidRDefault="00FB4AFB">
            <w:pPr>
              <w:rPr>
                <w:rFonts w:ascii="Comic Sans MS" w:hAnsi="Comic Sans MS"/>
                <w:sz w:val="18"/>
                <w:lang w:bidi="x-none"/>
              </w:rPr>
            </w:pPr>
            <w:r w:rsidRPr="00A4534C">
              <w:rPr>
                <w:rFonts w:ascii="Comic Sans MS" w:hAnsi="Comic Sans MS"/>
                <w:sz w:val="18"/>
                <w:lang w:bidi="x-none"/>
              </w:rPr>
              <w:t>Carl Lewis, United States</w:t>
            </w:r>
          </w:p>
        </w:tc>
        <w:tc>
          <w:tcPr>
            <w:tcW w:w="559" w:type="pct"/>
            <w:tcBorders>
              <w:top w:val="single" w:sz="4" w:space="0" w:color="auto"/>
              <w:left w:val="single" w:sz="4" w:space="0" w:color="auto"/>
              <w:bottom w:val="single" w:sz="4" w:space="0" w:color="auto"/>
              <w:right w:val="single" w:sz="4" w:space="0" w:color="auto"/>
            </w:tcBorders>
          </w:tcPr>
          <w:p w14:paraId="65D75DC8" w14:textId="77777777" w:rsidR="00FB4AFB" w:rsidRPr="00A4534C" w:rsidRDefault="00FB4AFB">
            <w:pPr>
              <w:rPr>
                <w:rFonts w:ascii="Comic Sans MS" w:hAnsi="Comic Sans MS"/>
                <w:sz w:val="18"/>
                <w:lang w:bidi="x-none"/>
              </w:rPr>
            </w:pPr>
            <w:r w:rsidRPr="00A4534C">
              <w:rPr>
                <w:rFonts w:ascii="Comic Sans MS" w:hAnsi="Comic Sans MS"/>
                <w:sz w:val="18"/>
                <w:lang w:bidi="x-none"/>
              </w:rPr>
              <w:t>9.92 sec</w:t>
            </w:r>
          </w:p>
        </w:tc>
        <w:tc>
          <w:tcPr>
            <w:tcW w:w="1995" w:type="pct"/>
            <w:tcBorders>
              <w:top w:val="single" w:sz="4" w:space="0" w:color="auto"/>
              <w:left w:val="single" w:sz="4" w:space="0" w:color="auto"/>
              <w:bottom w:val="single" w:sz="4" w:space="0" w:color="auto"/>
              <w:right w:val="single" w:sz="4" w:space="0" w:color="auto"/>
            </w:tcBorders>
          </w:tcPr>
          <w:p w14:paraId="1235B9B2" w14:textId="77777777" w:rsidR="00FB4AFB" w:rsidRPr="00A4534C" w:rsidRDefault="00FB4AFB">
            <w:pPr>
              <w:rPr>
                <w:rFonts w:ascii="Comic Sans MS" w:hAnsi="Comic Sans MS"/>
                <w:sz w:val="18"/>
                <w:lang w:bidi="x-none"/>
              </w:rPr>
            </w:pPr>
            <w:r w:rsidRPr="00A4534C">
              <w:rPr>
                <w:rFonts w:ascii="Comic Sans MS" w:hAnsi="Comic Sans MS"/>
                <w:sz w:val="18"/>
                <w:lang w:bidi="x-none"/>
              </w:rPr>
              <w:t>Florence Griffith-Joyner, United States</w:t>
            </w:r>
          </w:p>
        </w:tc>
        <w:tc>
          <w:tcPr>
            <w:tcW w:w="499" w:type="pct"/>
            <w:tcBorders>
              <w:top w:val="single" w:sz="4" w:space="0" w:color="auto"/>
              <w:left w:val="single" w:sz="4" w:space="0" w:color="auto"/>
              <w:bottom w:val="single" w:sz="4" w:space="0" w:color="auto"/>
              <w:right w:val="single" w:sz="4" w:space="0" w:color="auto"/>
            </w:tcBorders>
          </w:tcPr>
          <w:p w14:paraId="322194B1" w14:textId="77777777" w:rsidR="00FB4AFB" w:rsidRPr="00A4534C" w:rsidRDefault="00FB4AFB">
            <w:pPr>
              <w:rPr>
                <w:rFonts w:ascii="Comic Sans MS" w:hAnsi="Comic Sans MS"/>
                <w:sz w:val="18"/>
                <w:lang w:bidi="x-none"/>
              </w:rPr>
            </w:pPr>
            <w:r w:rsidRPr="00A4534C">
              <w:rPr>
                <w:rFonts w:ascii="Comic Sans MS" w:hAnsi="Comic Sans MS"/>
                <w:sz w:val="18"/>
                <w:lang w:bidi="x-none"/>
              </w:rPr>
              <w:t>10.54 sec</w:t>
            </w:r>
          </w:p>
        </w:tc>
      </w:tr>
      <w:tr w:rsidR="00FB4AFB" w14:paraId="675977D1"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6183BECB" w14:textId="77777777" w:rsidR="00FB4AFB" w:rsidRPr="00A4534C" w:rsidRDefault="00FB4AFB">
            <w:pPr>
              <w:rPr>
                <w:rFonts w:ascii="Comic Sans MS" w:hAnsi="Comic Sans MS"/>
                <w:sz w:val="18"/>
                <w:lang w:bidi="x-none"/>
              </w:rPr>
            </w:pPr>
            <w:r w:rsidRPr="00A4534C">
              <w:rPr>
                <w:rFonts w:ascii="Comic Sans MS" w:hAnsi="Comic Sans MS"/>
                <w:sz w:val="18"/>
                <w:lang w:bidi="x-none"/>
              </w:rPr>
              <w:t>1992</w:t>
            </w:r>
          </w:p>
        </w:tc>
        <w:tc>
          <w:tcPr>
            <w:tcW w:w="1618" w:type="pct"/>
            <w:tcBorders>
              <w:top w:val="single" w:sz="4" w:space="0" w:color="auto"/>
              <w:left w:val="single" w:sz="4" w:space="0" w:color="auto"/>
              <w:bottom w:val="single" w:sz="4" w:space="0" w:color="auto"/>
              <w:right w:val="single" w:sz="4" w:space="0" w:color="auto"/>
            </w:tcBorders>
          </w:tcPr>
          <w:p w14:paraId="163B6417" w14:textId="77777777" w:rsidR="00FB4AFB" w:rsidRPr="00A4534C" w:rsidRDefault="00FB4AFB">
            <w:pPr>
              <w:rPr>
                <w:rFonts w:ascii="Comic Sans MS" w:hAnsi="Comic Sans MS"/>
                <w:sz w:val="18"/>
                <w:lang w:bidi="x-none"/>
              </w:rPr>
            </w:pPr>
            <w:r w:rsidRPr="00A4534C">
              <w:rPr>
                <w:rFonts w:ascii="Comic Sans MS" w:hAnsi="Comic Sans MS"/>
                <w:sz w:val="18"/>
                <w:lang w:bidi="x-none"/>
              </w:rPr>
              <w:t>Linford Christie, Great Britain</w:t>
            </w:r>
          </w:p>
        </w:tc>
        <w:tc>
          <w:tcPr>
            <w:tcW w:w="559" w:type="pct"/>
            <w:tcBorders>
              <w:top w:val="single" w:sz="4" w:space="0" w:color="auto"/>
              <w:left w:val="single" w:sz="4" w:space="0" w:color="auto"/>
              <w:bottom w:val="single" w:sz="4" w:space="0" w:color="auto"/>
              <w:right w:val="single" w:sz="4" w:space="0" w:color="auto"/>
            </w:tcBorders>
          </w:tcPr>
          <w:p w14:paraId="7F7B80DF" w14:textId="77777777" w:rsidR="00FB4AFB" w:rsidRPr="00A4534C" w:rsidRDefault="00FB4AFB">
            <w:pPr>
              <w:rPr>
                <w:rFonts w:ascii="Comic Sans MS" w:hAnsi="Comic Sans MS"/>
                <w:sz w:val="18"/>
                <w:lang w:bidi="x-none"/>
              </w:rPr>
            </w:pPr>
            <w:r w:rsidRPr="00A4534C">
              <w:rPr>
                <w:rFonts w:ascii="Comic Sans MS" w:hAnsi="Comic Sans MS"/>
                <w:sz w:val="18"/>
                <w:lang w:bidi="x-none"/>
              </w:rPr>
              <w:t>9.96 sec</w:t>
            </w:r>
          </w:p>
        </w:tc>
        <w:tc>
          <w:tcPr>
            <w:tcW w:w="1995" w:type="pct"/>
            <w:tcBorders>
              <w:top w:val="single" w:sz="4" w:space="0" w:color="auto"/>
              <w:left w:val="single" w:sz="4" w:space="0" w:color="auto"/>
              <w:bottom w:val="single" w:sz="4" w:space="0" w:color="auto"/>
              <w:right w:val="single" w:sz="4" w:space="0" w:color="auto"/>
            </w:tcBorders>
          </w:tcPr>
          <w:p w14:paraId="400BE5E5" w14:textId="77777777" w:rsidR="00FB4AFB" w:rsidRPr="00A4534C" w:rsidRDefault="00FB4AFB">
            <w:pPr>
              <w:rPr>
                <w:rFonts w:ascii="Comic Sans MS" w:hAnsi="Comic Sans MS"/>
                <w:sz w:val="18"/>
                <w:lang w:bidi="x-none"/>
              </w:rPr>
            </w:pPr>
            <w:r w:rsidRPr="00A4534C">
              <w:rPr>
                <w:rFonts w:ascii="Comic Sans MS" w:hAnsi="Comic Sans MS"/>
                <w:sz w:val="18"/>
                <w:lang w:bidi="x-none"/>
              </w:rPr>
              <w:t>Gail Devers, United States</w:t>
            </w:r>
          </w:p>
        </w:tc>
        <w:tc>
          <w:tcPr>
            <w:tcW w:w="499" w:type="pct"/>
            <w:tcBorders>
              <w:top w:val="single" w:sz="4" w:space="0" w:color="auto"/>
              <w:left w:val="single" w:sz="4" w:space="0" w:color="auto"/>
              <w:bottom w:val="single" w:sz="4" w:space="0" w:color="auto"/>
              <w:right w:val="single" w:sz="4" w:space="0" w:color="auto"/>
            </w:tcBorders>
          </w:tcPr>
          <w:p w14:paraId="237F57D6" w14:textId="77777777" w:rsidR="00FB4AFB" w:rsidRPr="00A4534C" w:rsidRDefault="00FB4AFB">
            <w:pPr>
              <w:rPr>
                <w:rFonts w:ascii="Comic Sans MS" w:hAnsi="Comic Sans MS"/>
                <w:sz w:val="18"/>
                <w:lang w:bidi="x-none"/>
              </w:rPr>
            </w:pPr>
            <w:r w:rsidRPr="00A4534C">
              <w:rPr>
                <w:rFonts w:ascii="Comic Sans MS" w:hAnsi="Comic Sans MS"/>
                <w:sz w:val="18"/>
                <w:lang w:bidi="x-none"/>
              </w:rPr>
              <w:t>10.82 sec</w:t>
            </w:r>
          </w:p>
        </w:tc>
      </w:tr>
      <w:tr w:rsidR="00FB4AFB" w14:paraId="715B5E5E"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6E568D47" w14:textId="77777777" w:rsidR="00FB4AFB" w:rsidRPr="00A4534C" w:rsidRDefault="00FB4AFB">
            <w:pPr>
              <w:rPr>
                <w:rFonts w:ascii="Comic Sans MS" w:hAnsi="Comic Sans MS"/>
                <w:sz w:val="18"/>
                <w:lang w:bidi="x-none"/>
              </w:rPr>
            </w:pPr>
            <w:r w:rsidRPr="00A4534C">
              <w:rPr>
                <w:rFonts w:ascii="Comic Sans MS" w:hAnsi="Comic Sans MS"/>
                <w:sz w:val="18"/>
                <w:lang w:bidi="x-none"/>
              </w:rPr>
              <w:t>1996</w:t>
            </w:r>
          </w:p>
        </w:tc>
        <w:tc>
          <w:tcPr>
            <w:tcW w:w="1618" w:type="pct"/>
            <w:tcBorders>
              <w:top w:val="single" w:sz="4" w:space="0" w:color="auto"/>
              <w:left w:val="single" w:sz="4" w:space="0" w:color="auto"/>
              <w:bottom w:val="single" w:sz="4" w:space="0" w:color="auto"/>
              <w:right w:val="single" w:sz="4" w:space="0" w:color="auto"/>
            </w:tcBorders>
          </w:tcPr>
          <w:p w14:paraId="0976BC68" w14:textId="77777777" w:rsidR="00FB4AFB" w:rsidRPr="00A4534C" w:rsidRDefault="00FB4AFB">
            <w:pPr>
              <w:rPr>
                <w:rFonts w:ascii="Comic Sans MS" w:hAnsi="Comic Sans MS"/>
                <w:sz w:val="18"/>
                <w:lang w:bidi="x-none"/>
              </w:rPr>
            </w:pPr>
            <w:r w:rsidRPr="00A4534C">
              <w:rPr>
                <w:rFonts w:ascii="Comic Sans MS" w:hAnsi="Comic Sans MS"/>
                <w:sz w:val="18"/>
                <w:lang w:bidi="x-none"/>
              </w:rPr>
              <w:t>Donovan Bailey, Canada</w:t>
            </w:r>
          </w:p>
        </w:tc>
        <w:tc>
          <w:tcPr>
            <w:tcW w:w="559" w:type="pct"/>
            <w:tcBorders>
              <w:top w:val="single" w:sz="4" w:space="0" w:color="auto"/>
              <w:left w:val="single" w:sz="4" w:space="0" w:color="auto"/>
              <w:bottom w:val="single" w:sz="4" w:space="0" w:color="auto"/>
              <w:right w:val="single" w:sz="4" w:space="0" w:color="auto"/>
            </w:tcBorders>
          </w:tcPr>
          <w:p w14:paraId="2B268C91" w14:textId="77777777" w:rsidR="00FB4AFB" w:rsidRPr="00A4534C" w:rsidRDefault="00FB4AFB">
            <w:pPr>
              <w:rPr>
                <w:rFonts w:ascii="Comic Sans MS" w:hAnsi="Comic Sans MS"/>
                <w:sz w:val="18"/>
                <w:lang w:bidi="x-none"/>
              </w:rPr>
            </w:pPr>
            <w:r w:rsidRPr="00A4534C">
              <w:rPr>
                <w:rFonts w:ascii="Comic Sans MS" w:hAnsi="Comic Sans MS"/>
                <w:sz w:val="18"/>
                <w:lang w:bidi="x-none"/>
              </w:rPr>
              <w:t>9.84 sec</w:t>
            </w:r>
          </w:p>
        </w:tc>
        <w:tc>
          <w:tcPr>
            <w:tcW w:w="1995" w:type="pct"/>
            <w:tcBorders>
              <w:top w:val="single" w:sz="4" w:space="0" w:color="auto"/>
              <w:left w:val="single" w:sz="4" w:space="0" w:color="auto"/>
              <w:bottom w:val="single" w:sz="4" w:space="0" w:color="auto"/>
              <w:right w:val="single" w:sz="4" w:space="0" w:color="auto"/>
            </w:tcBorders>
          </w:tcPr>
          <w:p w14:paraId="00EB65A8" w14:textId="77777777" w:rsidR="00FB4AFB" w:rsidRPr="00A4534C" w:rsidRDefault="00FB4AFB">
            <w:pPr>
              <w:rPr>
                <w:rFonts w:ascii="Comic Sans MS" w:hAnsi="Comic Sans MS"/>
                <w:sz w:val="18"/>
                <w:lang w:bidi="x-none"/>
              </w:rPr>
            </w:pPr>
            <w:r w:rsidRPr="00A4534C">
              <w:rPr>
                <w:rFonts w:ascii="Comic Sans MS" w:hAnsi="Comic Sans MS"/>
                <w:sz w:val="18"/>
                <w:lang w:bidi="x-none"/>
              </w:rPr>
              <w:t>Gail Devers, United States</w:t>
            </w:r>
          </w:p>
        </w:tc>
        <w:tc>
          <w:tcPr>
            <w:tcW w:w="499" w:type="pct"/>
            <w:tcBorders>
              <w:top w:val="single" w:sz="4" w:space="0" w:color="auto"/>
              <w:left w:val="single" w:sz="4" w:space="0" w:color="auto"/>
              <w:bottom w:val="single" w:sz="4" w:space="0" w:color="auto"/>
              <w:right w:val="single" w:sz="4" w:space="0" w:color="auto"/>
            </w:tcBorders>
          </w:tcPr>
          <w:p w14:paraId="61A77C60" w14:textId="77777777" w:rsidR="00FB4AFB" w:rsidRPr="00A4534C" w:rsidRDefault="00FB4AFB">
            <w:pPr>
              <w:rPr>
                <w:rFonts w:ascii="Comic Sans MS" w:hAnsi="Comic Sans MS"/>
                <w:sz w:val="18"/>
                <w:lang w:bidi="x-none"/>
              </w:rPr>
            </w:pPr>
            <w:r w:rsidRPr="00A4534C">
              <w:rPr>
                <w:rFonts w:ascii="Comic Sans MS" w:hAnsi="Comic Sans MS"/>
                <w:sz w:val="18"/>
                <w:lang w:bidi="x-none"/>
              </w:rPr>
              <w:t>10.94 sec</w:t>
            </w:r>
          </w:p>
        </w:tc>
      </w:tr>
      <w:tr w:rsidR="00FB4AFB" w14:paraId="3B6FD285" w14:textId="77777777" w:rsidTr="003902EA">
        <w:trPr>
          <w:trHeight w:val="251"/>
          <w:jc w:val="center"/>
        </w:trPr>
        <w:tc>
          <w:tcPr>
            <w:tcW w:w="329" w:type="pct"/>
            <w:tcBorders>
              <w:top w:val="single" w:sz="4" w:space="0" w:color="auto"/>
              <w:left w:val="single" w:sz="4" w:space="0" w:color="auto"/>
              <w:bottom w:val="single" w:sz="4" w:space="0" w:color="auto"/>
              <w:right w:val="single" w:sz="4" w:space="0" w:color="auto"/>
            </w:tcBorders>
          </w:tcPr>
          <w:p w14:paraId="59402C3D" w14:textId="77777777" w:rsidR="00FB4AFB" w:rsidRPr="00A4534C" w:rsidRDefault="00FB4AFB">
            <w:pPr>
              <w:rPr>
                <w:rFonts w:ascii="Comic Sans MS" w:hAnsi="Comic Sans MS"/>
                <w:sz w:val="18"/>
                <w:lang w:bidi="x-none"/>
              </w:rPr>
            </w:pPr>
            <w:r w:rsidRPr="00A4534C">
              <w:rPr>
                <w:rFonts w:ascii="Comic Sans MS" w:hAnsi="Comic Sans MS"/>
                <w:sz w:val="18"/>
                <w:lang w:bidi="x-none"/>
              </w:rPr>
              <w:t>2000</w:t>
            </w:r>
          </w:p>
        </w:tc>
        <w:tc>
          <w:tcPr>
            <w:tcW w:w="1618" w:type="pct"/>
            <w:tcBorders>
              <w:top w:val="single" w:sz="4" w:space="0" w:color="auto"/>
              <w:left w:val="single" w:sz="4" w:space="0" w:color="auto"/>
              <w:bottom w:val="single" w:sz="4" w:space="0" w:color="auto"/>
              <w:right w:val="single" w:sz="4" w:space="0" w:color="auto"/>
            </w:tcBorders>
          </w:tcPr>
          <w:p w14:paraId="0DEE162D" w14:textId="77777777" w:rsidR="00FB4AFB" w:rsidRPr="00A4534C" w:rsidRDefault="00FB4AFB">
            <w:pPr>
              <w:rPr>
                <w:rFonts w:ascii="Comic Sans MS" w:hAnsi="Comic Sans MS"/>
                <w:sz w:val="18"/>
                <w:lang w:bidi="x-none"/>
              </w:rPr>
            </w:pPr>
            <w:r w:rsidRPr="00A4534C">
              <w:rPr>
                <w:rFonts w:ascii="Comic Sans MS" w:hAnsi="Comic Sans MS"/>
                <w:sz w:val="18"/>
                <w:lang w:bidi="x-none"/>
              </w:rPr>
              <w:t>Maurice Greene, United States</w:t>
            </w:r>
          </w:p>
        </w:tc>
        <w:tc>
          <w:tcPr>
            <w:tcW w:w="559" w:type="pct"/>
            <w:tcBorders>
              <w:top w:val="single" w:sz="4" w:space="0" w:color="auto"/>
              <w:left w:val="single" w:sz="4" w:space="0" w:color="auto"/>
              <w:bottom w:val="single" w:sz="4" w:space="0" w:color="auto"/>
              <w:right w:val="single" w:sz="4" w:space="0" w:color="auto"/>
            </w:tcBorders>
          </w:tcPr>
          <w:p w14:paraId="01D5730D" w14:textId="77777777" w:rsidR="00FB4AFB" w:rsidRPr="00A4534C" w:rsidRDefault="00FB4AFB">
            <w:pPr>
              <w:rPr>
                <w:rFonts w:ascii="Comic Sans MS" w:hAnsi="Comic Sans MS"/>
                <w:sz w:val="18"/>
                <w:lang w:bidi="x-none"/>
              </w:rPr>
            </w:pPr>
            <w:r w:rsidRPr="00A4534C">
              <w:rPr>
                <w:rFonts w:ascii="Comic Sans MS" w:hAnsi="Comic Sans MS"/>
                <w:sz w:val="18"/>
                <w:lang w:bidi="x-none"/>
              </w:rPr>
              <w:t>9.87 sec</w:t>
            </w:r>
          </w:p>
        </w:tc>
        <w:tc>
          <w:tcPr>
            <w:tcW w:w="1995" w:type="pct"/>
            <w:tcBorders>
              <w:top w:val="single" w:sz="4" w:space="0" w:color="auto"/>
              <w:left w:val="single" w:sz="4" w:space="0" w:color="auto"/>
              <w:bottom w:val="single" w:sz="4" w:space="0" w:color="auto"/>
              <w:right w:val="single" w:sz="4" w:space="0" w:color="auto"/>
            </w:tcBorders>
          </w:tcPr>
          <w:p w14:paraId="74AB5DC3" w14:textId="77777777" w:rsidR="00FB4AFB" w:rsidRPr="00A4534C" w:rsidRDefault="00FB4AFB">
            <w:pPr>
              <w:rPr>
                <w:rFonts w:ascii="Comic Sans MS" w:hAnsi="Comic Sans MS"/>
                <w:sz w:val="18"/>
                <w:lang w:bidi="x-none"/>
              </w:rPr>
            </w:pPr>
            <w:r w:rsidRPr="00A4534C">
              <w:rPr>
                <w:rFonts w:ascii="Comic Sans MS" w:hAnsi="Comic Sans MS"/>
                <w:sz w:val="18"/>
                <w:lang w:bidi="x-none"/>
              </w:rPr>
              <w:t>Marion Jones, United States</w:t>
            </w:r>
          </w:p>
        </w:tc>
        <w:tc>
          <w:tcPr>
            <w:tcW w:w="499" w:type="pct"/>
            <w:tcBorders>
              <w:top w:val="single" w:sz="4" w:space="0" w:color="auto"/>
              <w:left w:val="single" w:sz="4" w:space="0" w:color="auto"/>
              <w:bottom w:val="single" w:sz="4" w:space="0" w:color="auto"/>
              <w:right w:val="single" w:sz="4" w:space="0" w:color="auto"/>
            </w:tcBorders>
          </w:tcPr>
          <w:p w14:paraId="6D38E9D7" w14:textId="77777777" w:rsidR="00FB4AFB" w:rsidRPr="00A4534C" w:rsidRDefault="00FB4AFB">
            <w:pPr>
              <w:rPr>
                <w:rFonts w:ascii="Comic Sans MS" w:hAnsi="Comic Sans MS"/>
                <w:sz w:val="18"/>
                <w:lang w:bidi="x-none"/>
              </w:rPr>
            </w:pPr>
            <w:r w:rsidRPr="00A4534C">
              <w:rPr>
                <w:rFonts w:ascii="Comic Sans MS" w:hAnsi="Comic Sans MS"/>
                <w:sz w:val="18"/>
                <w:lang w:bidi="x-none"/>
              </w:rPr>
              <w:t>10.75 sec</w:t>
            </w:r>
          </w:p>
        </w:tc>
      </w:tr>
      <w:tr w:rsidR="00FB4AFB" w14:paraId="585501A0"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4BEC0412" w14:textId="77777777" w:rsidR="00FB4AFB" w:rsidRPr="00A4534C" w:rsidRDefault="00FB4AFB">
            <w:pPr>
              <w:rPr>
                <w:rFonts w:ascii="Comic Sans MS" w:hAnsi="Comic Sans MS"/>
                <w:sz w:val="18"/>
                <w:lang w:bidi="x-none"/>
              </w:rPr>
            </w:pPr>
            <w:r w:rsidRPr="00A4534C">
              <w:rPr>
                <w:rFonts w:ascii="Comic Sans MS" w:hAnsi="Comic Sans MS"/>
                <w:sz w:val="18"/>
                <w:lang w:bidi="x-none"/>
              </w:rPr>
              <w:t>2004</w:t>
            </w:r>
          </w:p>
        </w:tc>
        <w:tc>
          <w:tcPr>
            <w:tcW w:w="1618" w:type="pct"/>
            <w:tcBorders>
              <w:top w:val="single" w:sz="4" w:space="0" w:color="auto"/>
              <w:left w:val="single" w:sz="4" w:space="0" w:color="auto"/>
              <w:bottom w:val="single" w:sz="4" w:space="0" w:color="auto"/>
              <w:right w:val="single" w:sz="4" w:space="0" w:color="auto"/>
            </w:tcBorders>
          </w:tcPr>
          <w:p w14:paraId="3864F284" w14:textId="77777777" w:rsidR="00FB4AFB" w:rsidRPr="00A4534C" w:rsidRDefault="00FB4AFB">
            <w:pPr>
              <w:rPr>
                <w:rFonts w:ascii="Comic Sans MS" w:hAnsi="Comic Sans MS"/>
                <w:sz w:val="18"/>
                <w:lang w:bidi="x-none"/>
              </w:rPr>
            </w:pPr>
            <w:r w:rsidRPr="00A4534C">
              <w:rPr>
                <w:rFonts w:ascii="Comic Sans MS" w:hAnsi="Comic Sans MS"/>
                <w:sz w:val="18"/>
                <w:lang w:bidi="x-none"/>
              </w:rPr>
              <w:t>Justin Gatlin, United States</w:t>
            </w:r>
          </w:p>
        </w:tc>
        <w:tc>
          <w:tcPr>
            <w:tcW w:w="559" w:type="pct"/>
            <w:tcBorders>
              <w:top w:val="single" w:sz="4" w:space="0" w:color="auto"/>
              <w:left w:val="single" w:sz="4" w:space="0" w:color="auto"/>
              <w:bottom w:val="single" w:sz="4" w:space="0" w:color="auto"/>
              <w:right w:val="single" w:sz="4" w:space="0" w:color="auto"/>
            </w:tcBorders>
          </w:tcPr>
          <w:p w14:paraId="13B892D7" w14:textId="77777777" w:rsidR="00FB4AFB" w:rsidRPr="00A4534C" w:rsidRDefault="00FB4AFB">
            <w:pPr>
              <w:rPr>
                <w:rFonts w:ascii="Comic Sans MS" w:hAnsi="Comic Sans MS"/>
                <w:sz w:val="18"/>
                <w:lang w:bidi="x-none"/>
              </w:rPr>
            </w:pPr>
            <w:r w:rsidRPr="00A4534C">
              <w:rPr>
                <w:rFonts w:ascii="Comic Sans MS" w:hAnsi="Comic Sans MS"/>
                <w:sz w:val="18"/>
                <w:lang w:bidi="x-none"/>
              </w:rPr>
              <w:t>9.85 sec</w:t>
            </w:r>
          </w:p>
        </w:tc>
        <w:tc>
          <w:tcPr>
            <w:tcW w:w="1995" w:type="pct"/>
            <w:tcBorders>
              <w:top w:val="single" w:sz="4" w:space="0" w:color="auto"/>
              <w:left w:val="single" w:sz="4" w:space="0" w:color="auto"/>
              <w:bottom w:val="single" w:sz="4" w:space="0" w:color="auto"/>
              <w:right w:val="single" w:sz="4" w:space="0" w:color="auto"/>
            </w:tcBorders>
          </w:tcPr>
          <w:p w14:paraId="2AE5F043" w14:textId="77777777" w:rsidR="00FB4AFB" w:rsidRPr="00A4534C" w:rsidRDefault="00FB4AFB">
            <w:pPr>
              <w:rPr>
                <w:rFonts w:ascii="Comic Sans MS" w:hAnsi="Comic Sans MS"/>
                <w:sz w:val="18"/>
                <w:lang w:bidi="x-none"/>
              </w:rPr>
            </w:pPr>
            <w:r w:rsidRPr="00A4534C">
              <w:rPr>
                <w:rFonts w:ascii="Comic Sans MS" w:hAnsi="Comic Sans MS"/>
                <w:sz w:val="18"/>
                <w:lang w:bidi="x-none"/>
              </w:rPr>
              <w:t>Yuliya Nesterenko, Belarus</w:t>
            </w:r>
          </w:p>
        </w:tc>
        <w:tc>
          <w:tcPr>
            <w:tcW w:w="499" w:type="pct"/>
            <w:tcBorders>
              <w:top w:val="single" w:sz="4" w:space="0" w:color="auto"/>
              <w:left w:val="single" w:sz="4" w:space="0" w:color="auto"/>
              <w:bottom w:val="single" w:sz="4" w:space="0" w:color="auto"/>
              <w:right w:val="single" w:sz="4" w:space="0" w:color="auto"/>
            </w:tcBorders>
          </w:tcPr>
          <w:p w14:paraId="523F0FFB" w14:textId="77777777" w:rsidR="00FB4AFB" w:rsidRPr="00A4534C" w:rsidRDefault="00FB4AFB">
            <w:pPr>
              <w:rPr>
                <w:rFonts w:ascii="Comic Sans MS" w:hAnsi="Comic Sans MS"/>
                <w:sz w:val="18"/>
                <w:lang w:bidi="x-none"/>
              </w:rPr>
            </w:pPr>
            <w:r w:rsidRPr="00A4534C">
              <w:rPr>
                <w:rFonts w:ascii="Comic Sans MS" w:hAnsi="Comic Sans MS"/>
                <w:sz w:val="18"/>
                <w:lang w:bidi="x-none"/>
              </w:rPr>
              <w:t>10.93 sec</w:t>
            </w:r>
          </w:p>
        </w:tc>
      </w:tr>
      <w:tr w:rsidR="00FB4AFB" w14:paraId="19E9337D"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502C311D" w14:textId="77777777" w:rsidR="00FB4AFB" w:rsidRPr="00A4534C" w:rsidRDefault="00FB4AFB">
            <w:pPr>
              <w:rPr>
                <w:rFonts w:ascii="Comic Sans MS" w:hAnsi="Comic Sans MS"/>
                <w:sz w:val="18"/>
                <w:lang w:bidi="x-none"/>
              </w:rPr>
            </w:pPr>
            <w:r w:rsidRPr="00A4534C">
              <w:rPr>
                <w:rFonts w:ascii="Comic Sans MS" w:hAnsi="Comic Sans MS"/>
                <w:sz w:val="18"/>
                <w:lang w:bidi="x-none"/>
              </w:rPr>
              <w:t>2008</w:t>
            </w:r>
          </w:p>
        </w:tc>
        <w:tc>
          <w:tcPr>
            <w:tcW w:w="1618" w:type="pct"/>
            <w:tcBorders>
              <w:top w:val="single" w:sz="4" w:space="0" w:color="auto"/>
              <w:left w:val="single" w:sz="4" w:space="0" w:color="auto"/>
              <w:bottom w:val="single" w:sz="4" w:space="0" w:color="auto"/>
              <w:right w:val="single" w:sz="4" w:space="0" w:color="auto"/>
            </w:tcBorders>
          </w:tcPr>
          <w:p w14:paraId="4A650525" w14:textId="77777777" w:rsidR="00FB4AFB" w:rsidRPr="00A4534C" w:rsidRDefault="00FB4AFB">
            <w:pPr>
              <w:rPr>
                <w:rFonts w:ascii="Comic Sans MS" w:hAnsi="Comic Sans MS"/>
                <w:sz w:val="18"/>
                <w:lang w:bidi="x-none"/>
              </w:rPr>
            </w:pPr>
            <w:r w:rsidRPr="00A4534C">
              <w:rPr>
                <w:rFonts w:ascii="Comic Sans MS" w:hAnsi="Comic Sans MS"/>
                <w:sz w:val="18"/>
                <w:lang w:bidi="x-none"/>
              </w:rPr>
              <w:t>Usain Bolt, Jamaica</w:t>
            </w:r>
          </w:p>
        </w:tc>
        <w:tc>
          <w:tcPr>
            <w:tcW w:w="559" w:type="pct"/>
            <w:tcBorders>
              <w:top w:val="single" w:sz="4" w:space="0" w:color="auto"/>
              <w:left w:val="single" w:sz="4" w:space="0" w:color="auto"/>
              <w:bottom w:val="single" w:sz="4" w:space="0" w:color="auto"/>
              <w:right w:val="single" w:sz="4" w:space="0" w:color="auto"/>
            </w:tcBorders>
          </w:tcPr>
          <w:p w14:paraId="20832D97" w14:textId="77777777" w:rsidR="00FB4AFB" w:rsidRPr="00A4534C" w:rsidRDefault="00FB4AFB">
            <w:pPr>
              <w:rPr>
                <w:rFonts w:ascii="Comic Sans MS" w:hAnsi="Comic Sans MS"/>
                <w:sz w:val="18"/>
                <w:lang w:bidi="x-none"/>
              </w:rPr>
            </w:pPr>
            <w:r w:rsidRPr="00A4534C">
              <w:rPr>
                <w:rFonts w:ascii="Comic Sans MS" w:hAnsi="Comic Sans MS"/>
                <w:sz w:val="18"/>
                <w:lang w:bidi="x-none"/>
              </w:rPr>
              <w:t>9.69 sec</w:t>
            </w:r>
          </w:p>
        </w:tc>
        <w:tc>
          <w:tcPr>
            <w:tcW w:w="1995" w:type="pct"/>
            <w:tcBorders>
              <w:top w:val="single" w:sz="4" w:space="0" w:color="auto"/>
              <w:left w:val="single" w:sz="4" w:space="0" w:color="auto"/>
              <w:bottom w:val="single" w:sz="4" w:space="0" w:color="auto"/>
              <w:right w:val="single" w:sz="4" w:space="0" w:color="auto"/>
            </w:tcBorders>
          </w:tcPr>
          <w:p w14:paraId="6378C8D4" w14:textId="77777777" w:rsidR="00FB4AFB" w:rsidRPr="00A4534C" w:rsidRDefault="00FB4AFB">
            <w:pPr>
              <w:rPr>
                <w:rFonts w:ascii="Comic Sans MS" w:hAnsi="Comic Sans MS"/>
                <w:sz w:val="18"/>
                <w:lang w:bidi="x-none"/>
              </w:rPr>
            </w:pPr>
            <w:r w:rsidRPr="00A4534C">
              <w:rPr>
                <w:rFonts w:ascii="Comic Sans MS" w:hAnsi="Comic Sans MS"/>
                <w:sz w:val="18"/>
                <w:lang w:bidi="x-none"/>
              </w:rPr>
              <w:t>Shelly-ann Fraser, Jamaica</w:t>
            </w:r>
          </w:p>
        </w:tc>
        <w:tc>
          <w:tcPr>
            <w:tcW w:w="499" w:type="pct"/>
            <w:tcBorders>
              <w:top w:val="single" w:sz="4" w:space="0" w:color="auto"/>
              <w:left w:val="single" w:sz="4" w:space="0" w:color="auto"/>
              <w:bottom w:val="single" w:sz="4" w:space="0" w:color="auto"/>
              <w:right w:val="single" w:sz="4" w:space="0" w:color="auto"/>
            </w:tcBorders>
          </w:tcPr>
          <w:p w14:paraId="2BBD5817" w14:textId="77777777" w:rsidR="00FB4AFB" w:rsidRPr="00A4534C" w:rsidRDefault="00FB4AFB">
            <w:pPr>
              <w:rPr>
                <w:rFonts w:ascii="Comic Sans MS" w:hAnsi="Comic Sans MS"/>
                <w:sz w:val="18"/>
                <w:lang w:bidi="x-none"/>
              </w:rPr>
            </w:pPr>
            <w:r w:rsidRPr="00A4534C">
              <w:rPr>
                <w:rFonts w:ascii="Comic Sans MS" w:hAnsi="Comic Sans MS"/>
                <w:sz w:val="18"/>
                <w:lang w:bidi="x-none"/>
              </w:rPr>
              <w:t>10.78 sec</w:t>
            </w:r>
          </w:p>
        </w:tc>
      </w:tr>
      <w:tr w:rsidR="00FB4AFB" w14:paraId="49E9EEAF" w14:textId="77777777" w:rsidTr="003902EA">
        <w:trPr>
          <w:trHeight w:val="267"/>
          <w:jc w:val="center"/>
        </w:trPr>
        <w:tc>
          <w:tcPr>
            <w:tcW w:w="329" w:type="pct"/>
            <w:tcBorders>
              <w:top w:val="single" w:sz="4" w:space="0" w:color="auto"/>
              <w:left w:val="single" w:sz="4" w:space="0" w:color="auto"/>
              <w:bottom w:val="single" w:sz="4" w:space="0" w:color="auto"/>
              <w:right w:val="single" w:sz="4" w:space="0" w:color="auto"/>
            </w:tcBorders>
          </w:tcPr>
          <w:p w14:paraId="226900AD" w14:textId="77777777" w:rsidR="00FB4AFB" w:rsidRPr="00A4534C" w:rsidRDefault="00FB4AFB">
            <w:pPr>
              <w:rPr>
                <w:rFonts w:ascii="Comic Sans MS" w:hAnsi="Comic Sans MS"/>
                <w:sz w:val="18"/>
                <w:lang w:bidi="x-none"/>
              </w:rPr>
            </w:pPr>
            <w:r w:rsidRPr="00A4534C">
              <w:rPr>
                <w:rFonts w:ascii="Comic Sans MS" w:hAnsi="Comic Sans MS"/>
                <w:sz w:val="18"/>
                <w:lang w:bidi="x-none"/>
              </w:rPr>
              <w:t>2012</w:t>
            </w:r>
          </w:p>
        </w:tc>
        <w:tc>
          <w:tcPr>
            <w:tcW w:w="1618" w:type="pct"/>
            <w:tcBorders>
              <w:top w:val="single" w:sz="4" w:space="0" w:color="auto"/>
              <w:left w:val="single" w:sz="4" w:space="0" w:color="auto"/>
              <w:bottom w:val="single" w:sz="4" w:space="0" w:color="auto"/>
              <w:right w:val="single" w:sz="4" w:space="0" w:color="auto"/>
            </w:tcBorders>
          </w:tcPr>
          <w:p w14:paraId="314BC484" w14:textId="15B2C3A7" w:rsidR="00FB4AFB" w:rsidRDefault="00776344">
            <w:pPr>
              <w:rPr>
                <w:rFonts w:ascii="Comic Sans MS" w:hAnsi="Comic Sans MS"/>
                <w:sz w:val="18"/>
                <w:lang w:bidi="x-none"/>
              </w:rPr>
            </w:pPr>
            <w:r>
              <w:rPr>
                <w:rFonts w:ascii="Comic Sans MS" w:hAnsi="Comic Sans MS"/>
                <w:sz w:val="18"/>
                <w:lang w:bidi="x-none"/>
              </w:rPr>
              <w:t>Usain Bolt, Jamaica</w:t>
            </w:r>
          </w:p>
        </w:tc>
        <w:tc>
          <w:tcPr>
            <w:tcW w:w="559" w:type="pct"/>
            <w:tcBorders>
              <w:top w:val="single" w:sz="4" w:space="0" w:color="auto"/>
              <w:left w:val="single" w:sz="4" w:space="0" w:color="auto"/>
              <w:bottom w:val="single" w:sz="4" w:space="0" w:color="auto"/>
              <w:right w:val="single" w:sz="4" w:space="0" w:color="auto"/>
            </w:tcBorders>
          </w:tcPr>
          <w:p w14:paraId="42BEC35C" w14:textId="060892CC" w:rsidR="00FB4AFB" w:rsidRDefault="00776344">
            <w:pPr>
              <w:rPr>
                <w:rFonts w:ascii="Comic Sans MS" w:hAnsi="Comic Sans MS"/>
                <w:sz w:val="18"/>
                <w:lang w:bidi="x-none"/>
              </w:rPr>
            </w:pPr>
            <w:r>
              <w:rPr>
                <w:rFonts w:ascii="Comic Sans MS" w:hAnsi="Comic Sans MS"/>
                <w:sz w:val="18"/>
                <w:lang w:bidi="x-none"/>
              </w:rPr>
              <w:t>9.63 sec</w:t>
            </w:r>
          </w:p>
        </w:tc>
        <w:tc>
          <w:tcPr>
            <w:tcW w:w="1995" w:type="pct"/>
            <w:tcBorders>
              <w:top w:val="single" w:sz="4" w:space="0" w:color="auto"/>
              <w:left w:val="single" w:sz="4" w:space="0" w:color="auto"/>
              <w:bottom w:val="single" w:sz="4" w:space="0" w:color="auto"/>
              <w:right w:val="single" w:sz="4" w:space="0" w:color="auto"/>
            </w:tcBorders>
          </w:tcPr>
          <w:p w14:paraId="2B597E3C" w14:textId="4BCADDC9" w:rsidR="00FB4AFB" w:rsidRDefault="00776344">
            <w:pPr>
              <w:rPr>
                <w:rFonts w:ascii="Comic Sans MS" w:hAnsi="Comic Sans MS"/>
                <w:sz w:val="18"/>
                <w:lang w:bidi="x-none"/>
              </w:rPr>
            </w:pPr>
            <w:r>
              <w:rPr>
                <w:rFonts w:ascii="Comic Sans MS" w:hAnsi="Comic Sans MS"/>
                <w:sz w:val="18"/>
                <w:lang w:bidi="x-none"/>
              </w:rPr>
              <w:t>Shelly-ann Fraser-Pryce, Jamaica</w:t>
            </w:r>
          </w:p>
        </w:tc>
        <w:tc>
          <w:tcPr>
            <w:tcW w:w="499" w:type="pct"/>
            <w:tcBorders>
              <w:top w:val="single" w:sz="4" w:space="0" w:color="auto"/>
              <w:left w:val="single" w:sz="4" w:space="0" w:color="auto"/>
              <w:bottom w:val="single" w:sz="4" w:space="0" w:color="auto"/>
              <w:right w:val="single" w:sz="4" w:space="0" w:color="auto"/>
            </w:tcBorders>
          </w:tcPr>
          <w:p w14:paraId="234C8729" w14:textId="11F44745" w:rsidR="00FB4AFB" w:rsidRDefault="00776344">
            <w:pPr>
              <w:rPr>
                <w:rFonts w:ascii="Comic Sans MS" w:hAnsi="Comic Sans MS"/>
                <w:sz w:val="18"/>
                <w:lang w:bidi="x-none"/>
              </w:rPr>
            </w:pPr>
            <w:r>
              <w:rPr>
                <w:rFonts w:ascii="Comic Sans MS" w:hAnsi="Comic Sans MS"/>
                <w:sz w:val="18"/>
                <w:lang w:bidi="x-none"/>
              </w:rPr>
              <w:t>10.75 sec</w:t>
            </w:r>
          </w:p>
        </w:tc>
      </w:tr>
    </w:tbl>
    <w:p w14:paraId="2E7691A8" w14:textId="77777777" w:rsidR="00FB4AFB" w:rsidRPr="00D30892" w:rsidRDefault="00FB4AFB">
      <w:pPr>
        <w:tabs>
          <w:tab w:val="left" w:pos="720"/>
          <w:tab w:val="decimal" w:pos="3960"/>
        </w:tabs>
        <w:ind w:left="1080"/>
        <w:rPr>
          <w:rFonts w:ascii="Comic Sans MS" w:hAnsi="Comic Sans MS"/>
          <w:sz w:val="16"/>
        </w:rPr>
      </w:pPr>
      <w:r w:rsidRPr="00D30892">
        <w:rPr>
          <w:rFonts w:ascii="Comic Sans MS" w:hAnsi="Comic Sans MS"/>
          <w:sz w:val="16"/>
        </w:rPr>
        <w:t>(a) A 1980 autopsy determined that Walsh was a man.</w:t>
      </w:r>
    </w:p>
    <w:p w14:paraId="15BEAAF5" w14:textId="77777777" w:rsidR="00FB4AFB" w:rsidRDefault="00FB4AFB" w:rsidP="003902EA">
      <w:pPr>
        <w:spacing w:before="120" w:after="120"/>
        <w:ind w:left="1080"/>
        <w:rPr>
          <w:rFonts w:ascii="Comic Sans MS" w:hAnsi="Comic Sans MS"/>
        </w:rPr>
      </w:pPr>
      <w:r>
        <w:rPr>
          <w:rFonts w:ascii="Comic Sans MS" w:hAnsi="Comic Sans MS"/>
        </w:rPr>
        <w:t>200-meter dash winning Olympic times:</w:t>
      </w:r>
    </w:p>
    <w:tbl>
      <w:tblPr>
        <w:tblW w:w="494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6"/>
        <w:gridCol w:w="3240"/>
        <w:gridCol w:w="1133"/>
        <w:gridCol w:w="3947"/>
        <w:gridCol w:w="1133"/>
      </w:tblGrid>
      <w:tr w:rsidR="00FB4AFB" w14:paraId="1C16C068" w14:textId="77777777">
        <w:tc>
          <w:tcPr>
            <w:tcW w:w="361" w:type="pct"/>
            <w:tcBorders>
              <w:top w:val="single" w:sz="4" w:space="0" w:color="auto"/>
              <w:left w:val="single" w:sz="4" w:space="0" w:color="auto"/>
              <w:bottom w:val="single" w:sz="4" w:space="0" w:color="auto"/>
              <w:right w:val="single" w:sz="4" w:space="0" w:color="auto"/>
            </w:tcBorders>
          </w:tcPr>
          <w:p w14:paraId="4EB13313" w14:textId="77777777" w:rsidR="00FB4AFB" w:rsidRDefault="00FB4AFB">
            <w:pPr>
              <w:rPr>
                <w:rFonts w:ascii="Comic Sans MS" w:hAnsi="Comic Sans MS"/>
                <w:sz w:val="18"/>
                <w:lang w:bidi="x-none"/>
              </w:rPr>
            </w:pPr>
            <w:r>
              <w:rPr>
                <w:rFonts w:ascii="Comic Sans MS" w:hAnsi="Comic Sans MS"/>
                <w:sz w:val="18"/>
                <w:lang w:bidi="x-none"/>
              </w:rPr>
              <w:t>1900</w:t>
            </w:r>
          </w:p>
        </w:tc>
        <w:tc>
          <w:tcPr>
            <w:tcW w:w="1590" w:type="pct"/>
            <w:tcBorders>
              <w:top w:val="single" w:sz="4" w:space="0" w:color="auto"/>
              <w:left w:val="single" w:sz="4" w:space="0" w:color="auto"/>
              <w:bottom w:val="single" w:sz="4" w:space="0" w:color="auto"/>
              <w:right w:val="single" w:sz="4" w:space="0" w:color="auto"/>
            </w:tcBorders>
          </w:tcPr>
          <w:p w14:paraId="7F0130F9" w14:textId="77777777" w:rsidR="00FB4AFB" w:rsidRDefault="00FB4AFB">
            <w:pPr>
              <w:rPr>
                <w:rFonts w:ascii="Comic Sans MS" w:hAnsi="Comic Sans MS"/>
                <w:sz w:val="18"/>
                <w:lang w:bidi="x-none"/>
              </w:rPr>
            </w:pPr>
            <w:r>
              <w:rPr>
                <w:rFonts w:ascii="Comic Sans MS" w:hAnsi="Comic Sans MS"/>
                <w:sz w:val="18"/>
                <w:lang w:bidi="x-none"/>
              </w:rPr>
              <w:t>Walter Tewksbury, United States</w:t>
            </w:r>
          </w:p>
        </w:tc>
        <w:tc>
          <w:tcPr>
            <w:tcW w:w="556" w:type="pct"/>
            <w:tcBorders>
              <w:top w:val="single" w:sz="4" w:space="0" w:color="auto"/>
              <w:left w:val="single" w:sz="4" w:space="0" w:color="auto"/>
              <w:bottom w:val="single" w:sz="4" w:space="0" w:color="auto"/>
              <w:right w:val="single" w:sz="4" w:space="0" w:color="auto"/>
            </w:tcBorders>
          </w:tcPr>
          <w:p w14:paraId="6BC0AED3" w14:textId="77777777" w:rsidR="00FB4AFB" w:rsidRDefault="00FB4AFB">
            <w:pPr>
              <w:rPr>
                <w:rFonts w:ascii="Comic Sans MS" w:hAnsi="Comic Sans MS"/>
                <w:sz w:val="18"/>
                <w:lang w:bidi="x-none"/>
              </w:rPr>
            </w:pPr>
            <w:r>
              <w:rPr>
                <w:rFonts w:ascii="Comic Sans MS" w:hAnsi="Comic Sans MS"/>
                <w:sz w:val="18"/>
                <w:lang w:bidi="x-none"/>
              </w:rPr>
              <w:t>22.2 sec</w:t>
            </w:r>
          </w:p>
        </w:tc>
        <w:tc>
          <w:tcPr>
            <w:tcW w:w="1937" w:type="pct"/>
            <w:tcBorders>
              <w:top w:val="single" w:sz="4" w:space="0" w:color="auto"/>
              <w:left w:val="single" w:sz="4" w:space="0" w:color="auto"/>
              <w:bottom w:val="single" w:sz="4" w:space="0" w:color="auto"/>
              <w:right w:val="single" w:sz="4" w:space="0" w:color="auto"/>
            </w:tcBorders>
          </w:tcPr>
          <w:p w14:paraId="59FFC3EB"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440C0488" w14:textId="77777777" w:rsidR="00FB4AFB" w:rsidRDefault="00FB4AFB">
            <w:pPr>
              <w:rPr>
                <w:rFonts w:ascii="Comic Sans MS" w:hAnsi="Comic Sans MS"/>
                <w:sz w:val="18"/>
                <w:lang w:bidi="x-none"/>
              </w:rPr>
            </w:pPr>
          </w:p>
        </w:tc>
      </w:tr>
      <w:tr w:rsidR="00FB4AFB" w14:paraId="31B838C5" w14:textId="77777777">
        <w:tc>
          <w:tcPr>
            <w:tcW w:w="361" w:type="pct"/>
            <w:tcBorders>
              <w:top w:val="single" w:sz="4" w:space="0" w:color="auto"/>
              <w:left w:val="single" w:sz="4" w:space="0" w:color="auto"/>
              <w:bottom w:val="single" w:sz="4" w:space="0" w:color="auto"/>
              <w:right w:val="single" w:sz="4" w:space="0" w:color="auto"/>
            </w:tcBorders>
          </w:tcPr>
          <w:p w14:paraId="2FE017F2" w14:textId="77777777" w:rsidR="00FB4AFB" w:rsidRDefault="00FB4AFB">
            <w:pPr>
              <w:rPr>
                <w:rFonts w:ascii="Comic Sans MS" w:hAnsi="Comic Sans MS"/>
                <w:sz w:val="18"/>
                <w:lang w:bidi="x-none"/>
              </w:rPr>
            </w:pPr>
            <w:r>
              <w:rPr>
                <w:rFonts w:ascii="Comic Sans MS" w:hAnsi="Comic Sans MS"/>
                <w:sz w:val="18"/>
                <w:lang w:bidi="x-none"/>
              </w:rPr>
              <w:t>1904</w:t>
            </w:r>
          </w:p>
        </w:tc>
        <w:tc>
          <w:tcPr>
            <w:tcW w:w="1590" w:type="pct"/>
            <w:tcBorders>
              <w:top w:val="single" w:sz="4" w:space="0" w:color="auto"/>
              <w:left w:val="single" w:sz="4" w:space="0" w:color="auto"/>
              <w:bottom w:val="single" w:sz="4" w:space="0" w:color="auto"/>
              <w:right w:val="single" w:sz="4" w:space="0" w:color="auto"/>
            </w:tcBorders>
          </w:tcPr>
          <w:p w14:paraId="4303614D" w14:textId="77777777" w:rsidR="00FB4AFB" w:rsidRDefault="00FB4AFB">
            <w:pPr>
              <w:rPr>
                <w:rFonts w:ascii="Comic Sans MS" w:hAnsi="Comic Sans MS"/>
                <w:sz w:val="18"/>
                <w:lang w:bidi="x-none"/>
              </w:rPr>
            </w:pPr>
            <w:r>
              <w:rPr>
                <w:rFonts w:ascii="Comic Sans MS" w:hAnsi="Comic Sans MS"/>
                <w:sz w:val="18"/>
                <w:lang w:bidi="x-none"/>
              </w:rPr>
              <w:t>Archie Hahn, United States</w:t>
            </w:r>
          </w:p>
        </w:tc>
        <w:tc>
          <w:tcPr>
            <w:tcW w:w="556" w:type="pct"/>
            <w:tcBorders>
              <w:top w:val="single" w:sz="4" w:space="0" w:color="auto"/>
              <w:left w:val="single" w:sz="4" w:space="0" w:color="auto"/>
              <w:bottom w:val="single" w:sz="4" w:space="0" w:color="auto"/>
              <w:right w:val="single" w:sz="4" w:space="0" w:color="auto"/>
            </w:tcBorders>
          </w:tcPr>
          <w:p w14:paraId="73B89E43" w14:textId="77777777" w:rsidR="00FB4AFB" w:rsidRDefault="00FB4AFB">
            <w:pPr>
              <w:rPr>
                <w:rFonts w:ascii="Comic Sans MS" w:hAnsi="Comic Sans MS"/>
                <w:sz w:val="18"/>
                <w:lang w:bidi="x-none"/>
              </w:rPr>
            </w:pPr>
            <w:r>
              <w:rPr>
                <w:rFonts w:ascii="Comic Sans MS" w:hAnsi="Comic Sans MS"/>
                <w:sz w:val="18"/>
                <w:lang w:bidi="x-none"/>
              </w:rPr>
              <w:t>21.6 sec</w:t>
            </w:r>
          </w:p>
        </w:tc>
        <w:tc>
          <w:tcPr>
            <w:tcW w:w="1937" w:type="pct"/>
            <w:tcBorders>
              <w:top w:val="single" w:sz="4" w:space="0" w:color="auto"/>
              <w:left w:val="single" w:sz="4" w:space="0" w:color="auto"/>
              <w:bottom w:val="single" w:sz="4" w:space="0" w:color="auto"/>
              <w:right w:val="single" w:sz="4" w:space="0" w:color="auto"/>
            </w:tcBorders>
          </w:tcPr>
          <w:p w14:paraId="0C9C61A3"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665A4FE7" w14:textId="77777777" w:rsidR="00FB4AFB" w:rsidRDefault="00FB4AFB">
            <w:pPr>
              <w:rPr>
                <w:rFonts w:ascii="Comic Sans MS" w:hAnsi="Comic Sans MS"/>
                <w:sz w:val="18"/>
                <w:lang w:bidi="x-none"/>
              </w:rPr>
            </w:pPr>
          </w:p>
        </w:tc>
      </w:tr>
      <w:tr w:rsidR="00FB4AFB" w14:paraId="6084F1D0" w14:textId="77777777">
        <w:tc>
          <w:tcPr>
            <w:tcW w:w="361" w:type="pct"/>
            <w:tcBorders>
              <w:top w:val="single" w:sz="4" w:space="0" w:color="auto"/>
              <w:left w:val="single" w:sz="4" w:space="0" w:color="auto"/>
              <w:bottom w:val="single" w:sz="4" w:space="0" w:color="auto"/>
              <w:right w:val="single" w:sz="4" w:space="0" w:color="auto"/>
            </w:tcBorders>
          </w:tcPr>
          <w:p w14:paraId="0366ADF8" w14:textId="77777777" w:rsidR="00FB4AFB" w:rsidRDefault="00FB4AFB">
            <w:pPr>
              <w:rPr>
                <w:rFonts w:ascii="Comic Sans MS" w:hAnsi="Comic Sans MS"/>
                <w:sz w:val="18"/>
                <w:lang w:bidi="x-none"/>
              </w:rPr>
            </w:pPr>
            <w:r>
              <w:rPr>
                <w:rFonts w:ascii="Comic Sans MS" w:hAnsi="Comic Sans MS"/>
                <w:sz w:val="18"/>
                <w:lang w:bidi="x-none"/>
              </w:rPr>
              <w:t>1908</w:t>
            </w:r>
          </w:p>
        </w:tc>
        <w:tc>
          <w:tcPr>
            <w:tcW w:w="1590" w:type="pct"/>
            <w:tcBorders>
              <w:top w:val="single" w:sz="4" w:space="0" w:color="auto"/>
              <w:left w:val="single" w:sz="4" w:space="0" w:color="auto"/>
              <w:bottom w:val="single" w:sz="4" w:space="0" w:color="auto"/>
              <w:right w:val="single" w:sz="4" w:space="0" w:color="auto"/>
            </w:tcBorders>
          </w:tcPr>
          <w:p w14:paraId="152CB2C0" w14:textId="77777777" w:rsidR="00FB4AFB" w:rsidRDefault="00FB4AFB">
            <w:pPr>
              <w:rPr>
                <w:rFonts w:ascii="Comic Sans MS" w:hAnsi="Comic Sans MS"/>
                <w:sz w:val="18"/>
                <w:lang w:bidi="x-none"/>
              </w:rPr>
            </w:pPr>
            <w:r>
              <w:rPr>
                <w:rFonts w:ascii="Comic Sans MS" w:hAnsi="Comic Sans MS"/>
                <w:sz w:val="18"/>
                <w:lang w:bidi="x-none"/>
              </w:rPr>
              <w:t>Robert Kerr, Canada</w:t>
            </w:r>
          </w:p>
        </w:tc>
        <w:tc>
          <w:tcPr>
            <w:tcW w:w="556" w:type="pct"/>
            <w:tcBorders>
              <w:top w:val="single" w:sz="4" w:space="0" w:color="auto"/>
              <w:left w:val="single" w:sz="4" w:space="0" w:color="auto"/>
              <w:bottom w:val="single" w:sz="4" w:space="0" w:color="auto"/>
              <w:right w:val="single" w:sz="4" w:space="0" w:color="auto"/>
            </w:tcBorders>
          </w:tcPr>
          <w:p w14:paraId="6ED2374E" w14:textId="77777777" w:rsidR="00FB4AFB" w:rsidRDefault="00FB4AFB">
            <w:pPr>
              <w:rPr>
                <w:rFonts w:ascii="Comic Sans MS" w:hAnsi="Comic Sans MS"/>
                <w:sz w:val="18"/>
                <w:lang w:bidi="x-none"/>
              </w:rPr>
            </w:pPr>
            <w:r>
              <w:rPr>
                <w:rFonts w:ascii="Comic Sans MS" w:hAnsi="Comic Sans MS"/>
                <w:sz w:val="18"/>
                <w:lang w:bidi="x-none"/>
              </w:rPr>
              <w:t>22.6 sec</w:t>
            </w:r>
          </w:p>
        </w:tc>
        <w:tc>
          <w:tcPr>
            <w:tcW w:w="1937" w:type="pct"/>
            <w:tcBorders>
              <w:top w:val="single" w:sz="4" w:space="0" w:color="auto"/>
              <w:left w:val="single" w:sz="4" w:space="0" w:color="auto"/>
              <w:bottom w:val="single" w:sz="4" w:space="0" w:color="auto"/>
              <w:right w:val="single" w:sz="4" w:space="0" w:color="auto"/>
            </w:tcBorders>
          </w:tcPr>
          <w:p w14:paraId="11A09716"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58D0E242" w14:textId="77777777" w:rsidR="00FB4AFB" w:rsidRDefault="00FB4AFB">
            <w:pPr>
              <w:rPr>
                <w:rFonts w:ascii="Comic Sans MS" w:hAnsi="Comic Sans MS"/>
                <w:sz w:val="18"/>
                <w:lang w:bidi="x-none"/>
              </w:rPr>
            </w:pPr>
          </w:p>
        </w:tc>
      </w:tr>
      <w:tr w:rsidR="00FB4AFB" w14:paraId="08DB6142" w14:textId="77777777">
        <w:tc>
          <w:tcPr>
            <w:tcW w:w="361" w:type="pct"/>
            <w:tcBorders>
              <w:top w:val="single" w:sz="4" w:space="0" w:color="auto"/>
              <w:left w:val="single" w:sz="4" w:space="0" w:color="auto"/>
              <w:bottom w:val="single" w:sz="4" w:space="0" w:color="auto"/>
              <w:right w:val="single" w:sz="4" w:space="0" w:color="auto"/>
            </w:tcBorders>
          </w:tcPr>
          <w:p w14:paraId="673DB1B8" w14:textId="77777777" w:rsidR="00FB4AFB" w:rsidRDefault="00FB4AFB">
            <w:pPr>
              <w:rPr>
                <w:rFonts w:ascii="Comic Sans MS" w:hAnsi="Comic Sans MS"/>
                <w:sz w:val="18"/>
                <w:lang w:bidi="x-none"/>
              </w:rPr>
            </w:pPr>
            <w:r>
              <w:rPr>
                <w:rFonts w:ascii="Comic Sans MS" w:hAnsi="Comic Sans MS"/>
                <w:sz w:val="18"/>
                <w:lang w:bidi="x-none"/>
              </w:rPr>
              <w:t>1912</w:t>
            </w:r>
          </w:p>
        </w:tc>
        <w:tc>
          <w:tcPr>
            <w:tcW w:w="1590" w:type="pct"/>
            <w:tcBorders>
              <w:top w:val="single" w:sz="4" w:space="0" w:color="auto"/>
              <w:left w:val="single" w:sz="4" w:space="0" w:color="auto"/>
              <w:bottom w:val="single" w:sz="4" w:space="0" w:color="auto"/>
              <w:right w:val="single" w:sz="4" w:space="0" w:color="auto"/>
            </w:tcBorders>
          </w:tcPr>
          <w:p w14:paraId="44D7D508" w14:textId="77777777" w:rsidR="00FB4AFB" w:rsidRDefault="00FB4AFB">
            <w:pPr>
              <w:rPr>
                <w:rFonts w:ascii="Comic Sans MS" w:hAnsi="Comic Sans MS"/>
                <w:sz w:val="18"/>
                <w:lang w:bidi="x-none"/>
              </w:rPr>
            </w:pPr>
            <w:r>
              <w:rPr>
                <w:rFonts w:ascii="Comic Sans MS" w:hAnsi="Comic Sans MS"/>
                <w:sz w:val="18"/>
                <w:lang w:bidi="x-none"/>
              </w:rPr>
              <w:t>Ralph Craig, United States</w:t>
            </w:r>
          </w:p>
        </w:tc>
        <w:tc>
          <w:tcPr>
            <w:tcW w:w="556" w:type="pct"/>
            <w:tcBorders>
              <w:top w:val="single" w:sz="4" w:space="0" w:color="auto"/>
              <w:left w:val="single" w:sz="4" w:space="0" w:color="auto"/>
              <w:bottom w:val="single" w:sz="4" w:space="0" w:color="auto"/>
              <w:right w:val="single" w:sz="4" w:space="0" w:color="auto"/>
            </w:tcBorders>
          </w:tcPr>
          <w:p w14:paraId="2714710B" w14:textId="77777777" w:rsidR="00FB4AFB" w:rsidRDefault="00FB4AFB">
            <w:pPr>
              <w:rPr>
                <w:rFonts w:ascii="Comic Sans MS" w:hAnsi="Comic Sans MS"/>
                <w:sz w:val="18"/>
                <w:lang w:bidi="x-none"/>
              </w:rPr>
            </w:pPr>
            <w:r>
              <w:rPr>
                <w:rFonts w:ascii="Comic Sans MS" w:hAnsi="Comic Sans MS"/>
                <w:sz w:val="18"/>
                <w:lang w:bidi="x-none"/>
              </w:rPr>
              <w:t>21.7 sec</w:t>
            </w:r>
          </w:p>
        </w:tc>
        <w:tc>
          <w:tcPr>
            <w:tcW w:w="1937" w:type="pct"/>
            <w:tcBorders>
              <w:top w:val="single" w:sz="4" w:space="0" w:color="auto"/>
              <w:left w:val="single" w:sz="4" w:space="0" w:color="auto"/>
              <w:bottom w:val="single" w:sz="4" w:space="0" w:color="auto"/>
              <w:right w:val="single" w:sz="4" w:space="0" w:color="auto"/>
            </w:tcBorders>
          </w:tcPr>
          <w:p w14:paraId="5641845E"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2A7FEE08" w14:textId="77777777" w:rsidR="00FB4AFB" w:rsidRDefault="00FB4AFB">
            <w:pPr>
              <w:rPr>
                <w:rFonts w:ascii="Comic Sans MS" w:hAnsi="Comic Sans MS"/>
                <w:sz w:val="18"/>
                <w:lang w:bidi="x-none"/>
              </w:rPr>
            </w:pPr>
          </w:p>
        </w:tc>
      </w:tr>
      <w:tr w:rsidR="00FB4AFB" w14:paraId="1B7D77DC" w14:textId="77777777">
        <w:tc>
          <w:tcPr>
            <w:tcW w:w="361" w:type="pct"/>
            <w:tcBorders>
              <w:top w:val="single" w:sz="4" w:space="0" w:color="auto"/>
              <w:left w:val="single" w:sz="4" w:space="0" w:color="auto"/>
              <w:bottom w:val="single" w:sz="4" w:space="0" w:color="auto"/>
              <w:right w:val="single" w:sz="4" w:space="0" w:color="auto"/>
            </w:tcBorders>
          </w:tcPr>
          <w:p w14:paraId="632EC4DE" w14:textId="77777777" w:rsidR="00FB4AFB" w:rsidRDefault="00FB4AFB">
            <w:pPr>
              <w:rPr>
                <w:rFonts w:ascii="Comic Sans MS" w:hAnsi="Comic Sans MS"/>
                <w:sz w:val="18"/>
                <w:lang w:bidi="x-none"/>
              </w:rPr>
            </w:pPr>
            <w:r>
              <w:rPr>
                <w:rFonts w:ascii="Comic Sans MS" w:hAnsi="Comic Sans MS"/>
                <w:sz w:val="18"/>
                <w:lang w:bidi="x-none"/>
              </w:rPr>
              <w:t>1920</w:t>
            </w:r>
          </w:p>
        </w:tc>
        <w:tc>
          <w:tcPr>
            <w:tcW w:w="1590" w:type="pct"/>
            <w:tcBorders>
              <w:top w:val="single" w:sz="4" w:space="0" w:color="auto"/>
              <w:left w:val="single" w:sz="4" w:space="0" w:color="auto"/>
              <w:bottom w:val="single" w:sz="4" w:space="0" w:color="auto"/>
              <w:right w:val="single" w:sz="4" w:space="0" w:color="auto"/>
            </w:tcBorders>
          </w:tcPr>
          <w:p w14:paraId="144352B7" w14:textId="77777777" w:rsidR="00FB4AFB" w:rsidRDefault="00FB4AFB">
            <w:pPr>
              <w:rPr>
                <w:rFonts w:ascii="Comic Sans MS" w:hAnsi="Comic Sans MS"/>
                <w:sz w:val="18"/>
                <w:lang w:bidi="x-none"/>
              </w:rPr>
            </w:pPr>
            <w:r>
              <w:rPr>
                <w:rFonts w:ascii="Comic Sans MS" w:hAnsi="Comic Sans MS"/>
                <w:sz w:val="18"/>
                <w:lang w:bidi="x-none"/>
              </w:rPr>
              <w:t>Allan Woodring, United States</w:t>
            </w:r>
          </w:p>
        </w:tc>
        <w:tc>
          <w:tcPr>
            <w:tcW w:w="556" w:type="pct"/>
            <w:tcBorders>
              <w:top w:val="single" w:sz="4" w:space="0" w:color="auto"/>
              <w:left w:val="single" w:sz="4" w:space="0" w:color="auto"/>
              <w:bottom w:val="single" w:sz="4" w:space="0" w:color="auto"/>
              <w:right w:val="single" w:sz="4" w:space="0" w:color="auto"/>
            </w:tcBorders>
          </w:tcPr>
          <w:p w14:paraId="75C8F6B1" w14:textId="77777777" w:rsidR="00FB4AFB" w:rsidRDefault="00FB4AFB">
            <w:pPr>
              <w:rPr>
                <w:rFonts w:ascii="Comic Sans MS" w:hAnsi="Comic Sans MS"/>
                <w:sz w:val="18"/>
                <w:lang w:bidi="x-none"/>
              </w:rPr>
            </w:pPr>
            <w:r>
              <w:rPr>
                <w:rFonts w:ascii="Comic Sans MS" w:hAnsi="Comic Sans MS"/>
                <w:sz w:val="18"/>
                <w:lang w:bidi="x-none"/>
              </w:rPr>
              <w:t>22 sec</w:t>
            </w:r>
          </w:p>
        </w:tc>
        <w:tc>
          <w:tcPr>
            <w:tcW w:w="1937" w:type="pct"/>
            <w:tcBorders>
              <w:top w:val="single" w:sz="4" w:space="0" w:color="auto"/>
              <w:left w:val="single" w:sz="4" w:space="0" w:color="auto"/>
              <w:bottom w:val="single" w:sz="4" w:space="0" w:color="auto"/>
              <w:right w:val="single" w:sz="4" w:space="0" w:color="auto"/>
            </w:tcBorders>
          </w:tcPr>
          <w:p w14:paraId="39ACD7B1"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36DB70A7" w14:textId="77777777" w:rsidR="00FB4AFB" w:rsidRDefault="00FB4AFB">
            <w:pPr>
              <w:rPr>
                <w:rFonts w:ascii="Comic Sans MS" w:hAnsi="Comic Sans MS"/>
                <w:sz w:val="18"/>
                <w:lang w:bidi="x-none"/>
              </w:rPr>
            </w:pPr>
          </w:p>
        </w:tc>
      </w:tr>
      <w:tr w:rsidR="00FB4AFB" w14:paraId="5E6491DD" w14:textId="77777777">
        <w:tc>
          <w:tcPr>
            <w:tcW w:w="361" w:type="pct"/>
            <w:tcBorders>
              <w:top w:val="single" w:sz="4" w:space="0" w:color="auto"/>
              <w:left w:val="single" w:sz="4" w:space="0" w:color="auto"/>
              <w:bottom w:val="single" w:sz="4" w:space="0" w:color="auto"/>
              <w:right w:val="single" w:sz="4" w:space="0" w:color="auto"/>
            </w:tcBorders>
          </w:tcPr>
          <w:p w14:paraId="376BE773" w14:textId="77777777" w:rsidR="00FB4AFB" w:rsidRDefault="00FB4AFB">
            <w:pPr>
              <w:rPr>
                <w:rFonts w:ascii="Comic Sans MS" w:hAnsi="Comic Sans MS"/>
                <w:sz w:val="18"/>
                <w:lang w:bidi="x-none"/>
              </w:rPr>
            </w:pPr>
            <w:r>
              <w:rPr>
                <w:rFonts w:ascii="Comic Sans MS" w:hAnsi="Comic Sans MS"/>
                <w:sz w:val="18"/>
                <w:lang w:bidi="x-none"/>
              </w:rPr>
              <w:t>1924</w:t>
            </w:r>
          </w:p>
        </w:tc>
        <w:tc>
          <w:tcPr>
            <w:tcW w:w="1590" w:type="pct"/>
            <w:tcBorders>
              <w:top w:val="single" w:sz="4" w:space="0" w:color="auto"/>
              <w:left w:val="single" w:sz="4" w:space="0" w:color="auto"/>
              <w:bottom w:val="single" w:sz="4" w:space="0" w:color="auto"/>
              <w:right w:val="single" w:sz="4" w:space="0" w:color="auto"/>
            </w:tcBorders>
          </w:tcPr>
          <w:p w14:paraId="419AE6EB" w14:textId="77777777" w:rsidR="00FB4AFB" w:rsidRDefault="00FB4AFB">
            <w:pPr>
              <w:rPr>
                <w:rFonts w:ascii="Comic Sans MS" w:hAnsi="Comic Sans MS"/>
                <w:sz w:val="18"/>
                <w:lang w:bidi="x-none"/>
              </w:rPr>
            </w:pPr>
            <w:r>
              <w:rPr>
                <w:rFonts w:ascii="Comic Sans MS" w:hAnsi="Comic Sans MS"/>
                <w:sz w:val="18"/>
                <w:lang w:bidi="x-none"/>
              </w:rPr>
              <w:t>Jackson Sholz, United States</w:t>
            </w:r>
          </w:p>
        </w:tc>
        <w:tc>
          <w:tcPr>
            <w:tcW w:w="556" w:type="pct"/>
            <w:tcBorders>
              <w:top w:val="single" w:sz="4" w:space="0" w:color="auto"/>
              <w:left w:val="single" w:sz="4" w:space="0" w:color="auto"/>
              <w:bottom w:val="single" w:sz="4" w:space="0" w:color="auto"/>
              <w:right w:val="single" w:sz="4" w:space="0" w:color="auto"/>
            </w:tcBorders>
          </w:tcPr>
          <w:p w14:paraId="6E998B6D" w14:textId="77777777" w:rsidR="00FB4AFB" w:rsidRDefault="00FB4AFB">
            <w:pPr>
              <w:rPr>
                <w:rFonts w:ascii="Comic Sans MS" w:hAnsi="Comic Sans MS"/>
                <w:sz w:val="18"/>
                <w:lang w:bidi="x-none"/>
              </w:rPr>
            </w:pPr>
            <w:r>
              <w:rPr>
                <w:rFonts w:ascii="Comic Sans MS" w:hAnsi="Comic Sans MS"/>
                <w:sz w:val="18"/>
                <w:lang w:bidi="x-none"/>
              </w:rPr>
              <w:t>21.6 sec</w:t>
            </w:r>
          </w:p>
        </w:tc>
        <w:tc>
          <w:tcPr>
            <w:tcW w:w="1937" w:type="pct"/>
            <w:tcBorders>
              <w:top w:val="single" w:sz="4" w:space="0" w:color="auto"/>
              <w:left w:val="single" w:sz="4" w:space="0" w:color="auto"/>
              <w:bottom w:val="single" w:sz="4" w:space="0" w:color="auto"/>
              <w:right w:val="single" w:sz="4" w:space="0" w:color="auto"/>
            </w:tcBorders>
          </w:tcPr>
          <w:p w14:paraId="1386CE6F"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35AA394A" w14:textId="77777777" w:rsidR="00FB4AFB" w:rsidRDefault="00FB4AFB">
            <w:pPr>
              <w:rPr>
                <w:rFonts w:ascii="Comic Sans MS" w:hAnsi="Comic Sans MS"/>
                <w:sz w:val="18"/>
                <w:lang w:bidi="x-none"/>
              </w:rPr>
            </w:pPr>
          </w:p>
        </w:tc>
      </w:tr>
      <w:tr w:rsidR="00FB4AFB" w14:paraId="46EF9E61" w14:textId="77777777">
        <w:tc>
          <w:tcPr>
            <w:tcW w:w="361" w:type="pct"/>
            <w:tcBorders>
              <w:top w:val="single" w:sz="4" w:space="0" w:color="auto"/>
              <w:left w:val="single" w:sz="4" w:space="0" w:color="auto"/>
              <w:bottom w:val="single" w:sz="4" w:space="0" w:color="auto"/>
              <w:right w:val="single" w:sz="4" w:space="0" w:color="auto"/>
            </w:tcBorders>
          </w:tcPr>
          <w:p w14:paraId="533CBE26" w14:textId="77777777" w:rsidR="00FB4AFB" w:rsidRDefault="00FB4AFB">
            <w:pPr>
              <w:rPr>
                <w:rFonts w:ascii="Comic Sans MS" w:hAnsi="Comic Sans MS"/>
                <w:sz w:val="18"/>
                <w:lang w:bidi="x-none"/>
              </w:rPr>
            </w:pPr>
            <w:r>
              <w:rPr>
                <w:rFonts w:ascii="Comic Sans MS" w:hAnsi="Comic Sans MS"/>
                <w:sz w:val="18"/>
                <w:lang w:bidi="x-none"/>
              </w:rPr>
              <w:t>1928</w:t>
            </w:r>
          </w:p>
        </w:tc>
        <w:tc>
          <w:tcPr>
            <w:tcW w:w="1590" w:type="pct"/>
            <w:tcBorders>
              <w:top w:val="single" w:sz="4" w:space="0" w:color="auto"/>
              <w:left w:val="single" w:sz="4" w:space="0" w:color="auto"/>
              <w:bottom w:val="single" w:sz="4" w:space="0" w:color="auto"/>
              <w:right w:val="single" w:sz="4" w:space="0" w:color="auto"/>
            </w:tcBorders>
          </w:tcPr>
          <w:p w14:paraId="5C57A31A" w14:textId="77777777" w:rsidR="00FB4AFB" w:rsidRDefault="00FB4AFB">
            <w:pPr>
              <w:rPr>
                <w:rFonts w:ascii="Comic Sans MS" w:hAnsi="Comic Sans MS"/>
                <w:sz w:val="18"/>
                <w:lang w:bidi="x-none"/>
              </w:rPr>
            </w:pPr>
            <w:r>
              <w:rPr>
                <w:rFonts w:ascii="Comic Sans MS" w:hAnsi="Comic Sans MS"/>
                <w:sz w:val="18"/>
                <w:lang w:bidi="x-none"/>
              </w:rPr>
              <w:t>Percy Williams, Canada</w:t>
            </w:r>
          </w:p>
        </w:tc>
        <w:tc>
          <w:tcPr>
            <w:tcW w:w="556" w:type="pct"/>
            <w:tcBorders>
              <w:top w:val="single" w:sz="4" w:space="0" w:color="auto"/>
              <w:left w:val="single" w:sz="4" w:space="0" w:color="auto"/>
              <w:bottom w:val="single" w:sz="4" w:space="0" w:color="auto"/>
              <w:right w:val="single" w:sz="4" w:space="0" w:color="auto"/>
            </w:tcBorders>
          </w:tcPr>
          <w:p w14:paraId="2918FA7B" w14:textId="77777777" w:rsidR="00FB4AFB" w:rsidRDefault="00FB4AFB">
            <w:pPr>
              <w:rPr>
                <w:rFonts w:ascii="Comic Sans MS" w:hAnsi="Comic Sans MS"/>
                <w:sz w:val="18"/>
                <w:lang w:bidi="x-none"/>
              </w:rPr>
            </w:pPr>
            <w:r>
              <w:rPr>
                <w:rFonts w:ascii="Comic Sans MS" w:hAnsi="Comic Sans MS"/>
                <w:sz w:val="18"/>
                <w:lang w:bidi="x-none"/>
              </w:rPr>
              <w:t>21.8 sec</w:t>
            </w:r>
          </w:p>
        </w:tc>
        <w:tc>
          <w:tcPr>
            <w:tcW w:w="1937" w:type="pct"/>
            <w:tcBorders>
              <w:top w:val="single" w:sz="4" w:space="0" w:color="auto"/>
              <w:left w:val="single" w:sz="4" w:space="0" w:color="auto"/>
              <w:bottom w:val="single" w:sz="4" w:space="0" w:color="auto"/>
              <w:right w:val="single" w:sz="4" w:space="0" w:color="auto"/>
            </w:tcBorders>
          </w:tcPr>
          <w:p w14:paraId="3E4E18F3"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551FFB11" w14:textId="77777777" w:rsidR="00FB4AFB" w:rsidRDefault="00FB4AFB">
            <w:pPr>
              <w:rPr>
                <w:rFonts w:ascii="Comic Sans MS" w:hAnsi="Comic Sans MS"/>
                <w:sz w:val="18"/>
                <w:lang w:bidi="x-none"/>
              </w:rPr>
            </w:pPr>
          </w:p>
        </w:tc>
      </w:tr>
      <w:tr w:rsidR="00FB4AFB" w14:paraId="008C65AD" w14:textId="77777777">
        <w:tc>
          <w:tcPr>
            <w:tcW w:w="361" w:type="pct"/>
            <w:tcBorders>
              <w:top w:val="single" w:sz="4" w:space="0" w:color="auto"/>
              <w:left w:val="single" w:sz="4" w:space="0" w:color="auto"/>
              <w:bottom w:val="single" w:sz="4" w:space="0" w:color="auto"/>
              <w:right w:val="single" w:sz="4" w:space="0" w:color="auto"/>
            </w:tcBorders>
          </w:tcPr>
          <w:p w14:paraId="719BDBF5" w14:textId="77777777" w:rsidR="00FB4AFB" w:rsidRDefault="00FB4AFB">
            <w:pPr>
              <w:rPr>
                <w:rFonts w:ascii="Comic Sans MS" w:hAnsi="Comic Sans MS"/>
                <w:sz w:val="18"/>
                <w:lang w:bidi="x-none"/>
              </w:rPr>
            </w:pPr>
            <w:r>
              <w:rPr>
                <w:rFonts w:ascii="Comic Sans MS" w:hAnsi="Comic Sans MS"/>
                <w:sz w:val="18"/>
                <w:lang w:bidi="x-none"/>
              </w:rPr>
              <w:t>1932</w:t>
            </w:r>
          </w:p>
        </w:tc>
        <w:tc>
          <w:tcPr>
            <w:tcW w:w="1590" w:type="pct"/>
            <w:tcBorders>
              <w:top w:val="single" w:sz="4" w:space="0" w:color="auto"/>
              <w:left w:val="single" w:sz="4" w:space="0" w:color="auto"/>
              <w:bottom w:val="single" w:sz="4" w:space="0" w:color="auto"/>
              <w:right w:val="single" w:sz="4" w:space="0" w:color="auto"/>
            </w:tcBorders>
          </w:tcPr>
          <w:p w14:paraId="0352355A" w14:textId="77777777" w:rsidR="00FB4AFB" w:rsidRDefault="00FB4AFB">
            <w:pPr>
              <w:rPr>
                <w:rFonts w:ascii="Comic Sans MS" w:hAnsi="Comic Sans MS"/>
                <w:sz w:val="18"/>
                <w:lang w:bidi="x-none"/>
              </w:rPr>
            </w:pPr>
            <w:r>
              <w:rPr>
                <w:rFonts w:ascii="Comic Sans MS" w:hAnsi="Comic Sans MS"/>
                <w:sz w:val="18"/>
                <w:lang w:bidi="x-none"/>
              </w:rPr>
              <w:t>Eddie Tolan, United States</w:t>
            </w:r>
          </w:p>
        </w:tc>
        <w:tc>
          <w:tcPr>
            <w:tcW w:w="556" w:type="pct"/>
            <w:tcBorders>
              <w:top w:val="single" w:sz="4" w:space="0" w:color="auto"/>
              <w:left w:val="single" w:sz="4" w:space="0" w:color="auto"/>
              <w:bottom w:val="single" w:sz="4" w:space="0" w:color="auto"/>
              <w:right w:val="single" w:sz="4" w:space="0" w:color="auto"/>
            </w:tcBorders>
          </w:tcPr>
          <w:p w14:paraId="03D56E2E" w14:textId="77777777" w:rsidR="00FB4AFB" w:rsidRDefault="00FB4AFB">
            <w:pPr>
              <w:rPr>
                <w:rFonts w:ascii="Comic Sans MS" w:hAnsi="Comic Sans MS"/>
                <w:sz w:val="18"/>
                <w:lang w:bidi="x-none"/>
              </w:rPr>
            </w:pPr>
            <w:r>
              <w:rPr>
                <w:rFonts w:ascii="Comic Sans MS" w:hAnsi="Comic Sans MS"/>
                <w:sz w:val="18"/>
                <w:lang w:bidi="x-none"/>
              </w:rPr>
              <w:t>21.2 sec</w:t>
            </w:r>
          </w:p>
        </w:tc>
        <w:tc>
          <w:tcPr>
            <w:tcW w:w="1937" w:type="pct"/>
            <w:tcBorders>
              <w:top w:val="single" w:sz="4" w:space="0" w:color="auto"/>
              <w:left w:val="single" w:sz="4" w:space="0" w:color="auto"/>
              <w:bottom w:val="single" w:sz="4" w:space="0" w:color="auto"/>
              <w:right w:val="single" w:sz="4" w:space="0" w:color="auto"/>
            </w:tcBorders>
          </w:tcPr>
          <w:p w14:paraId="2DF07BD5"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7DCB6FC9" w14:textId="77777777" w:rsidR="00FB4AFB" w:rsidRDefault="00FB4AFB">
            <w:pPr>
              <w:rPr>
                <w:rFonts w:ascii="Comic Sans MS" w:hAnsi="Comic Sans MS"/>
                <w:sz w:val="18"/>
                <w:lang w:bidi="x-none"/>
              </w:rPr>
            </w:pPr>
          </w:p>
        </w:tc>
      </w:tr>
      <w:tr w:rsidR="00FB4AFB" w14:paraId="7056FE8E" w14:textId="77777777">
        <w:tc>
          <w:tcPr>
            <w:tcW w:w="361" w:type="pct"/>
            <w:tcBorders>
              <w:top w:val="single" w:sz="4" w:space="0" w:color="auto"/>
              <w:left w:val="single" w:sz="4" w:space="0" w:color="auto"/>
              <w:bottom w:val="single" w:sz="4" w:space="0" w:color="auto"/>
              <w:right w:val="single" w:sz="4" w:space="0" w:color="auto"/>
            </w:tcBorders>
          </w:tcPr>
          <w:p w14:paraId="25254C15" w14:textId="77777777" w:rsidR="00FB4AFB" w:rsidRDefault="00FB4AFB">
            <w:pPr>
              <w:rPr>
                <w:rFonts w:ascii="Comic Sans MS" w:hAnsi="Comic Sans MS"/>
                <w:sz w:val="18"/>
                <w:lang w:bidi="x-none"/>
              </w:rPr>
            </w:pPr>
            <w:r>
              <w:rPr>
                <w:rFonts w:ascii="Comic Sans MS" w:hAnsi="Comic Sans MS"/>
                <w:sz w:val="18"/>
                <w:lang w:bidi="x-none"/>
              </w:rPr>
              <w:t>1936</w:t>
            </w:r>
          </w:p>
        </w:tc>
        <w:tc>
          <w:tcPr>
            <w:tcW w:w="1590" w:type="pct"/>
            <w:tcBorders>
              <w:top w:val="single" w:sz="4" w:space="0" w:color="auto"/>
              <w:left w:val="single" w:sz="4" w:space="0" w:color="auto"/>
              <w:bottom w:val="single" w:sz="4" w:space="0" w:color="auto"/>
              <w:right w:val="single" w:sz="4" w:space="0" w:color="auto"/>
            </w:tcBorders>
          </w:tcPr>
          <w:p w14:paraId="22E477E1" w14:textId="77777777" w:rsidR="00FB4AFB" w:rsidRDefault="00FB4AFB">
            <w:pPr>
              <w:rPr>
                <w:rFonts w:ascii="Comic Sans MS" w:hAnsi="Comic Sans MS"/>
                <w:sz w:val="18"/>
                <w:lang w:bidi="x-none"/>
              </w:rPr>
            </w:pPr>
            <w:r>
              <w:rPr>
                <w:rFonts w:ascii="Comic Sans MS" w:hAnsi="Comic Sans MS"/>
                <w:sz w:val="18"/>
                <w:lang w:bidi="x-none"/>
              </w:rPr>
              <w:t>Jesse Owens, United States</w:t>
            </w:r>
          </w:p>
        </w:tc>
        <w:tc>
          <w:tcPr>
            <w:tcW w:w="556" w:type="pct"/>
            <w:tcBorders>
              <w:top w:val="single" w:sz="4" w:space="0" w:color="auto"/>
              <w:left w:val="single" w:sz="4" w:space="0" w:color="auto"/>
              <w:bottom w:val="single" w:sz="4" w:space="0" w:color="auto"/>
              <w:right w:val="single" w:sz="4" w:space="0" w:color="auto"/>
            </w:tcBorders>
          </w:tcPr>
          <w:p w14:paraId="31D7C533" w14:textId="77777777" w:rsidR="00FB4AFB" w:rsidRDefault="00FB4AFB">
            <w:pPr>
              <w:rPr>
                <w:rFonts w:ascii="Comic Sans MS" w:hAnsi="Comic Sans MS"/>
                <w:sz w:val="18"/>
                <w:lang w:bidi="x-none"/>
              </w:rPr>
            </w:pPr>
            <w:r>
              <w:rPr>
                <w:rFonts w:ascii="Comic Sans MS" w:hAnsi="Comic Sans MS"/>
                <w:sz w:val="18"/>
                <w:lang w:bidi="x-none"/>
              </w:rPr>
              <w:t>20.7 sec</w:t>
            </w:r>
          </w:p>
        </w:tc>
        <w:tc>
          <w:tcPr>
            <w:tcW w:w="1937" w:type="pct"/>
            <w:tcBorders>
              <w:top w:val="single" w:sz="4" w:space="0" w:color="auto"/>
              <w:left w:val="single" w:sz="4" w:space="0" w:color="auto"/>
              <w:bottom w:val="single" w:sz="4" w:space="0" w:color="auto"/>
              <w:right w:val="single" w:sz="4" w:space="0" w:color="auto"/>
            </w:tcBorders>
          </w:tcPr>
          <w:p w14:paraId="3DB4F82D" w14:textId="77777777" w:rsidR="00FB4AFB" w:rsidRDefault="00FB4AFB">
            <w:pPr>
              <w:rPr>
                <w:rFonts w:ascii="Comic Sans MS" w:hAnsi="Comic Sans MS"/>
                <w:sz w:val="18"/>
                <w:lang w:bidi="x-none"/>
              </w:rPr>
            </w:pPr>
          </w:p>
        </w:tc>
        <w:tc>
          <w:tcPr>
            <w:tcW w:w="556" w:type="pct"/>
            <w:tcBorders>
              <w:top w:val="single" w:sz="4" w:space="0" w:color="auto"/>
              <w:left w:val="single" w:sz="4" w:space="0" w:color="auto"/>
              <w:bottom w:val="single" w:sz="4" w:space="0" w:color="auto"/>
              <w:right w:val="single" w:sz="4" w:space="0" w:color="auto"/>
            </w:tcBorders>
          </w:tcPr>
          <w:p w14:paraId="62A1B2D8" w14:textId="77777777" w:rsidR="00FB4AFB" w:rsidRDefault="00FB4AFB">
            <w:pPr>
              <w:rPr>
                <w:rFonts w:ascii="Comic Sans MS" w:hAnsi="Comic Sans MS"/>
                <w:sz w:val="18"/>
                <w:lang w:bidi="x-none"/>
              </w:rPr>
            </w:pPr>
          </w:p>
        </w:tc>
      </w:tr>
      <w:tr w:rsidR="00FB4AFB" w14:paraId="67F9D736" w14:textId="77777777">
        <w:tc>
          <w:tcPr>
            <w:tcW w:w="361" w:type="pct"/>
            <w:tcBorders>
              <w:top w:val="single" w:sz="4" w:space="0" w:color="auto"/>
              <w:left w:val="single" w:sz="4" w:space="0" w:color="auto"/>
              <w:bottom w:val="single" w:sz="4" w:space="0" w:color="auto"/>
              <w:right w:val="single" w:sz="4" w:space="0" w:color="auto"/>
            </w:tcBorders>
          </w:tcPr>
          <w:p w14:paraId="5470719D" w14:textId="77777777" w:rsidR="00FB4AFB" w:rsidRDefault="00FB4AFB">
            <w:pPr>
              <w:rPr>
                <w:rFonts w:ascii="Comic Sans MS" w:hAnsi="Comic Sans MS"/>
                <w:sz w:val="18"/>
                <w:lang w:bidi="x-none"/>
              </w:rPr>
            </w:pPr>
            <w:r>
              <w:rPr>
                <w:rFonts w:ascii="Comic Sans MS" w:hAnsi="Comic Sans MS"/>
                <w:sz w:val="18"/>
                <w:lang w:bidi="x-none"/>
              </w:rPr>
              <w:t>1948</w:t>
            </w:r>
          </w:p>
        </w:tc>
        <w:tc>
          <w:tcPr>
            <w:tcW w:w="1590" w:type="pct"/>
            <w:tcBorders>
              <w:top w:val="single" w:sz="4" w:space="0" w:color="auto"/>
              <w:left w:val="single" w:sz="4" w:space="0" w:color="auto"/>
              <w:bottom w:val="single" w:sz="4" w:space="0" w:color="auto"/>
              <w:right w:val="single" w:sz="4" w:space="0" w:color="auto"/>
            </w:tcBorders>
          </w:tcPr>
          <w:p w14:paraId="78C380C1" w14:textId="77777777" w:rsidR="00FB4AFB" w:rsidRDefault="00FB4AFB">
            <w:pPr>
              <w:rPr>
                <w:rFonts w:ascii="Comic Sans MS" w:hAnsi="Comic Sans MS"/>
                <w:sz w:val="18"/>
                <w:lang w:bidi="x-none"/>
              </w:rPr>
            </w:pPr>
            <w:r>
              <w:rPr>
                <w:rFonts w:ascii="Comic Sans MS" w:hAnsi="Comic Sans MS"/>
                <w:sz w:val="18"/>
                <w:lang w:bidi="x-none"/>
              </w:rPr>
              <w:t>Mel Patton, United States</w:t>
            </w:r>
          </w:p>
        </w:tc>
        <w:tc>
          <w:tcPr>
            <w:tcW w:w="556" w:type="pct"/>
            <w:tcBorders>
              <w:top w:val="single" w:sz="4" w:space="0" w:color="auto"/>
              <w:left w:val="single" w:sz="4" w:space="0" w:color="auto"/>
              <w:bottom w:val="single" w:sz="4" w:space="0" w:color="auto"/>
              <w:right w:val="single" w:sz="4" w:space="0" w:color="auto"/>
            </w:tcBorders>
          </w:tcPr>
          <w:p w14:paraId="7F2F5B74" w14:textId="77777777" w:rsidR="00FB4AFB" w:rsidRDefault="00FB4AFB">
            <w:pPr>
              <w:rPr>
                <w:rFonts w:ascii="Comic Sans MS" w:hAnsi="Comic Sans MS"/>
                <w:sz w:val="18"/>
                <w:lang w:bidi="x-none"/>
              </w:rPr>
            </w:pPr>
            <w:r>
              <w:rPr>
                <w:rFonts w:ascii="Comic Sans MS" w:hAnsi="Comic Sans MS"/>
                <w:sz w:val="18"/>
                <w:lang w:bidi="x-none"/>
              </w:rPr>
              <w:t>21.1 sec</w:t>
            </w:r>
          </w:p>
        </w:tc>
        <w:tc>
          <w:tcPr>
            <w:tcW w:w="1937" w:type="pct"/>
            <w:tcBorders>
              <w:top w:val="single" w:sz="4" w:space="0" w:color="auto"/>
              <w:left w:val="single" w:sz="4" w:space="0" w:color="auto"/>
              <w:bottom w:val="single" w:sz="4" w:space="0" w:color="auto"/>
              <w:right w:val="single" w:sz="4" w:space="0" w:color="auto"/>
            </w:tcBorders>
          </w:tcPr>
          <w:p w14:paraId="56D46E58" w14:textId="77777777" w:rsidR="00FB4AFB" w:rsidRDefault="00FB4AFB">
            <w:pPr>
              <w:rPr>
                <w:rFonts w:ascii="Comic Sans MS" w:hAnsi="Comic Sans MS"/>
                <w:sz w:val="18"/>
                <w:lang w:bidi="x-none"/>
              </w:rPr>
            </w:pPr>
            <w:r>
              <w:rPr>
                <w:rFonts w:ascii="Comic Sans MS" w:hAnsi="Comic Sans MS"/>
                <w:sz w:val="18"/>
                <w:lang w:bidi="x-none"/>
              </w:rPr>
              <w:t>Francina Blankers-Koen, Netherlands</w:t>
            </w:r>
          </w:p>
        </w:tc>
        <w:tc>
          <w:tcPr>
            <w:tcW w:w="556" w:type="pct"/>
            <w:tcBorders>
              <w:top w:val="single" w:sz="4" w:space="0" w:color="auto"/>
              <w:left w:val="single" w:sz="4" w:space="0" w:color="auto"/>
              <w:bottom w:val="single" w:sz="4" w:space="0" w:color="auto"/>
              <w:right w:val="single" w:sz="4" w:space="0" w:color="auto"/>
            </w:tcBorders>
          </w:tcPr>
          <w:p w14:paraId="2E9A13E4" w14:textId="77777777" w:rsidR="00FB4AFB" w:rsidRDefault="00FB4AFB">
            <w:pPr>
              <w:rPr>
                <w:rFonts w:ascii="Comic Sans MS" w:hAnsi="Comic Sans MS"/>
                <w:sz w:val="18"/>
                <w:lang w:bidi="x-none"/>
              </w:rPr>
            </w:pPr>
            <w:r>
              <w:rPr>
                <w:rFonts w:ascii="Comic Sans MS" w:hAnsi="Comic Sans MS"/>
                <w:sz w:val="18"/>
                <w:lang w:bidi="x-none"/>
              </w:rPr>
              <w:t>24.4 sec</w:t>
            </w:r>
          </w:p>
        </w:tc>
      </w:tr>
      <w:tr w:rsidR="00FB4AFB" w14:paraId="556C11C7" w14:textId="77777777">
        <w:tc>
          <w:tcPr>
            <w:tcW w:w="361" w:type="pct"/>
            <w:tcBorders>
              <w:top w:val="single" w:sz="4" w:space="0" w:color="auto"/>
              <w:left w:val="single" w:sz="4" w:space="0" w:color="auto"/>
              <w:bottom w:val="single" w:sz="4" w:space="0" w:color="auto"/>
              <w:right w:val="single" w:sz="4" w:space="0" w:color="auto"/>
            </w:tcBorders>
          </w:tcPr>
          <w:p w14:paraId="76C21419" w14:textId="77777777" w:rsidR="00FB4AFB" w:rsidRDefault="00FB4AFB">
            <w:pPr>
              <w:rPr>
                <w:rFonts w:ascii="Comic Sans MS" w:hAnsi="Comic Sans MS"/>
                <w:sz w:val="18"/>
                <w:lang w:bidi="x-none"/>
              </w:rPr>
            </w:pPr>
            <w:r>
              <w:rPr>
                <w:rFonts w:ascii="Comic Sans MS" w:hAnsi="Comic Sans MS"/>
                <w:sz w:val="18"/>
                <w:lang w:bidi="x-none"/>
              </w:rPr>
              <w:t>1952</w:t>
            </w:r>
          </w:p>
        </w:tc>
        <w:tc>
          <w:tcPr>
            <w:tcW w:w="1590" w:type="pct"/>
            <w:tcBorders>
              <w:top w:val="single" w:sz="4" w:space="0" w:color="auto"/>
              <w:left w:val="single" w:sz="4" w:space="0" w:color="auto"/>
              <w:bottom w:val="single" w:sz="4" w:space="0" w:color="auto"/>
              <w:right w:val="single" w:sz="4" w:space="0" w:color="auto"/>
            </w:tcBorders>
          </w:tcPr>
          <w:p w14:paraId="0E89E8FD" w14:textId="77777777" w:rsidR="00FB4AFB" w:rsidRDefault="00FB4AFB">
            <w:pPr>
              <w:rPr>
                <w:rFonts w:ascii="Comic Sans MS" w:hAnsi="Comic Sans MS"/>
                <w:sz w:val="18"/>
                <w:lang w:bidi="x-none"/>
              </w:rPr>
            </w:pPr>
            <w:r>
              <w:rPr>
                <w:rFonts w:ascii="Comic Sans MS" w:hAnsi="Comic Sans MS"/>
                <w:sz w:val="18"/>
                <w:lang w:bidi="x-none"/>
              </w:rPr>
              <w:t>Andrew Stanfield, United States</w:t>
            </w:r>
          </w:p>
        </w:tc>
        <w:tc>
          <w:tcPr>
            <w:tcW w:w="556" w:type="pct"/>
            <w:tcBorders>
              <w:top w:val="single" w:sz="4" w:space="0" w:color="auto"/>
              <w:left w:val="single" w:sz="4" w:space="0" w:color="auto"/>
              <w:bottom w:val="single" w:sz="4" w:space="0" w:color="auto"/>
              <w:right w:val="single" w:sz="4" w:space="0" w:color="auto"/>
            </w:tcBorders>
          </w:tcPr>
          <w:p w14:paraId="5BBBE695" w14:textId="77777777" w:rsidR="00FB4AFB" w:rsidRDefault="00FB4AFB">
            <w:pPr>
              <w:rPr>
                <w:rFonts w:ascii="Comic Sans MS" w:hAnsi="Comic Sans MS"/>
                <w:sz w:val="18"/>
                <w:lang w:bidi="x-none"/>
              </w:rPr>
            </w:pPr>
            <w:r>
              <w:rPr>
                <w:rFonts w:ascii="Comic Sans MS" w:hAnsi="Comic Sans MS"/>
                <w:sz w:val="18"/>
                <w:lang w:bidi="x-none"/>
              </w:rPr>
              <w:t>20.7 sec</w:t>
            </w:r>
          </w:p>
        </w:tc>
        <w:tc>
          <w:tcPr>
            <w:tcW w:w="1937" w:type="pct"/>
            <w:tcBorders>
              <w:top w:val="single" w:sz="4" w:space="0" w:color="auto"/>
              <w:left w:val="single" w:sz="4" w:space="0" w:color="auto"/>
              <w:bottom w:val="single" w:sz="4" w:space="0" w:color="auto"/>
              <w:right w:val="single" w:sz="4" w:space="0" w:color="auto"/>
            </w:tcBorders>
          </w:tcPr>
          <w:p w14:paraId="5289D691" w14:textId="77777777" w:rsidR="00FB4AFB" w:rsidRDefault="00FB4AFB">
            <w:pPr>
              <w:rPr>
                <w:rFonts w:ascii="Comic Sans MS" w:hAnsi="Comic Sans MS"/>
                <w:sz w:val="18"/>
                <w:lang w:bidi="x-none"/>
              </w:rPr>
            </w:pPr>
            <w:r>
              <w:rPr>
                <w:rFonts w:ascii="Comic Sans MS" w:hAnsi="Comic Sans MS"/>
                <w:sz w:val="18"/>
                <w:lang w:bidi="x-none"/>
              </w:rPr>
              <w:t>Marjorie, Jackson, Australia</w:t>
            </w:r>
          </w:p>
        </w:tc>
        <w:tc>
          <w:tcPr>
            <w:tcW w:w="556" w:type="pct"/>
            <w:tcBorders>
              <w:top w:val="single" w:sz="4" w:space="0" w:color="auto"/>
              <w:left w:val="single" w:sz="4" w:space="0" w:color="auto"/>
              <w:bottom w:val="single" w:sz="4" w:space="0" w:color="auto"/>
              <w:right w:val="single" w:sz="4" w:space="0" w:color="auto"/>
            </w:tcBorders>
          </w:tcPr>
          <w:p w14:paraId="0CF95CDC" w14:textId="77777777" w:rsidR="00FB4AFB" w:rsidRDefault="00FB4AFB">
            <w:pPr>
              <w:rPr>
                <w:rFonts w:ascii="Comic Sans MS" w:hAnsi="Comic Sans MS"/>
                <w:sz w:val="18"/>
                <w:lang w:bidi="x-none"/>
              </w:rPr>
            </w:pPr>
            <w:r>
              <w:rPr>
                <w:rFonts w:ascii="Comic Sans MS" w:hAnsi="Comic Sans MS"/>
                <w:sz w:val="18"/>
                <w:lang w:bidi="x-none"/>
              </w:rPr>
              <w:t>23.7 sec</w:t>
            </w:r>
          </w:p>
        </w:tc>
      </w:tr>
      <w:tr w:rsidR="00FB4AFB" w14:paraId="374DE5A0" w14:textId="77777777">
        <w:tc>
          <w:tcPr>
            <w:tcW w:w="361" w:type="pct"/>
            <w:tcBorders>
              <w:top w:val="single" w:sz="4" w:space="0" w:color="auto"/>
              <w:left w:val="single" w:sz="4" w:space="0" w:color="auto"/>
              <w:bottom w:val="single" w:sz="4" w:space="0" w:color="auto"/>
              <w:right w:val="single" w:sz="4" w:space="0" w:color="auto"/>
            </w:tcBorders>
          </w:tcPr>
          <w:p w14:paraId="2DF2DF6D" w14:textId="77777777" w:rsidR="00FB4AFB" w:rsidRDefault="00FB4AFB">
            <w:pPr>
              <w:rPr>
                <w:rFonts w:ascii="Comic Sans MS" w:hAnsi="Comic Sans MS"/>
                <w:sz w:val="18"/>
                <w:lang w:bidi="x-none"/>
              </w:rPr>
            </w:pPr>
            <w:r>
              <w:rPr>
                <w:rFonts w:ascii="Comic Sans MS" w:hAnsi="Comic Sans MS"/>
                <w:sz w:val="18"/>
                <w:lang w:bidi="x-none"/>
              </w:rPr>
              <w:t>1956</w:t>
            </w:r>
          </w:p>
        </w:tc>
        <w:tc>
          <w:tcPr>
            <w:tcW w:w="1590" w:type="pct"/>
            <w:tcBorders>
              <w:top w:val="single" w:sz="4" w:space="0" w:color="auto"/>
              <w:left w:val="single" w:sz="4" w:space="0" w:color="auto"/>
              <w:bottom w:val="single" w:sz="4" w:space="0" w:color="auto"/>
              <w:right w:val="single" w:sz="4" w:space="0" w:color="auto"/>
            </w:tcBorders>
          </w:tcPr>
          <w:p w14:paraId="59723429" w14:textId="77777777" w:rsidR="00FB4AFB" w:rsidRDefault="00FB4AFB">
            <w:pPr>
              <w:rPr>
                <w:rFonts w:ascii="Comic Sans MS" w:hAnsi="Comic Sans MS"/>
                <w:sz w:val="18"/>
                <w:lang w:bidi="x-none"/>
              </w:rPr>
            </w:pPr>
            <w:r>
              <w:rPr>
                <w:rFonts w:ascii="Comic Sans MS" w:hAnsi="Comic Sans MS"/>
                <w:sz w:val="18"/>
                <w:lang w:bidi="x-none"/>
              </w:rPr>
              <w:t>Bobby Morrow, United States</w:t>
            </w:r>
          </w:p>
        </w:tc>
        <w:tc>
          <w:tcPr>
            <w:tcW w:w="556" w:type="pct"/>
            <w:tcBorders>
              <w:top w:val="single" w:sz="4" w:space="0" w:color="auto"/>
              <w:left w:val="single" w:sz="4" w:space="0" w:color="auto"/>
              <w:bottom w:val="single" w:sz="4" w:space="0" w:color="auto"/>
              <w:right w:val="single" w:sz="4" w:space="0" w:color="auto"/>
            </w:tcBorders>
          </w:tcPr>
          <w:p w14:paraId="0D47E163" w14:textId="77777777" w:rsidR="00FB4AFB" w:rsidRDefault="00FB4AFB">
            <w:pPr>
              <w:rPr>
                <w:rFonts w:ascii="Comic Sans MS" w:hAnsi="Comic Sans MS"/>
                <w:sz w:val="18"/>
                <w:lang w:bidi="x-none"/>
              </w:rPr>
            </w:pPr>
            <w:r>
              <w:rPr>
                <w:rFonts w:ascii="Comic Sans MS" w:hAnsi="Comic Sans MS"/>
                <w:sz w:val="18"/>
                <w:lang w:bidi="x-none"/>
              </w:rPr>
              <w:t>20.6 sec</w:t>
            </w:r>
          </w:p>
        </w:tc>
        <w:tc>
          <w:tcPr>
            <w:tcW w:w="1937" w:type="pct"/>
            <w:tcBorders>
              <w:top w:val="single" w:sz="4" w:space="0" w:color="auto"/>
              <w:left w:val="single" w:sz="4" w:space="0" w:color="auto"/>
              <w:bottom w:val="single" w:sz="4" w:space="0" w:color="auto"/>
              <w:right w:val="single" w:sz="4" w:space="0" w:color="auto"/>
            </w:tcBorders>
          </w:tcPr>
          <w:p w14:paraId="199E5A4D" w14:textId="77777777" w:rsidR="00FB4AFB" w:rsidRDefault="00FB4AFB">
            <w:pPr>
              <w:rPr>
                <w:rFonts w:ascii="Comic Sans MS" w:hAnsi="Comic Sans MS"/>
                <w:sz w:val="18"/>
                <w:lang w:bidi="x-none"/>
              </w:rPr>
            </w:pPr>
            <w:r>
              <w:rPr>
                <w:rFonts w:ascii="Comic Sans MS" w:hAnsi="Comic Sans MS"/>
                <w:sz w:val="18"/>
                <w:lang w:bidi="x-none"/>
              </w:rPr>
              <w:t>Betty Cuthbert, Australia</w:t>
            </w:r>
          </w:p>
        </w:tc>
        <w:tc>
          <w:tcPr>
            <w:tcW w:w="556" w:type="pct"/>
            <w:tcBorders>
              <w:top w:val="single" w:sz="4" w:space="0" w:color="auto"/>
              <w:left w:val="single" w:sz="4" w:space="0" w:color="auto"/>
              <w:bottom w:val="single" w:sz="4" w:space="0" w:color="auto"/>
              <w:right w:val="single" w:sz="4" w:space="0" w:color="auto"/>
            </w:tcBorders>
          </w:tcPr>
          <w:p w14:paraId="6AFAEC73" w14:textId="77777777" w:rsidR="00FB4AFB" w:rsidRDefault="00FB4AFB">
            <w:pPr>
              <w:rPr>
                <w:rFonts w:ascii="Comic Sans MS" w:hAnsi="Comic Sans MS"/>
                <w:sz w:val="18"/>
                <w:lang w:bidi="x-none"/>
              </w:rPr>
            </w:pPr>
            <w:r>
              <w:rPr>
                <w:rFonts w:ascii="Comic Sans MS" w:hAnsi="Comic Sans MS"/>
                <w:sz w:val="18"/>
                <w:lang w:bidi="x-none"/>
              </w:rPr>
              <w:t>23.4 sec</w:t>
            </w:r>
          </w:p>
        </w:tc>
      </w:tr>
      <w:tr w:rsidR="00FB4AFB" w14:paraId="0B43CFBB" w14:textId="77777777">
        <w:tc>
          <w:tcPr>
            <w:tcW w:w="361" w:type="pct"/>
            <w:tcBorders>
              <w:top w:val="single" w:sz="4" w:space="0" w:color="auto"/>
              <w:left w:val="single" w:sz="4" w:space="0" w:color="auto"/>
              <w:bottom w:val="single" w:sz="4" w:space="0" w:color="auto"/>
              <w:right w:val="single" w:sz="4" w:space="0" w:color="auto"/>
            </w:tcBorders>
          </w:tcPr>
          <w:p w14:paraId="426EE9B1" w14:textId="77777777" w:rsidR="00FB4AFB" w:rsidRDefault="00FB4AFB">
            <w:pPr>
              <w:rPr>
                <w:rFonts w:ascii="Comic Sans MS" w:hAnsi="Comic Sans MS"/>
                <w:sz w:val="18"/>
                <w:lang w:bidi="x-none"/>
              </w:rPr>
            </w:pPr>
            <w:r>
              <w:rPr>
                <w:rFonts w:ascii="Comic Sans MS" w:hAnsi="Comic Sans MS"/>
                <w:sz w:val="18"/>
                <w:lang w:bidi="x-none"/>
              </w:rPr>
              <w:t>1960</w:t>
            </w:r>
          </w:p>
        </w:tc>
        <w:tc>
          <w:tcPr>
            <w:tcW w:w="1590" w:type="pct"/>
            <w:tcBorders>
              <w:top w:val="single" w:sz="4" w:space="0" w:color="auto"/>
              <w:left w:val="single" w:sz="4" w:space="0" w:color="auto"/>
              <w:bottom w:val="single" w:sz="4" w:space="0" w:color="auto"/>
              <w:right w:val="single" w:sz="4" w:space="0" w:color="auto"/>
            </w:tcBorders>
          </w:tcPr>
          <w:p w14:paraId="3407F87A" w14:textId="77777777" w:rsidR="00FB4AFB" w:rsidRDefault="00FB4AFB">
            <w:pPr>
              <w:rPr>
                <w:rFonts w:ascii="Comic Sans MS" w:hAnsi="Comic Sans MS"/>
                <w:sz w:val="18"/>
                <w:lang w:bidi="x-none"/>
              </w:rPr>
            </w:pPr>
            <w:r>
              <w:rPr>
                <w:rFonts w:ascii="Comic Sans MS" w:hAnsi="Comic Sans MS"/>
                <w:sz w:val="18"/>
                <w:lang w:bidi="x-none"/>
              </w:rPr>
              <w:t>Livio Berruti, Italy</w:t>
            </w:r>
          </w:p>
        </w:tc>
        <w:tc>
          <w:tcPr>
            <w:tcW w:w="556" w:type="pct"/>
            <w:tcBorders>
              <w:top w:val="single" w:sz="4" w:space="0" w:color="auto"/>
              <w:left w:val="single" w:sz="4" w:space="0" w:color="auto"/>
              <w:bottom w:val="single" w:sz="4" w:space="0" w:color="auto"/>
              <w:right w:val="single" w:sz="4" w:space="0" w:color="auto"/>
            </w:tcBorders>
          </w:tcPr>
          <w:p w14:paraId="30D43D9B" w14:textId="77777777" w:rsidR="00FB4AFB" w:rsidRDefault="00FB4AFB">
            <w:pPr>
              <w:rPr>
                <w:rFonts w:ascii="Comic Sans MS" w:hAnsi="Comic Sans MS"/>
                <w:sz w:val="18"/>
                <w:lang w:bidi="x-none"/>
              </w:rPr>
            </w:pPr>
            <w:r>
              <w:rPr>
                <w:rFonts w:ascii="Comic Sans MS" w:hAnsi="Comic Sans MS"/>
                <w:sz w:val="18"/>
                <w:lang w:bidi="x-none"/>
              </w:rPr>
              <w:t>20.5 sec</w:t>
            </w:r>
          </w:p>
        </w:tc>
        <w:tc>
          <w:tcPr>
            <w:tcW w:w="1937" w:type="pct"/>
            <w:tcBorders>
              <w:top w:val="single" w:sz="4" w:space="0" w:color="auto"/>
              <w:left w:val="single" w:sz="4" w:space="0" w:color="auto"/>
              <w:bottom w:val="single" w:sz="4" w:space="0" w:color="auto"/>
              <w:right w:val="single" w:sz="4" w:space="0" w:color="auto"/>
            </w:tcBorders>
          </w:tcPr>
          <w:p w14:paraId="594C429E" w14:textId="77777777" w:rsidR="00FB4AFB" w:rsidRDefault="00FB4AFB">
            <w:pPr>
              <w:rPr>
                <w:rFonts w:ascii="Comic Sans MS" w:hAnsi="Comic Sans MS"/>
                <w:sz w:val="18"/>
                <w:lang w:bidi="x-none"/>
              </w:rPr>
            </w:pPr>
            <w:r>
              <w:rPr>
                <w:rFonts w:ascii="Comic Sans MS" w:hAnsi="Comic Sans MS"/>
                <w:sz w:val="18"/>
                <w:lang w:bidi="x-none"/>
              </w:rPr>
              <w:t>Wilma Rudolph, United States</w:t>
            </w:r>
          </w:p>
        </w:tc>
        <w:tc>
          <w:tcPr>
            <w:tcW w:w="556" w:type="pct"/>
            <w:tcBorders>
              <w:top w:val="single" w:sz="4" w:space="0" w:color="auto"/>
              <w:left w:val="single" w:sz="4" w:space="0" w:color="auto"/>
              <w:bottom w:val="single" w:sz="4" w:space="0" w:color="auto"/>
              <w:right w:val="single" w:sz="4" w:space="0" w:color="auto"/>
            </w:tcBorders>
          </w:tcPr>
          <w:p w14:paraId="5DA48309" w14:textId="77777777" w:rsidR="00FB4AFB" w:rsidRDefault="00FB4AFB">
            <w:pPr>
              <w:rPr>
                <w:rFonts w:ascii="Comic Sans MS" w:hAnsi="Comic Sans MS"/>
                <w:sz w:val="18"/>
                <w:lang w:bidi="x-none"/>
              </w:rPr>
            </w:pPr>
            <w:r>
              <w:rPr>
                <w:rFonts w:ascii="Comic Sans MS" w:hAnsi="Comic Sans MS"/>
                <w:sz w:val="18"/>
                <w:lang w:bidi="x-none"/>
              </w:rPr>
              <w:t>24.0 sec</w:t>
            </w:r>
          </w:p>
        </w:tc>
      </w:tr>
      <w:tr w:rsidR="00FB4AFB" w14:paraId="3948D0A4" w14:textId="77777777">
        <w:tc>
          <w:tcPr>
            <w:tcW w:w="361" w:type="pct"/>
            <w:tcBorders>
              <w:top w:val="single" w:sz="4" w:space="0" w:color="auto"/>
              <w:left w:val="single" w:sz="4" w:space="0" w:color="auto"/>
              <w:bottom w:val="single" w:sz="4" w:space="0" w:color="auto"/>
              <w:right w:val="single" w:sz="4" w:space="0" w:color="auto"/>
            </w:tcBorders>
          </w:tcPr>
          <w:p w14:paraId="4384FC25" w14:textId="77777777" w:rsidR="00FB4AFB" w:rsidRDefault="00FB4AFB">
            <w:pPr>
              <w:rPr>
                <w:rFonts w:ascii="Comic Sans MS" w:hAnsi="Comic Sans MS"/>
                <w:sz w:val="18"/>
                <w:lang w:bidi="x-none"/>
              </w:rPr>
            </w:pPr>
            <w:r>
              <w:rPr>
                <w:rFonts w:ascii="Comic Sans MS" w:hAnsi="Comic Sans MS"/>
                <w:sz w:val="18"/>
                <w:lang w:bidi="x-none"/>
              </w:rPr>
              <w:t>1964</w:t>
            </w:r>
          </w:p>
        </w:tc>
        <w:tc>
          <w:tcPr>
            <w:tcW w:w="1590" w:type="pct"/>
            <w:tcBorders>
              <w:top w:val="single" w:sz="4" w:space="0" w:color="auto"/>
              <w:left w:val="single" w:sz="4" w:space="0" w:color="auto"/>
              <w:bottom w:val="single" w:sz="4" w:space="0" w:color="auto"/>
              <w:right w:val="single" w:sz="4" w:space="0" w:color="auto"/>
            </w:tcBorders>
          </w:tcPr>
          <w:p w14:paraId="5FC9EEA8" w14:textId="77777777" w:rsidR="00FB4AFB" w:rsidRDefault="00FB4AFB">
            <w:pPr>
              <w:rPr>
                <w:rFonts w:ascii="Comic Sans MS" w:hAnsi="Comic Sans MS"/>
                <w:sz w:val="18"/>
                <w:lang w:bidi="x-none"/>
              </w:rPr>
            </w:pPr>
            <w:r>
              <w:rPr>
                <w:rFonts w:ascii="Comic Sans MS" w:hAnsi="Comic Sans MS"/>
                <w:sz w:val="18"/>
                <w:lang w:bidi="x-none"/>
              </w:rPr>
              <w:t>Henry Carr, United States</w:t>
            </w:r>
          </w:p>
        </w:tc>
        <w:tc>
          <w:tcPr>
            <w:tcW w:w="556" w:type="pct"/>
            <w:tcBorders>
              <w:top w:val="single" w:sz="4" w:space="0" w:color="auto"/>
              <w:left w:val="single" w:sz="4" w:space="0" w:color="auto"/>
              <w:bottom w:val="single" w:sz="4" w:space="0" w:color="auto"/>
              <w:right w:val="single" w:sz="4" w:space="0" w:color="auto"/>
            </w:tcBorders>
          </w:tcPr>
          <w:p w14:paraId="60D58D5A" w14:textId="77777777" w:rsidR="00FB4AFB" w:rsidRDefault="00FB4AFB">
            <w:pPr>
              <w:rPr>
                <w:rFonts w:ascii="Comic Sans MS" w:hAnsi="Comic Sans MS"/>
                <w:sz w:val="18"/>
                <w:lang w:bidi="x-none"/>
              </w:rPr>
            </w:pPr>
            <w:r>
              <w:rPr>
                <w:rFonts w:ascii="Comic Sans MS" w:hAnsi="Comic Sans MS"/>
                <w:sz w:val="18"/>
                <w:lang w:bidi="x-none"/>
              </w:rPr>
              <w:t>20.3 sec</w:t>
            </w:r>
          </w:p>
        </w:tc>
        <w:tc>
          <w:tcPr>
            <w:tcW w:w="1937" w:type="pct"/>
            <w:tcBorders>
              <w:top w:val="single" w:sz="4" w:space="0" w:color="auto"/>
              <w:left w:val="single" w:sz="4" w:space="0" w:color="auto"/>
              <w:bottom w:val="single" w:sz="4" w:space="0" w:color="auto"/>
              <w:right w:val="single" w:sz="4" w:space="0" w:color="auto"/>
            </w:tcBorders>
          </w:tcPr>
          <w:p w14:paraId="7B9CAC3B" w14:textId="77777777" w:rsidR="00FB4AFB" w:rsidRDefault="00FB4AFB">
            <w:pPr>
              <w:rPr>
                <w:rFonts w:ascii="Comic Sans MS" w:hAnsi="Comic Sans MS"/>
                <w:sz w:val="18"/>
                <w:lang w:bidi="x-none"/>
              </w:rPr>
            </w:pPr>
            <w:r>
              <w:rPr>
                <w:rFonts w:ascii="Comic Sans MS" w:hAnsi="Comic Sans MS"/>
                <w:sz w:val="18"/>
                <w:lang w:bidi="x-none"/>
              </w:rPr>
              <w:t>Edith McGuire, United States</w:t>
            </w:r>
          </w:p>
        </w:tc>
        <w:tc>
          <w:tcPr>
            <w:tcW w:w="556" w:type="pct"/>
            <w:tcBorders>
              <w:top w:val="single" w:sz="4" w:space="0" w:color="auto"/>
              <w:left w:val="single" w:sz="4" w:space="0" w:color="auto"/>
              <w:bottom w:val="single" w:sz="4" w:space="0" w:color="auto"/>
              <w:right w:val="single" w:sz="4" w:space="0" w:color="auto"/>
            </w:tcBorders>
          </w:tcPr>
          <w:p w14:paraId="44883AE9" w14:textId="77777777" w:rsidR="00FB4AFB" w:rsidRDefault="00FB4AFB">
            <w:pPr>
              <w:rPr>
                <w:rFonts w:ascii="Comic Sans MS" w:hAnsi="Comic Sans MS"/>
                <w:sz w:val="18"/>
                <w:lang w:bidi="x-none"/>
              </w:rPr>
            </w:pPr>
            <w:r>
              <w:rPr>
                <w:rFonts w:ascii="Comic Sans MS" w:hAnsi="Comic Sans MS"/>
                <w:sz w:val="18"/>
                <w:lang w:bidi="x-none"/>
              </w:rPr>
              <w:t>23.0 sec</w:t>
            </w:r>
          </w:p>
        </w:tc>
      </w:tr>
      <w:tr w:rsidR="00FB4AFB" w14:paraId="0CDDE1F6" w14:textId="77777777">
        <w:tc>
          <w:tcPr>
            <w:tcW w:w="361" w:type="pct"/>
            <w:tcBorders>
              <w:top w:val="single" w:sz="4" w:space="0" w:color="auto"/>
              <w:left w:val="single" w:sz="4" w:space="0" w:color="auto"/>
              <w:bottom w:val="single" w:sz="4" w:space="0" w:color="auto"/>
              <w:right w:val="single" w:sz="4" w:space="0" w:color="auto"/>
            </w:tcBorders>
          </w:tcPr>
          <w:p w14:paraId="3978EECF" w14:textId="77777777" w:rsidR="00FB4AFB" w:rsidRDefault="00FB4AFB">
            <w:pPr>
              <w:rPr>
                <w:rFonts w:ascii="Comic Sans MS" w:hAnsi="Comic Sans MS"/>
                <w:sz w:val="18"/>
                <w:lang w:bidi="x-none"/>
              </w:rPr>
            </w:pPr>
            <w:r>
              <w:rPr>
                <w:rFonts w:ascii="Comic Sans MS" w:hAnsi="Comic Sans MS"/>
                <w:sz w:val="18"/>
                <w:lang w:bidi="x-none"/>
              </w:rPr>
              <w:t>1968</w:t>
            </w:r>
          </w:p>
        </w:tc>
        <w:tc>
          <w:tcPr>
            <w:tcW w:w="1590" w:type="pct"/>
            <w:tcBorders>
              <w:top w:val="single" w:sz="4" w:space="0" w:color="auto"/>
              <w:left w:val="single" w:sz="4" w:space="0" w:color="auto"/>
              <w:bottom w:val="single" w:sz="4" w:space="0" w:color="auto"/>
              <w:right w:val="single" w:sz="4" w:space="0" w:color="auto"/>
            </w:tcBorders>
          </w:tcPr>
          <w:p w14:paraId="6F6E3CC2" w14:textId="77777777" w:rsidR="00FB4AFB" w:rsidRDefault="00FB4AFB">
            <w:pPr>
              <w:rPr>
                <w:rFonts w:ascii="Comic Sans MS" w:hAnsi="Comic Sans MS"/>
                <w:sz w:val="18"/>
                <w:lang w:bidi="x-none"/>
              </w:rPr>
            </w:pPr>
            <w:r>
              <w:rPr>
                <w:rFonts w:ascii="Comic Sans MS" w:hAnsi="Comic Sans MS"/>
                <w:sz w:val="18"/>
                <w:lang w:bidi="x-none"/>
              </w:rPr>
              <w:t>Tommy Smith, United States</w:t>
            </w:r>
          </w:p>
        </w:tc>
        <w:tc>
          <w:tcPr>
            <w:tcW w:w="556" w:type="pct"/>
            <w:tcBorders>
              <w:top w:val="single" w:sz="4" w:space="0" w:color="auto"/>
              <w:left w:val="single" w:sz="4" w:space="0" w:color="auto"/>
              <w:bottom w:val="single" w:sz="4" w:space="0" w:color="auto"/>
              <w:right w:val="single" w:sz="4" w:space="0" w:color="auto"/>
            </w:tcBorders>
          </w:tcPr>
          <w:p w14:paraId="731DDC34" w14:textId="77777777" w:rsidR="00FB4AFB" w:rsidRDefault="00FB4AFB">
            <w:pPr>
              <w:rPr>
                <w:rFonts w:ascii="Comic Sans MS" w:hAnsi="Comic Sans MS"/>
                <w:sz w:val="18"/>
                <w:lang w:bidi="x-none"/>
              </w:rPr>
            </w:pPr>
            <w:r>
              <w:rPr>
                <w:rFonts w:ascii="Comic Sans MS" w:hAnsi="Comic Sans MS"/>
                <w:sz w:val="18"/>
                <w:lang w:bidi="x-none"/>
              </w:rPr>
              <w:t>19.83 sec</w:t>
            </w:r>
          </w:p>
        </w:tc>
        <w:tc>
          <w:tcPr>
            <w:tcW w:w="1937" w:type="pct"/>
            <w:tcBorders>
              <w:top w:val="single" w:sz="4" w:space="0" w:color="auto"/>
              <w:left w:val="single" w:sz="4" w:space="0" w:color="auto"/>
              <w:bottom w:val="single" w:sz="4" w:space="0" w:color="auto"/>
              <w:right w:val="single" w:sz="4" w:space="0" w:color="auto"/>
            </w:tcBorders>
          </w:tcPr>
          <w:p w14:paraId="5B95AF4D" w14:textId="77777777" w:rsidR="00FB4AFB" w:rsidRDefault="00FB4AFB">
            <w:pPr>
              <w:rPr>
                <w:rFonts w:ascii="Comic Sans MS" w:hAnsi="Comic Sans MS"/>
                <w:sz w:val="18"/>
                <w:lang w:bidi="x-none"/>
              </w:rPr>
            </w:pPr>
            <w:r>
              <w:rPr>
                <w:rFonts w:ascii="Comic Sans MS" w:hAnsi="Comic Sans MS"/>
                <w:sz w:val="18"/>
                <w:lang w:bidi="x-none"/>
              </w:rPr>
              <w:t>Irena Szewinska, Poland</w:t>
            </w:r>
          </w:p>
        </w:tc>
        <w:tc>
          <w:tcPr>
            <w:tcW w:w="556" w:type="pct"/>
            <w:tcBorders>
              <w:top w:val="single" w:sz="4" w:space="0" w:color="auto"/>
              <w:left w:val="single" w:sz="4" w:space="0" w:color="auto"/>
              <w:bottom w:val="single" w:sz="4" w:space="0" w:color="auto"/>
              <w:right w:val="single" w:sz="4" w:space="0" w:color="auto"/>
            </w:tcBorders>
          </w:tcPr>
          <w:p w14:paraId="1872F2EB" w14:textId="77777777" w:rsidR="00FB4AFB" w:rsidRDefault="00FB4AFB">
            <w:pPr>
              <w:rPr>
                <w:rFonts w:ascii="Comic Sans MS" w:hAnsi="Comic Sans MS"/>
                <w:sz w:val="18"/>
                <w:lang w:bidi="x-none"/>
              </w:rPr>
            </w:pPr>
            <w:r>
              <w:rPr>
                <w:rFonts w:ascii="Comic Sans MS" w:hAnsi="Comic Sans MS"/>
                <w:sz w:val="18"/>
                <w:lang w:bidi="x-none"/>
              </w:rPr>
              <w:t>22.5 sec</w:t>
            </w:r>
          </w:p>
        </w:tc>
      </w:tr>
      <w:tr w:rsidR="00FB4AFB" w14:paraId="4E597C77" w14:textId="77777777">
        <w:tc>
          <w:tcPr>
            <w:tcW w:w="361" w:type="pct"/>
            <w:tcBorders>
              <w:top w:val="single" w:sz="4" w:space="0" w:color="auto"/>
              <w:left w:val="single" w:sz="4" w:space="0" w:color="auto"/>
              <w:bottom w:val="single" w:sz="4" w:space="0" w:color="auto"/>
              <w:right w:val="single" w:sz="4" w:space="0" w:color="auto"/>
            </w:tcBorders>
          </w:tcPr>
          <w:p w14:paraId="373263DF" w14:textId="77777777" w:rsidR="00FB4AFB" w:rsidRDefault="00FB4AFB">
            <w:pPr>
              <w:rPr>
                <w:rFonts w:ascii="Comic Sans MS" w:hAnsi="Comic Sans MS"/>
                <w:sz w:val="18"/>
                <w:lang w:bidi="x-none"/>
              </w:rPr>
            </w:pPr>
            <w:r>
              <w:rPr>
                <w:rFonts w:ascii="Comic Sans MS" w:hAnsi="Comic Sans MS"/>
                <w:sz w:val="18"/>
                <w:lang w:bidi="x-none"/>
              </w:rPr>
              <w:t>1972</w:t>
            </w:r>
          </w:p>
        </w:tc>
        <w:tc>
          <w:tcPr>
            <w:tcW w:w="1590" w:type="pct"/>
            <w:tcBorders>
              <w:top w:val="single" w:sz="4" w:space="0" w:color="auto"/>
              <w:left w:val="single" w:sz="4" w:space="0" w:color="auto"/>
              <w:bottom w:val="single" w:sz="4" w:space="0" w:color="auto"/>
              <w:right w:val="single" w:sz="4" w:space="0" w:color="auto"/>
            </w:tcBorders>
          </w:tcPr>
          <w:p w14:paraId="232E431F" w14:textId="77777777" w:rsidR="00FB4AFB" w:rsidRDefault="00FB4AFB">
            <w:pPr>
              <w:rPr>
                <w:rFonts w:ascii="Comic Sans MS" w:hAnsi="Comic Sans MS"/>
                <w:sz w:val="18"/>
                <w:lang w:bidi="x-none"/>
              </w:rPr>
            </w:pPr>
            <w:r>
              <w:rPr>
                <w:rFonts w:ascii="Comic Sans MS" w:hAnsi="Comic Sans MS"/>
                <w:sz w:val="18"/>
                <w:lang w:bidi="x-none"/>
              </w:rPr>
              <w:t>Valeri Borzov, USSR</w:t>
            </w:r>
          </w:p>
        </w:tc>
        <w:tc>
          <w:tcPr>
            <w:tcW w:w="556" w:type="pct"/>
            <w:tcBorders>
              <w:top w:val="single" w:sz="4" w:space="0" w:color="auto"/>
              <w:left w:val="single" w:sz="4" w:space="0" w:color="auto"/>
              <w:bottom w:val="single" w:sz="4" w:space="0" w:color="auto"/>
              <w:right w:val="single" w:sz="4" w:space="0" w:color="auto"/>
            </w:tcBorders>
          </w:tcPr>
          <w:p w14:paraId="40D1BF53" w14:textId="77777777" w:rsidR="00FB4AFB" w:rsidRDefault="00FB4AFB">
            <w:pPr>
              <w:rPr>
                <w:rFonts w:ascii="Comic Sans MS" w:hAnsi="Comic Sans MS"/>
                <w:sz w:val="18"/>
                <w:lang w:bidi="x-none"/>
              </w:rPr>
            </w:pPr>
            <w:r>
              <w:rPr>
                <w:rFonts w:ascii="Comic Sans MS" w:hAnsi="Comic Sans MS"/>
                <w:sz w:val="18"/>
                <w:lang w:bidi="x-none"/>
              </w:rPr>
              <w:t>20.00 sec</w:t>
            </w:r>
          </w:p>
        </w:tc>
        <w:tc>
          <w:tcPr>
            <w:tcW w:w="1937" w:type="pct"/>
            <w:tcBorders>
              <w:top w:val="single" w:sz="4" w:space="0" w:color="auto"/>
              <w:left w:val="single" w:sz="4" w:space="0" w:color="auto"/>
              <w:bottom w:val="single" w:sz="4" w:space="0" w:color="auto"/>
              <w:right w:val="single" w:sz="4" w:space="0" w:color="auto"/>
            </w:tcBorders>
          </w:tcPr>
          <w:p w14:paraId="49A59C6F" w14:textId="77777777" w:rsidR="00FB4AFB" w:rsidRDefault="00FB4AFB">
            <w:pPr>
              <w:rPr>
                <w:rFonts w:ascii="Comic Sans MS" w:hAnsi="Comic Sans MS"/>
                <w:sz w:val="18"/>
                <w:lang w:bidi="x-none"/>
              </w:rPr>
            </w:pPr>
            <w:r>
              <w:rPr>
                <w:rFonts w:ascii="Comic Sans MS" w:hAnsi="Comic Sans MS"/>
                <w:sz w:val="18"/>
                <w:lang w:bidi="x-none"/>
              </w:rPr>
              <w:t>Renate Stecher, E. Germany</w:t>
            </w:r>
          </w:p>
        </w:tc>
        <w:tc>
          <w:tcPr>
            <w:tcW w:w="556" w:type="pct"/>
            <w:tcBorders>
              <w:top w:val="single" w:sz="4" w:space="0" w:color="auto"/>
              <w:left w:val="single" w:sz="4" w:space="0" w:color="auto"/>
              <w:bottom w:val="single" w:sz="4" w:space="0" w:color="auto"/>
              <w:right w:val="single" w:sz="4" w:space="0" w:color="auto"/>
            </w:tcBorders>
          </w:tcPr>
          <w:p w14:paraId="716F1A86" w14:textId="77777777" w:rsidR="00FB4AFB" w:rsidRDefault="00FB4AFB">
            <w:pPr>
              <w:rPr>
                <w:rFonts w:ascii="Comic Sans MS" w:hAnsi="Comic Sans MS"/>
                <w:sz w:val="18"/>
                <w:lang w:bidi="x-none"/>
              </w:rPr>
            </w:pPr>
            <w:r>
              <w:rPr>
                <w:rFonts w:ascii="Comic Sans MS" w:hAnsi="Comic Sans MS"/>
                <w:sz w:val="18"/>
                <w:lang w:bidi="x-none"/>
              </w:rPr>
              <w:t>22.40 sec</w:t>
            </w:r>
          </w:p>
        </w:tc>
      </w:tr>
      <w:tr w:rsidR="00FB4AFB" w14:paraId="674E7ED8" w14:textId="77777777">
        <w:tc>
          <w:tcPr>
            <w:tcW w:w="361" w:type="pct"/>
            <w:tcBorders>
              <w:top w:val="single" w:sz="4" w:space="0" w:color="auto"/>
              <w:left w:val="single" w:sz="4" w:space="0" w:color="auto"/>
              <w:bottom w:val="single" w:sz="4" w:space="0" w:color="auto"/>
              <w:right w:val="single" w:sz="4" w:space="0" w:color="auto"/>
            </w:tcBorders>
          </w:tcPr>
          <w:p w14:paraId="5A08CFC0" w14:textId="77777777" w:rsidR="00FB4AFB" w:rsidRDefault="00FB4AFB">
            <w:pPr>
              <w:rPr>
                <w:rFonts w:ascii="Comic Sans MS" w:hAnsi="Comic Sans MS"/>
                <w:sz w:val="18"/>
                <w:lang w:bidi="x-none"/>
              </w:rPr>
            </w:pPr>
            <w:r>
              <w:rPr>
                <w:rFonts w:ascii="Comic Sans MS" w:hAnsi="Comic Sans MS"/>
                <w:sz w:val="18"/>
                <w:lang w:bidi="x-none"/>
              </w:rPr>
              <w:t>1976</w:t>
            </w:r>
          </w:p>
        </w:tc>
        <w:tc>
          <w:tcPr>
            <w:tcW w:w="1590" w:type="pct"/>
            <w:tcBorders>
              <w:top w:val="single" w:sz="4" w:space="0" w:color="auto"/>
              <w:left w:val="single" w:sz="4" w:space="0" w:color="auto"/>
              <w:bottom w:val="single" w:sz="4" w:space="0" w:color="auto"/>
              <w:right w:val="single" w:sz="4" w:space="0" w:color="auto"/>
            </w:tcBorders>
          </w:tcPr>
          <w:p w14:paraId="1F16CF85" w14:textId="77777777" w:rsidR="00FB4AFB" w:rsidRDefault="00FB4AFB">
            <w:pPr>
              <w:rPr>
                <w:rFonts w:ascii="Comic Sans MS" w:hAnsi="Comic Sans MS"/>
                <w:sz w:val="18"/>
                <w:lang w:bidi="x-none"/>
              </w:rPr>
            </w:pPr>
            <w:r>
              <w:rPr>
                <w:rFonts w:ascii="Comic Sans MS" w:hAnsi="Comic Sans MS"/>
                <w:sz w:val="18"/>
                <w:lang w:bidi="x-none"/>
              </w:rPr>
              <w:t>Donald Quarrie, Jamaica</w:t>
            </w:r>
          </w:p>
        </w:tc>
        <w:tc>
          <w:tcPr>
            <w:tcW w:w="556" w:type="pct"/>
            <w:tcBorders>
              <w:top w:val="single" w:sz="4" w:space="0" w:color="auto"/>
              <w:left w:val="single" w:sz="4" w:space="0" w:color="auto"/>
              <w:bottom w:val="single" w:sz="4" w:space="0" w:color="auto"/>
              <w:right w:val="single" w:sz="4" w:space="0" w:color="auto"/>
            </w:tcBorders>
          </w:tcPr>
          <w:p w14:paraId="4923E1D4" w14:textId="77777777" w:rsidR="00FB4AFB" w:rsidRDefault="00FB4AFB">
            <w:pPr>
              <w:rPr>
                <w:rFonts w:ascii="Comic Sans MS" w:hAnsi="Comic Sans MS"/>
                <w:sz w:val="18"/>
                <w:lang w:bidi="x-none"/>
              </w:rPr>
            </w:pPr>
            <w:r>
              <w:rPr>
                <w:rFonts w:ascii="Comic Sans MS" w:hAnsi="Comic Sans MS"/>
                <w:sz w:val="18"/>
                <w:lang w:bidi="x-none"/>
              </w:rPr>
              <w:t>20.23 sec</w:t>
            </w:r>
          </w:p>
        </w:tc>
        <w:tc>
          <w:tcPr>
            <w:tcW w:w="1937" w:type="pct"/>
            <w:tcBorders>
              <w:top w:val="single" w:sz="4" w:space="0" w:color="auto"/>
              <w:left w:val="single" w:sz="4" w:space="0" w:color="auto"/>
              <w:bottom w:val="single" w:sz="4" w:space="0" w:color="auto"/>
              <w:right w:val="single" w:sz="4" w:space="0" w:color="auto"/>
            </w:tcBorders>
          </w:tcPr>
          <w:p w14:paraId="009B6AEB" w14:textId="77777777" w:rsidR="00FB4AFB" w:rsidRDefault="00FB4AFB">
            <w:pPr>
              <w:rPr>
                <w:rFonts w:ascii="Comic Sans MS" w:hAnsi="Comic Sans MS"/>
                <w:sz w:val="18"/>
                <w:lang w:bidi="x-none"/>
              </w:rPr>
            </w:pPr>
            <w:r>
              <w:rPr>
                <w:rFonts w:ascii="Comic Sans MS" w:hAnsi="Comic Sans MS"/>
                <w:sz w:val="18"/>
                <w:lang w:bidi="x-none"/>
              </w:rPr>
              <w:t>Barbel Eckert, E. Germany</w:t>
            </w:r>
          </w:p>
        </w:tc>
        <w:tc>
          <w:tcPr>
            <w:tcW w:w="556" w:type="pct"/>
            <w:tcBorders>
              <w:top w:val="single" w:sz="4" w:space="0" w:color="auto"/>
              <w:left w:val="single" w:sz="4" w:space="0" w:color="auto"/>
              <w:bottom w:val="single" w:sz="4" w:space="0" w:color="auto"/>
              <w:right w:val="single" w:sz="4" w:space="0" w:color="auto"/>
            </w:tcBorders>
          </w:tcPr>
          <w:p w14:paraId="6561783C" w14:textId="77777777" w:rsidR="00FB4AFB" w:rsidRDefault="00FB4AFB">
            <w:pPr>
              <w:rPr>
                <w:rFonts w:ascii="Comic Sans MS" w:hAnsi="Comic Sans MS"/>
                <w:sz w:val="18"/>
                <w:lang w:bidi="x-none"/>
              </w:rPr>
            </w:pPr>
            <w:r>
              <w:rPr>
                <w:rFonts w:ascii="Comic Sans MS" w:hAnsi="Comic Sans MS"/>
                <w:sz w:val="18"/>
                <w:lang w:bidi="x-none"/>
              </w:rPr>
              <w:t>22.37 sec</w:t>
            </w:r>
          </w:p>
        </w:tc>
      </w:tr>
      <w:tr w:rsidR="00FB4AFB" w14:paraId="3F71BB34" w14:textId="77777777">
        <w:tc>
          <w:tcPr>
            <w:tcW w:w="361" w:type="pct"/>
            <w:tcBorders>
              <w:top w:val="single" w:sz="4" w:space="0" w:color="auto"/>
              <w:left w:val="single" w:sz="4" w:space="0" w:color="auto"/>
              <w:bottom w:val="single" w:sz="4" w:space="0" w:color="auto"/>
              <w:right w:val="single" w:sz="4" w:space="0" w:color="auto"/>
            </w:tcBorders>
          </w:tcPr>
          <w:p w14:paraId="49652319" w14:textId="77777777" w:rsidR="00FB4AFB" w:rsidRDefault="00FB4AFB">
            <w:pPr>
              <w:rPr>
                <w:rFonts w:ascii="Comic Sans MS" w:hAnsi="Comic Sans MS"/>
                <w:sz w:val="18"/>
                <w:lang w:bidi="x-none"/>
              </w:rPr>
            </w:pPr>
            <w:r>
              <w:rPr>
                <w:rFonts w:ascii="Comic Sans MS" w:hAnsi="Comic Sans MS"/>
                <w:sz w:val="18"/>
                <w:lang w:bidi="x-none"/>
              </w:rPr>
              <w:t>1980</w:t>
            </w:r>
          </w:p>
        </w:tc>
        <w:tc>
          <w:tcPr>
            <w:tcW w:w="1590" w:type="pct"/>
            <w:tcBorders>
              <w:top w:val="single" w:sz="4" w:space="0" w:color="auto"/>
              <w:left w:val="single" w:sz="4" w:space="0" w:color="auto"/>
              <w:bottom w:val="single" w:sz="4" w:space="0" w:color="auto"/>
              <w:right w:val="single" w:sz="4" w:space="0" w:color="auto"/>
            </w:tcBorders>
          </w:tcPr>
          <w:p w14:paraId="48004EDF" w14:textId="77777777" w:rsidR="00FB4AFB" w:rsidRDefault="00FB4AFB">
            <w:pPr>
              <w:rPr>
                <w:rFonts w:ascii="Comic Sans MS" w:hAnsi="Comic Sans MS"/>
                <w:sz w:val="18"/>
                <w:lang w:bidi="x-none"/>
              </w:rPr>
            </w:pPr>
            <w:r>
              <w:rPr>
                <w:rFonts w:ascii="Comic Sans MS" w:hAnsi="Comic Sans MS"/>
                <w:sz w:val="18"/>
                <w:lang w:bidi="x-none"/>
              </w:rPr>
              <w:t>Pietro Mennea, Italy</w:t>
            </w:r>
          </w:p>
        </w:tc>
        <w:tc>
          <w:tcPr>
            <w:tcW w:w="556" w:type="pct"/>
            <w:tcBorders>
              <w:top w:val="single" w:sz="4" w:space="0" w:color="auto"/>
              <w:left w:val="single" w:sz="4" w:space="0" w:color="auto"/>
              <w:bottom w:val="single" w:sz="4" w:space="0" w:color="auto"/>
              <w:right w:val="single" w:sz="4" w:space="0" w:color="auto"/>
            </w:tcBorders>
          </w:tcPr>
          <w:p w14:paraId="4EDEA437" w14:textId="77777777" w:rsidR="00FB4AFB" w:rsidRDefault="00FB4AFB">
            <w:pPr>
              <w:rPr>
                <w:rFonts w:ascii="Comic Sans MS" w:hAnsi="Comic Sans MS"/>
                <w:sz w:val="18"/>
                <w:lang w:bidi="x-none"/>
              </w:rPr>
            </w:pPr>
            <w:r>
              <w:rPr>
                <w:rFonts w:ascii="Comic Sans MS" w:hAnsi="Comic Sans MS"/>
                <w:sz w:val="18"/>
                <w:lang w:bidi="x-none"/>
              </w:rPr>
              <w:t>20.19 sec</w:t>
            </w:r>
          </w:p>
        </w:tc>
        <w:tc>
          <w:tcPr>
            <w:tcW w:w="1937" w:type="pct"/>
            <w:tcBorders>
              <w:top w:val="single" w:sz="4" w:space="0" w:color="auto"/>
              <w:left w:val="single" w:sz="4" w:space="0" w:color="auto"/>
              <w:bottom w:val="single" w:sz="4" w:space="0" w:color="auto"/>
              <w:right w:val="single" w:sz="4" w:space="0" w:color="auto"/>
            </w:tcBorders>
          </w:tcPr>
          <w:p w14:paraId="4E4EBEB3" w14:textId="77777777" w:rsidR="00FB4AFB" w:rsidRDefault="00FB4AFB">
            <w:pPr>
              <w:rPr>
                <w:rFonts w:ascii="Comic Sans MS" w:hAnsi="Comic Sans MS"/>
                <w:sz w:val="18"/>
                <w:lang w:bidi="x-none"/>
              </w:rPr>
            </w:pPr>
            <w:r>
              <w:rPr>
                <w:rFonts w:ascii="Comic Sans MS" w:hAnsi="Comic Sans MS"/>
                <w:sz w:val="18"/>
                <w:lang w:bidi="x-none"/>
              </w:rPr>
              <w:t>Barbel Wockel, E. Germany</w:t>
            </w:r>
          </w:p>
        </w:tc>
        <w:tc>
          <w:tcPr>
            <w:tcW w:w="556" w:type="pct"/>
            <w:tcBorders>
              <w:top w:val="single" w:sz="4" w:space="0" w:color="auto"/>
              <w:left w:val="single" w:sz="4" w:space="0" w:color="auto"/>
              <w:bottom w:val="single" w:sz="4" w:space="0" w:color="auto"/>
              <w:right w:val="single" w:sz="4" w:space="0" w:color="auto"/>
            </w:tcBorders>
          </w:tcPr>
          <w:p w14:paraId="3DF6C85F" w14:textId="77777777" w:rsidR="00FB4AFB" w:rsidRDefault="00FB4AFB">
            <w:pPr>
              <w:rPr>
                <w:rFonts w:ascii="Comic Sans MS" w:hAnsi="Comic Sans MS"/>
                <w:sz w:val="18"/>
                <w:lang w:bidi="x-none"/>
              </w:rPr>
            </w:pPr>
            <w:r>
              <w:rPr>
                <w:rFonts w:ascii="Comic Sans MS" w:hAnsi="Comic Sans MS"/>
                <w:sz w:val="18"/>
                <w:lang w:bidi="x-none"/>
              </w:rPr>
              <w:t>22.03 sec</w:t>
            </w:r>
          </w:p>
        </w:tc>
      </w:tr>
      <w:tr w:rsidR="00FB4AFB" w14:paraId="33F24F8C" w14:textId="77777777">
        <w:tc>
          <w:tcPr>
            <w:tcW w:w="361" w:type="pct"/>
            <w:tcBorders>
              <w:top w:val="single" w:sz="4" w:space="0" w:color="auto"/>
              <w:left w:val="single" w:sz="4" w:space="0" w:color="auto"/>
              <w:bottom w:val="single" w:sz="4" w:space="0" w:color="auto"/>
              <w:right w:val="single" w:sz="4" w:space="0" w:color="auto"/>
            </w:tcBorders>
          </w:tcPr>
          <w:p w14:paraId="092799CD" w14:textId="77777777" w:rsidR="00FB4AFB" w:rsidRDefault="00FB4AFB">
            <w:pPr>
              <w:rPr>
                <w:rFonts w:ascii="Comic Sans MS" w:hAnsi="Comic Sans MS"/>
                <w:sz w:val="18"/>
                <w:lang w:bidi="x-none"/>
              </w:rPr>
            </w:pPr>
            <w:r>
              <w:rPr>
                <w:rFonts w:ascii="Comic Sans MS" w:hAnsi="Comic Sans MS"/>
                <w:sz w:val="18"/>
                <w:lang w:bidi="x-none"/>
              </w:rPr>
              <w:t>1984</w:t>
            </w:r>
          </w:p>
        </w:tc>
        <w:tc>
          <w:tcPr>
            <w:tcW w:w="1590" w:type="pct"/>
            <w:tcBorders>
              <w:top w:val="single" w:sz="4" w:space="0" w:color="auto"/>
              <w:left w:val="single" w:sz="4" w:space="0" w:color="auto"/>
              <w:bottom w:val="single" w:sz="4" w:space="0" w:color="auto"/>
              <w:right w:val="single" w:sz="4" w:space="0" w:color="auto"/>
            </w:tcBorders>
          </w:tcPr>
          <w:p w14:paraId="4F441421" w14:textId="77777777" w:rsidR="00FB4AFB" w:rsidRDefault="00FB4AFB">
            <w:pPr>
              <w:rPr>
                <w:rFonts w:ascii="Comic Sans MS" w:hAnsi="Comic Sans MS"/>
                <w:sz w:val="18"/>
                <w:lang w:bidi="x-none"/>
              </w:rPr>
            </w:pPr>
            <w:r>
              <w:rPr>
                <w:rFonts w:ascii="Comic Sans MS" w:hAnsi="Comic Sans MS"/>
                <w:sz w:val="18"/>
                <w:lang w:bidi="x-none"/>
              </w:rPr>
              <w:t>Carl Lewis, United States</w:t>
            </w:r>
          </w:p>
        </w:tc>
        <w:tc>
          <w:tcPr>
            <w:tcW w:w="556" w:type="pct"/>
            <w:tcBorders>
              <w:top w:val="single" w:sz="4" w:space="0" w:color="auto"/>
              <w:left w:val="single" w:sz="4" w:space="0" w:color="auto"/>
              <w:bottom w:val="single" w:sz="4" w:space="0" w:color="auto"/>
              <w:right w:val="single" w:sz="4" w:space="0" w:color="auto"/>
            </w:tcBorders>
          </w:tcPr>
          <w:p w14:paraId="01C51AD9" w14:textId="77777777" w:rsidR="00FB4AFB" w:rsidRDefault="00FB4AFB">
            <w:pPr>
              <w:rPr>
                <w:rFonts w:ascii="Comic Sans MS" w:hAnsi="Comic Sans MS"/>
                <w:sz w:val="18"/>
                <w:lang w:bidi="x-none"/>
              </w:rPr>
            </w:pPr>
            <w:r>
              <w:rPr>
                <w:rFonts w:ascii="Comic Sans MS" w:hAnsi="Comic Sans MS"/>
                <w:sz w:val="18"/>
                <w:lang w:bidi="x-none"/>
              </w:rPr>
              <w:t>19.80 sec</w:t>
            </w:r>
          </w:p>
        </w:tc>
        <w:tc>
          <w:tcPr>
            <w:tcW w:w="1937" w:type="pct"/>
            <w:tcBorders>
              <w:top w:val="single" w:sz="4" w:space="0" w:color="auto"/>
              <w:left w:val="single" w:sz="4" w:space="0" w:color="auto"/>
              <w:bottom w:val="single" w:sz="4" w:space="0" w:color="auto"/>
              <w:right w:val="single" w:sz="4" w:space="0" w:color="auto"/>
            </w:tcBorders>
          </w:tcPr>
          <w:p w14:paraId="01A396AE" w14:textId="77777777" w:rsidR="00FB4AFB" w:rsidRDefault="00FB4AFB">
            <w:pPr>
              <w:rPr>
                <w:rFonts w:ascii="Comic Sans MS" w:hAnsi="Comic Sans MS"/>
                <w:sz w:val="18"/>
                <w:lang w:bidi="x-none"/>
              </w:rPr>
            </w:pPr>
            <w:r>
              <w:rPr>
                <w:rFonts w:ascii="Comic Sans MS" w:hAnsi="Comic Sans MS"/>
                <w:sz w:val="18"/>
                <w:lang w:bidi="x-none"/>
              </w:rPr>
              <w:t>Valerie Brisco-Hooks, United States</w:t>
            </w:r>
          </w:p>
        </w:tc>
        <w:tc>
          <w:tcPr>
            <w:tcW w:w="556" w:type="pct"/>
            <w:tcBorders>
              <w:top w:val="single" w:sz="4" w:space="0" w:color="auto"/>
              <w:left w:val="single" w:sz="4" w:space="0" w:color="auto"/>
              <w:bottom w:val="single" w:sz="4" w:space="0" w:color="auto"/>
              <w:right w:val="single" w:sz="4" w:space="0" w:color="auto"/>
            </w:tcBorders>
          </w:tcPr>
          <w:p w14:paraId="7BD84C41" w14:textId="77777777" w:rsidR="00FB4AFB" w:rsidRDefault="00FB4AFB">
            <w:pPr>
              <w:rPr>
                <w:rFonts w:ascii="Comic Sans MS" w:hAnsi="Comic Sans MS"/>
                <w:sz w:val="18"/>
                <w:lang w:bidi="x-none"/>
              </w:rPr>
            </w:pPr>
            <w:r>
              <w:rPr>
                <w:rFonts w:ascii="Comic Sans MS" w:hAnsi="Comic Sans MS"/>
                <w:sz w:val="18"/>
                <w:lang w:bidi="x-none"/>
              </w:rPr>
              <w:t>21.81 sec</w:t>
            </w:r>
          </w:p>
        </w:tc>
      </w:tr>
      <w:tr w:rsidR="00FB4AFB" w14:paraId="638E3691" w14:textId="77777777">
        <w:tc>
          <w:tcPr>
            <w:tcW w:w="361" w:type="pct"/>
            <w:tcBorders>
              <w:top w:val="single" w:sz="4" w:space="0" w:color="auto"/>
              <w:left w:val="single" w:sz="4" w:space="0" w:color="auto"/>
              <w:bottom w:val="single" w:sz="4" w:space="0" w:color="auto"/>
              <w:right w:val="single" w:sz="4" w:space="0" w:color="auto"/>
            </w:tcBorders>
          </w:tcPr>
          <w:p w14:paraId="71E270EB" w14:textId="77777777" w:rsidR="00FB4AFB" w:rsidRDefault="00FB4AFB">
            <w:pPr>
              <w:rPr>
                <w:rFonts w:ascii="Comic Sans MS" w:hAnsi="Comic Sans MS"/>
                <w:sz w:val="18"/>
                <w:lang w:bidi="x-none"/>
              </w:rPr>
            </w:pPr>
            <w:r>
              <w:rPr>
                <w:rFonts w:ascii="Comic Sans MS" w:hAnsi="Comic Sans MS"/>
                <w:sz w:val="18"/>
                <w:lang w:bidi="x-none"/>
              </w:rPr>
              <w:t>1988</w:t>
            </w:r>
          </w:p>
        </w:tc>
        <w:tc>
          <w:tcPr>
            <w:tcW w:w="1590" w:type="pct"/>
            <w:tcBorders>
              <w:top w:val="single" w:sz="4" w:space="0" w:color="auto"/>
              <w:left w:val="single" w:sz="4" w:space="0" w:color="auto"/>
              <w:bottom w:val="single" w:sz="4" w:space="0" w:color="auto"/>
              <w:right w:val="single" w:sz="4" w:space="0" w:color="auto"/>
            </w:tcBorders>
          </w:tcPr>
          <w:p w14:paraId="1712D704" w14:textId="77777777" w:rsidR="00FB4AFB" w:rsidRDefault="00FB4AFB">
            <w:pPr>
              <w:rPr>
                <w:rFonts w:ascii="Comic Sans MS" w:hAnsi="Comic Sans MS"/>
                <w:sz w:val="18"/>
                <w:lang w:bidi="x-none"/>
              </w:rPr>
            </w:pPr>
            <w:r>
              <w:rPr>
                <w:rFonts w:ascii="Comic Sans MS" w:hAnsi="Comic Sans MS"/>
                <w:sz w:val="18"/>
                <w:lang w:bidi="x-none"/>
              </w:rPr>
              <w:t>Joe DeLoach, United States</w:t>
            </w:r>
          </w:p>
        </w:tc>
        <w:tc>
          <w:tcPr>
            <w:tcW w:w="556" w:type="pct"/>
            <w:tcBorders>
              <w:top w:val="single" w:sz="4" w:space="0" w:color="auto"/>
              <w:left w:val="single" w:sz="4" w:space="0" w:color="auto"/>
              <w:bottom w:val="single" w:sz="4" w:space="0" w:color="auto"/>
              <w:right w:val="single" w:sz="4" w:space="0" w:color="auto"/>
            </w:tcBorders>
          </w:tcPr>
          <w:p w14:paraId="48CF80CE" w14:textId="77777777" w:rsidR="00FB4AFB" w:rsidRDefault="00FB4AFB">
            <w:pPr>
              <w:rPr>
                <w:rFonts w:ascii="Comic Sans MS" w:hAnsi="Comic Sans MS"/>
                <w:sz w:val="18"/>
                <w:lang w:bidi="x-none"/>
              </w:rPr>
            </w:pPr>
            <w:r>
              <w:rPr>
                <w:rFonts w:ascii="Comic Sans MS" w:hAnsi="Comic Sans MS"/>
                <w:sz w:val="18"/>
                <w:lang w:bidi="x-none"/>
              </w:rPr>
              <w:t>19.75 sec</w:t>
            </w:r>
          </w:p>
        </w:tc>
        <w:tc>
          <w:tcPr>
            <w:tcW w:w="1937" w:type="pct"/>
            <w:tcBorders>
              <w:top w:val="single" w:sz="4" w:space="0" w:color="auto"/>
              <w:left w:val="single" w:sz="4" w:space="0" w:color="auto"/>
              <w:bottom w:val="single" w:sz="4" w:space="0" w:color="auto"/>
              <w:right w:val="single" w:sz="4" w:space="0" w:color="auto"/>
            </w:tcBorders>
          </w:tcPr>
          <w:p w14:paraId="5B8D3C32" w14:textId="77777777" w:rsidR="00FB4AFB" w:rsidRDefault="00FB4AFB">
            <w:pPr>
              <w:rPr>
                <w:rFonts w:ascii="Comic Sans MS" w:hAnsi="Comic Sans MS"/>
                <w:sz w:val="18"/>
                <w:lang w:bidi="x-none"/>
              </w:rPr>
            </w:pPr>
            <w:r>
              <w:rPr>
                <w:rFonts w:ascii="Comic Sans MS" w:hAnsi="Comic Sans MS"/>
                <w:sz w:val="18"/>
                <w:lang w:bidi="x-none"/>
              </w:rPr>
              <w:t>Florence Griffith-Joyner, United States</w:t>
            </w:r>
          </w:p>
        </w:tc>
        <w:tc>
          <w:tcPr>
            <w:tcW w:w="556" w:type="pct"/>
            <w:tcBorders>
              <w:top w:val="single" w:sz="4" w:space="0" w:color="auto"/>
              <w:left w:val="single" w:sz="4" w:space="0" w:color="auto"/>
              <w:bottom w:val="single" w:sz="4" w:space="0" w:color="auto"/>
              <w:right w:val="single" w:sz="4" w:space="0" w:color="auto"/>
            </w:tcBorders>
          </w:tcPr>
          <w:p w14:paraId="544B3071" w14:textId="77777777" w:rsidR="00FB4AFB" w:rsidRDefault="00FB4AFB">
            <w:pPr>
              <w:rPr>
                <w:rFonts w:ascii="Comic Sans MS" w:hAnsi="Comic Sans MS"/>
                <w:sz w:val="18"/>
                <w:lang w:bidi="x-none"/>
              </w:rPr>
            </w:pPr>
            <w:r>
              <w:rPr>
                <w:rFonts w:ascii="Comic Sans MS" w:hAnsi="Comic Sans MS"/>
                <w:sz w:val="18"/>
                <w:lang w:bidi="x-none"/>
              </w:rPr>
              <w:t>21.34 sec</w:t>
            </w:r>
          </w:p>
        </w:tc>
      </w:tr>
      <w:tr w:rsidR="00FB4AFB" w14:paraId="49E091B9" w14:textId="77777777">
        <w:tc>
          <w:tcPr>
            <w:tcW w:w="361" w:type="pct"/>
            <w:tcBorders>
              <w:top w:val="single" w:sz="4" w:space="0" w:color="auto"/>
              <w:left w:val="single" w:sz="4" w:space="0" w:color="auto"/>
              <w:bottom w:val="single" w:sz="4" w:space="0" w:color="auto"/>
              <w:right w:val="single" w:sz="4" w:space="0" w:color="auto"/>
            </w:tcBorders>
          </w:tcPr>
          <w:p w14:paraId="61D03882" w14:textId="77777777" w:rsidR="00FB4AFB" w:rsidRDefault="00FB4AFB">
            <w:pPr>
              <w:rPr>
                <w:rFonts w:ascii="Comic Sans MS" w:hAnsi="Comic Sans MS"/>
                <w:sz w:val="18"/>
                <w:lang w:bidi="x-none"/>
              </w:rPr>
            </w:pPr>
            <w:r>
              <w:rPr>
                <w:rFonts w:ascii="Comic Sans MS" w:hAnsi="Comic Sans MS"/>
                <w:sz w:val="18"/>
                <w:lang w:bidi="x-none"/>
              </w:rPr>
              <w:t>1992</w:t>
            </w:r>
          </w:p>
        </w:tc>
        <w:tc>
          <w:tcPr>
            <w:tcW w:w="1590" w:type="pct"/>
            <w:tcBorders>
              <w:top w:val="single" w:sz="4" w:space="0" w:color="auto"/>
              <w:left w:val="single" w:sz="4" w:space="0" w:color="auto"/>
              <w:bottom w:val="single" w:sz="4" w:space="0" w:color="auto"/>
              <w:right w:val="single" w:sz="4" w:space="0" w:color="auto"/>
            </w:tcBorders>
          </w:tcPr>
          <w:p w14:paraId="0C14B948" w14:textId="77777777" w:rsidR="00FB4AFB" w:rsidRDefault="00FB4AFB">
            <w:pPr>
              <w:rPr>
                <w:rFonts w:ascii="Comic Sans MS" w:hAnsi="Comic Sans MS"/>
                <w:sz w:val="18"/>
                <w:lang w:bidi="x-none"/>
              </w:rPr>
            </w:pPr>
            <w:r>
              <w:rPr>
                <w:rFonts w:ascii="Comic Sans MS" w:hAnsi="Comic Sans MS"/>
                <w:sz w:val="18"/>
                <w:lang w:bidi="x-none"/>
              </w:rPr>
              <w:t>Mike Marsh, United States</w:t>
            </w:r>
          </w:p>
        </w:tc>
        <w:tc>
          <w:tcPr>
            <w:tcW w:w="556" w:type="pct"/>
            <w:tcBorders>
              <w:top w:val="single" w:sz="4" w:space="0" w:color="auto"/>
              <w:left w:val="single" w:sz="4" w:space="0" w:color="auto"/>
              <w:bottom w:val="single" w:sz="4" w:space="0" w:color="auto"/>
              <w:right w:val="single" w:sz="4" w:space="0" w:color="auto"/>
            </w:tcBorders>
          </w:tcPr>
          <w:p w14:paraId="1214C1C5" w14:textId="77777777" w:rsidR="00FB4AFB" w:rsidRDefault="00FB4AFB">
            <w:pPr>
              <w:rPr>
                <w:rFonts w:ascii="Comic Sans MS" w:hAnsi="Comic Sans MS"/>
                <w:sz w:val="18"/>
                <w:lang w:bidi="x-none"/>
              </w:rPr>
            </w:pPr>
            <w:r>
              <w:rPr>
                <w:rFonts w:ascii="Comic Sans MS" w:hAnsi="Comic Sans MS"/>
                <w:sz w:val="18"/>
                <w:lang w:bidi="x-none"/>
              </w:rPr>
              <w:t>20.01 sec</w:t>
            </w:r>
          </w:p>
        </w:tc>
        <w:tc>
          <w:tcPr>
            <w:tcW w:w="1937" w:type="pct"/>
            <w:tcBorders>
              <w:top w:val="single" w:sz="4" w:space="0" w:color="auto"/>
              <w:left w:val="single" w:sz="4" w:space="0" w:color="auto"/>
              <w:bottom w:val="single" w:sz="4" w:space="0" w:color="auto"/>
              <w:right w:val="single" w:sz="4" w:space="0" w:color="auto"/>
            </w:tcBorders>
          </w:tcPr>
          <w:p w14:paraId="415A6866" w14:textId="77777777" w:rsidR="00FB4AFB" w:rsidRDefault="00FB4AFB">
            <w:pPr>
              <w:rPr>
                <w:rFonts w:ascii="Comic Sans MS" w:hAnsi="Comic Sans MS"/>
                <w:sz w:val="18"/>
                <w:lang w:bidi="x-none"/>
              </w:rPr>
            </w:pPr>
            <w:r>
              <w:rPr>
                <w:rFonts w:ascii="Comic Sans MS" w:hAnsi="Comic Sans MS"/>
                <w:sz w:val="18"/>
                <w:lang w:bidi="x-none"/>
              </w:rPr>
              <w:t>Gwen Torrance, United States</w:t>
            </w:r>
          </w:p>
        </w:tc>
        <w:tc>
          <w:tcPr>
            <w:tcW w:w="556" w:type="pct"/>
            <w:tcBorders>
              <w:top w:val="single" w:sz="4" w:space="0" w:color="auto"/>
              <w:left w:val="single" w:sz="4" w:space="0" w:color="auto"/>
              <w:bottom w:val="single" w:sz="4" w:space="0" w:color="auto"/>
              <w:right w:val="single" w:sz="4" w:space="0" w:color="auto"/>
            </w:tcBorders>
          </w:tcPr>
          <w:p w14:paraId="4463F5FC" w14:textId="77777777" w:rsidR="00FB4AFB" w:rsidRDefault="00FB4AFB">
            <w:pPr>
              <w:rPr>
                <w:rFonts w:ascii="Comic Sans MS" w:hAnsi="Comic Sans MS"/>
                <w:sz w:val="18"/>
                <w:lang w:bidi="x-none"/>
              </w:rPr>
            </w:pPr>
            <w:r>
              <w:rPr>
                <w:rFonts w:ascii="Comic Sans MS" w:hAnsi="Comic Sans MS"/>
                <w:sz w:val="18"/>
                <w:lang w:bidi="x-none"/>
              </w:rPr>
              <w:t>21.81 sec</w:t>
            </w:r>
          </w:p>
        </w:tc>
      </w:tr>
      <w:tr w:rsidR="00FB4AFB" w14:paraId="3E757FB4" w14:textId="77777777">
        <w:tc>
          <w:tcPr>
            <w:tcW w:w="361" w:type="pct"/>
            <w:tcBorders>
              <w:top w:val="single" w:sz="4" w:space="0" w:color="auto"/>
              <w:left w:val="single" w:sz="4" w:space="0" w:color="auto"/>
              <w:bottom w:val="single" w:sz="4" w:space="0" w:color="auto"/>
              <w:right w:val="single" w:sz="4" w:space="0" w:color="auto"/>
            </w:tcBorders>
          </w:tcPr>
          <w:p w14:paraId="4743437E" w14:textId="77777777" w:rsidR="00FB4AFB" w:rsidRDefault="00FB4AFB">
            <w:pPr>
              <w:rPr>
                <w:rFonts w:ascii="Comic Sans MS" w:hAnsi="Comic Sans MS"/>
                <w:sz w:val="18"/>
                <w:lang w:bidi="x-none"/>
              </w:rPr>
            </w:pPr>
            <w:r>
              <w:rPr>
                <w:rFonts w:ascii="Comic Sans MS" w:hAnsi="Comic Sans MS"/>
                <w:sz w:val="18"/>
                <w:lang w:bidi="x-none"/>
              </w:rPr>
              <w:t>1996</w:t>
            </w:r>
          </w:p>
        </w:tc>
        <w:tc>
          <w:tcPr>
            <w:tcW w:w="1590" w:type="pct"/>
            <w:tcBorders>
              <w:top w:val="single" w:sz="4" w:space="0" w:color="auto"/>
              <w:left w:val="single" w:sz="4" w:space="0" w:color="auto"/>
              <w:bottom w:val="single" w:sz="4" w:space="0" w:color="auto"/>
              <w:right w:val="single" w:sz="4" w:space="0" w:color="auto"/>
            </w:tcBorders>
          </w:tcPr>
          <w:p w14:paraId="7A811814" w14:textId="77777777" w:rsidR="00FB4AFB" w:rsidRDefault="00FB4AFB">
            <w:pPr>
              <w:rPr>
                <w:rFonts w:ascii="Comic Sans MS" w:hAnsi="Comic Sans MS"/>
                <w:sz w:val="18"/>
                <w:lang w:bidi="x-none"/>
              </w:rPr>
            </w:pPr>
            <w:r>
              <w:rPr>
                <w:rFonts w:ascii="Comic Sans MS" w:hAnsi="Comic Sans MS"/>
                <w:sz w:val="18"/>
                <w:lang w:bidi="x-none"/>
              </w:rPr>
              <w:t>Michael Johnson, United States</w:t>
            </w:r>
          </w:p>
        </w:tc>
        <w:tc>
          <w:tcPr>
            <w:tcW w:w="556" w:type="pct"/>
            <w:tcBorders>
              <w:top w:val="single" w:sz="4" w:space="0" w:color="auto"/>
              <w:left w:val="single" w:sz="4" w:space="0" w:color="auto"/>
              <w:bottom w:val="single" w:sz="4" w:space="0" w:color="auto"/>
              <w:right w:val="single" w:sz="4" w:space="0" w:color="auto"/>
            </w:tcBorders>
          </w:tcPr>
          <w:p w14:paraId="4585B944" w14:textId="77777777" w:rsidR="00FB4AFB" w:rsidRDefault="00FB4AFB">
            <w:pPr>
              <w:rPr>
                <w:rFonts w:ascii="Comic Sans MS" w:hAnsi="Comic Sans MS"/>
                <w:sz w:val="18"/>
                <w:lang w:bidi="x-none"/>
              </w:rPr>
            </w:pPr>
            <w:r>
              <w:rPr>
                <w:rFonts w:ascii="Comic Sans MS" w:hAnsi="Comic Sans MS"/>
                <w:sz w:val="18"/>
                <w:lang w:bidi="x-none"/>
              </w:rPr>
              <w:t>19.32 sec</w:t>
            </w:r>
          </w:p>
        </w:tc>
        <w:tc>
          <w:tcPr>
            <w:tcW w:w="1937" w:type="pct"/>
            <w:tcBorders>
              <w:top w:val="single" w:sz="4" w:space="0" w:color="auto"/>
              <w:left w:val="single" w:sz="4" w:space="0" w:color="auto"/>
              <w:bottom w:val="single" w:sz="4" w:space="0" w:color="auto"/>
              <w:right w:val="single" w:sz="4" w:space="0" w:color="auto"/>
            </w:tcBorders>
          </w:tcPr>
          <w:p w14:paraId="3621453D" w14:textId="77777777" w:rsidR="00FB4AFB" w:rsidRDefault="00FB4AFB">
            <w:pPr>
              <w:rPr>
                <w:rFonts w:ascii="Comic Sans MS" w:hAnsi="Comic Sans MS"/>
                <w:sz w:val="18"/>
                <w:lang w:bidi="x-none"/>
              </w:rPr>
            </w:pPr>
            <w:r>
              <w:rPr>
                <w:rFonts w:ascii="Comic Sans MS" w:hAnsi="Comic Sans MS"/>
                <w:sz w:val="18"/>
                <w:lang w:bidi="x-none"/>
              </w:rPr>
              <w:t>Marie-Jose Perec, France</w:t>
            </w:r>
          </w:p>
        </w:tc>
        <w:tc>
          <w:tcPr>
            <w:tcW w:w="556" w:type="pct"/>
            <w:tcBorders>
              <w:top w:val="single" w:sz="4" w:space="0" w:color="auto"/>
              <w:left w:val="single" w:sz="4" w:space="0" w:color="auto"/>
              <w:bottom w:val="single" w:sz="4" w:space="0" w:color="auto"/>
              <w:right w:val="single" w:sz="4" w:space="0" w:color="auto"/>
            </w:tcBorders>
          </w:tcPr>
          <w:p w14:paraId="3569FF57" w14:textId="77777777" w:rsidR="00FB4AFB" w:rsidRDefault="00FB4AFB">
            <w:pPr>
              <w:rPr>
                <w:rFonts w:ascii="Comic Sans MS" w:hAnsi="Comic Sans MS"/>
                <w:sz w:val="18"/>
                <w:lang w:bidi="x-none"/>
              </w:rPr>
            </w:pPr>
            <w:r>
              <w:rPr>
                <w:rFonts w:ascii="Comic Sans MS" w:hAnsi="Comic Sans MS"/>
                <w:sz w:val="18"/>
                <w:lang w:bidi="x-none"/>
              </w:rPr>
              <w:t>22.12 sec</w:t>
            </w:r>
          </w:p>
        </w:tc>
      </w:tr>
      <w:tr w:rsidR="00FB4AFB" w14:paraId="2E783B7B" w14:textId="77777777">
        <w:tc>
          <w:tcPr>
            <w:tcW w:w="361" w:type="pct"/>
            <w:tcBorders>
              <w:top w:val="single" w:sz="4" w:space="0" w:color="auto"/>
              <w:left w:val="single" w:sz="4" w:space="0" w:color="auto"/>
              <w:bottom w:val="single" w:sz="4" w:space="0" w:color="auto"/>
              <w:right w:val="single" w:sz="4" w:space="0" w:color="auto"/>
            </w:tcBorders>
          </w:tcPr>
          <w:p w14:paraId="3CB0E0BA" w14:textId="77777777" w:rsidR="00FB4AFB" w:rsidRDefault="00FB4AFB">
            <w:pPr>
              <w:rPr>
                <w:rFonts w:ascii="Comic Sans MS" w:hAnsi="Comic Sans MS"/>
                <w:sz w:val="18"/>
                <w:lang w:bidi="x-none"/>
              </w:rPr>
            </w:pPr>
            <w:r>
              <w:rPr>
                <w:rFonts w:ascii="Comic Sans MS" w:hAnsi="Comic Sans MS"/>
                <w:sz w:val="18"/>
                <w:lang w:bidi="x-none"/>
              </w:rPr>
              <w:t>2000</w:t>
            </w:r>
          </w:p>
        </w:tc>
        <w:tc>
          <w:tcPr>
            <w:tcW w:w="1590" w:type="pct"/>
            <w:tcBorders>
              <w:top w:val="single" w:sz="4" w:space="0" w:color="auto"/>
              <w:left w:val="single" w:sz="4" w:space="0" w:color="auto"/>
              <w:bottom w:val="single" w:sz="4" w:space="0" w:color="auto"/>
              <w:right w:val="single" w:sz="4" w:space="0" w:color="auto"/>
            </w:tcBorders>
          </w:tcPr>
          <w:p w14:paraId="68AA0C38" w14:textId="77777777" w:rsidR="00FB4AFB" w:rsidRDefault="00FB4AFB">
            <w:pPr>
              <w:rPr>
                <w:rFonts w:ascii="Comic Sans MS" w:hAnsi="Comic Sans MS"/>
                <w:sz w:val="18"/>
                <w:lang w:bidi="x-none"/>
              </w:rPr>
            </w:pPr>
            <w:r>
              <w:rPr>
                <w:rFonts w:ascii="Comic Sans MS" w:hAnsi="Comic Sans MS"/>
                <w:sz w:val="18"/>
                <w:lang w:bidi="x-none"/>
              </w:rPr>
              <w:t>Konstantinos Kenteris, Greece</w:t>
            </w:r>
          </w:p>
        </w:tc>
        <w:tc>
          <w:tcPr>
            <w:tcW w:w="556" w:type="pct"/>
            <w:tcBorders>
              <w:top w:val="single" w:sz="4" w:space="0" w:color="auto"/>
              <w:left w:val="single" w:sz="4" w:space="0" w:color="auto"/>
              <w:bottom w:val="single" w:sz="4" w:space="0" w:color="auto"/>
              <w:right w:val="single" w:sz="4" w:space="0" w:color="auto"/>
            </w:tcBorders>
          </w:tcPr>
          <w:p w14:paraId="5EA3B994" w14:textId="77777777" w:rsidR="00FB4AFB" w:rsidRDefault="00FB4AFB">
            <w:pPr>
              <w:rPr>
                <w:rFonts w:ascii="Comic Sans MS" w:hAnsi="Comic Sans MS"/>
                <w:sz w:val="18"/>
                <w:lang w:bidi="x-none"/>
              </w:rPr>
            </w:pPr>
            <w:r>
              <w:rPr>
                <w:rFonts w:ascii="Comic Sans MS" w:hAnsi="Comic Sans MS"/>
                <w:sz w:val="18"/>
                <w:lang w:bidi="x-none"/>
              </w:rPr>
              <w:t>20.09 sec</w:t>
            </w:r>
          </w:p>
        </w:tc>
        <w:tc>
          <w:tcPr>
            <w:tcW w:w="1937" w:type="pct"/>
            <w:tcBorders>
              <w:top w:val="single" w:sz="4" w:space="0" w:color="auto"/>
              <w:left w:val="single" w:sz="4" w:space="0" w:color="auto"/>
              <w:bottom w:val="single" w:sz="4" w:space="0" w:color="auto"/>
              <w:right w:val="single" w:sz="4" w:space="0" w:color="auto"/>
            </w:tcBorders>
          </w:tcPr>
          <w:p w14:paraId="4A13388F" w14:textId="77777777" w:rsidR="00FB4AFB" w:rsidRDefault="00FB4AFB">
            <w:pPr>
              <w:rPr>
                <w:rFonts w:ascii="Comic Sans MS" w:hAnsi="Comic Sans MS"/>
                <w:sz w:val="18"/>
                <w:lang w:bidi="x-none"/>
              </w:rPr>
            </w:pPr>
            <w:r>
              <w:rPr>
                <w:rFonts w:ascii="Comic Sans MS" w:hAnsi="Comic Sans MS"/>
                <w:sz w:val="18"/>
                <w:lang w:bidi="x-none"/>
              </w:rPr>
              <w:t>Marion Jones, United States</w:t>
            </w:r>
          </w:p>
        </w:tc>
        <w:tc>
          <w:tcPr>
            <w:tcW w:w="556" w:type="pct"/>
            <w:tcBorders>
              <w:top w:val="single" w:sz="4" w:space="0" w:color="auto"/>
              <w:left w:val="single" w:sz="4" w:space="0" w:color="auto"/>
              <w:bottom w:val="single" w:sz="4" w:space="0" w:color="auto"/>
              <w:right w:val="single" w:sz="4" w:space="0" w:color="auto"/>
            </w:tcBorders>
          </w:tcPr>
          <w:p w14:paraId="5E6D9EF6" w14:textId="77777777" w:rsidR="00FB4AFB" w:rsidRDefault="00FB4AFB">
            <w:pPr>
              <w:rPr>
                <w:rFonts w:ascii="Comic Sans MS" w:hAnsi="Comic Sans MS"/>
                <w:sz w:val="18"/>
                <w:lang w:bidi="x-none"/>
              </w:rPr>
            </w:pPr>
            <w:r>
              <w:rPr>
                <w:rFonts w:ascii="Comic Sans MS" w:hAnsi="Comic Sans MS"/>
                <w:sz w:val="18"/>
                <w:lang w:bidi="x-none"/>
              </w:rPr>
              <w:t>21.84 sec</w:t>
            </w:r>
          </w:p>
        </w:tc>
      </w:tr>
      <w:tr w:rsidR="00FB4AFB" w14:paraId="729130D2" w14:textId="77777777">
        <w:tc>
          <w:tcPr>
            <w:tcW w:w="361" w:type="pct"/>
            <w:tcBorders>
              <w:top w:val="single" w:sz="4" w:space="0" w:color="auto"/>
              <w:left w:val="single" w:sz="4" w:space="0" w:color="auto"/>
              <w:bottom w:val="single" w:sz="4" w:space="0" w:color="auto"/>
              <w:right w:val="single" w:sz="4" w:space="0" w:color="auto"/>
            </w:tcBorders>
          </w:tcPr>
          <w:p w14:paraId="558E97AD" w14:textId="77777777" w:rsidR="00FB4AFB" w:rsidRPr="00A4534C" w:rsidRDefault="00FB4AFB">
            <w:pPr>
              <w:rPr>
                <w:rFonts w:ascii="Comic Sans MS" w:hAnsi="Comic Sans MS"/>
                <w:sz w:val="18"/>
                <w:lang w:bidi="x-none"/>
              </w:rPr>
            </w:pPr>
            <w:r w:rsidRPr="00A4534C">
              <w:rPr>
                <w:rFonts w:ascii="Comic Sans MS" w:hAnsi="Comic Sans MS"/>
                <w:sz w:val="18"/>
                <w:lang w:bidi="x-none"/>
              </w:rPr>
              <w:t>2004</w:t>
            </w:r>
          </w:p>
        </w:tc>
        <w:tc>
          <w:tcPr>
            <w:tcW w:w="1590" w:type="pct"/>
            <w:tcBorders>
              <w:top w:val="single" w:sz="4" w:space="0" w:color="auto"/>
              <w:left w:val="single" w:sz="4" w:space="0" w:color="auto"/>
              <w:bottom w:val="single" w:sz="4" w:space="0" w:color="auto"/>
              <w:right w:val="single" w:sz="4" w:space="0" w:color="auto"/>
            </w:tcBorders>
          </w:tcPr>
          <w:p w14:paraId="5A5DB850" w14:textId="77777777" w:rsidR="00FB4AFB" w:rsidRPr="00A4534C" w:rsidRDefault="00FB4AFB">
            <w:pPr>
              <w:rPr>
                <w:rFonts w:ascii="Comic Sans MS" w:hAnsi="Comic Sans MS"/>
                <w:sz w:val="18"/>
                <w:lang w:bidi="x-none"/>
              </w:rPr>
            </w:pPr>
            <w:r w:rsidRPr="00A4534C">
              <w:rPr>
                <w:rFonts w:ascii="Comic Sans MS" w:hAnsi="Comic Sans MS"/>
                <w:sz w:val="18"/>
                <w:lang w:bidi="x-none"/>
              </w:rPr>
              <w:t>Shawn Crawford, United States</w:t>
            </w:r>
          </w:p>
        </w:tc>
        <w:tc>
          <w:tcPr>
            <w:tcW w:w="556" w:type="pct"/>
            <w:tcBorders>
              <w:top w:val="single" w:sz="4" w:space="0" w:color="auto"/>
              <w:left w:val="single" w:sz="4" w:space="0" w:color="auto"/>
              <w:bottom w:val="single" w:sz="4" w:space="0" w:color="auto"/>
              <w:right w:val="single" w:sz="4" w:space="0" w:color="auto"/>
            </w:tcBorders>
          </w:tcPr>
          <w:p w14:paraId="5874C78D" w14:textId="77777777" w:rsidR="00FB4AFB" w:rsidRPr="00A4534C" w:rsidRDefault="00FB4AFB">
            <w:pPr>
              <w:rPr>
                <w:rFonts w:ascii="Comic Sans MS" w:hAnsi="Comic Sans MS"/>
                <w:sz w:val="18"/>
                <w:lang w:bidi="x-none"/>
              </w:rPr>
            </w:pPr>
            <w:r w:rsidRPr="00A4534C">
              <w:rPr>
                <w:rFonts w:ascii="Comic Sans MS" w:hAnsi="Comic Sans MS"/>
                <w:sz w:val="18"/>
                <w:lang w:bidi="x-none"/>
              </w:rPr>
              <w:t>19.79 sec</w:t>
            </w:r>
          </w:p>
        </w:tc>
        <w:tc>
          <w:tcPr>
            <w:tcW w:w="1937" w:type="pct"/>
            <w:tcBorders>
              <w:top w:val="single" w:sz="4" w:space="0" w:color="auto"/>
              <w:left w:val="single" w:sz="4" w:space="0" w:color="auto"/>
              <w:bottom w:val="single" w:sz="4" w:space="0" w:color="auto"/>
              <w:right w:val="single" w:sz="4" w:space="0" w:color="auto"/>
            </w:tcBorders>
          </w:tcPr>
          <w:p w14:paraId="13185B0B" w14:textId="77777777" w:rsidR="00FB4AFB" w:rsidRPr="00A4534C" w:rsidRDefault="00FB4AFB">
            <w:pPr>
              <w:rPr>
                <w:rFonts w:ascii="Comic Sans MS" w:hAnsi="Comic Sans MS"/>
                <w:sz w:val="18"/>
                <w:lang w:bidi="x-none"/>
              </w:rPr>
            </w:pPr>
            <w:r w:rsidRPr="00A4534C">
              <w:rPr>
                <w:rFonts w:ascii="Comic Sans MS" w:hAnsi="Comic Sans MS"/>
                <w:sz w:val="18"/>
                <w:lang w:bidi="x-none"/>
              </w:rPr>
              <w:t>Veronica Campbell, Jamaica</w:t>
            </w:r>
          </w:p>
        </w:tc>
        <w:tc>
          <w:tcPr>
            <w:tcW w:w="556" w:type="pct"/>
            <w:tcBorders>
              <w:top w:val="single" w:sz="4" w:space="0" w:color="auto"/>
              <w:left w:val="single" w:sz="4" w:space="0" w:color="auto"/>
              <w:bottom w:val="single" w:sz="4" w:space="0" w:color="auto"/>
              <w:right w:val="single" w:sz="4" w:space="0" w:color="auto"/>
            </w:tcBorders>
          </w:tcPr>
          <w:p w14:paraId="28698146" w14:textId="77777777" w:rsidR="00FB4AFB" w:rsidRPr="00A4534C" w:rsidRDefault="00FB4AFB">
            <w:pPr>
              <w:rPr>
                <w:rFonts w:ascii="Comic Sans MS" w:hAnsi="Comic Sans MS"/>
                <w:sz w:val="18"/>
                <w:lang w:bidi="x-none"/>
              </w:rPr>
            </w:pPr>
            <w:r w:rsidRPr="00A4534C">
              <w:rPr>
                <w:rFonts w:ascii="Comic Sans MS" w:hAnsi="Comic Sans MS"/>
                <w:sz w:val="18"/>
                <w:lang w:bidi="x-none"/>
              </w:rPr>
              <w:t>22.05 sec</w:t>
            </w:r>
          </w:p>
        </w:tc>
      </w:tr>
      <w:tr w:rsidR="00FB4AFB" w14:paraId="5C97ABE1" w14:textId="77777777">
        <w:tc>
          <w:tcPr>
            <w:tcW w:w="361" w:type="pct"/>
            <w:tcBorders>
              <w:top w:val="single" w:sz="4" w:space="0" w:color="auto"/>
              <w:left w:val="single" w:sz="4" w:space="0" w:color="auto"/>
              <w:bottom w:val="single" w:sz="4" w:space="0" w:color="auto"/>
              <w:right w:val="single" w:sz="4" w:space="0" w:color="auto"/>
            </w:tcBorders>
          </w:tcPr>
          <w:p w14:paraId="470AD2B0" w14:textId="77777777" w:rsidR="00FB4AFB" w:rsidRPr="00A4534C" w:rsidRDefault="00FB4AFB">
            <w:pPr>
              <w:rPr>
                <w:rFonts w:ascii="Comic Sans MS" w:hAnsi="Comic Sans MS"/>
                <w:sz w:val="18"/>
                <w:lang w:bidi="x-none"/>
              </w:rPr>
            </w:pPr>
            <w:r w:rsidRPr="00A4534C">
              <w:rPr>
                <w:rFonts w:ascii="Comic Sans MS" w:hAnsi="Comic Sans MS"/>
                <w:sz w:val="18"/>
                <w:lang w:bidi="x-none"/>
              </w:rPr>
              <w:t>2008</w:t>
            </w:r>
          </w:p>
        </w:tc>
        <w:tc>
          <w:tcPr>
            <w:tcW w:w="1590" w:type="pct"/>
            <w:tcBorders>
              <w:top w:val="single" w:sz="4" w:space="0" w:color="auto"/>
              <w:left w:val="single" w:sz="4" w:space="0" w:color="auto"/>
              <w:bottom w:val="single" w:sz="4" w:space="0" w:color="auto"/>
              <w:right w:val="single" w:sz="4" w:space="0" w:color="auto"/>
            </w:tcBorders>
          </w:tcPr>
          <w:p w14:paraId="05418115" w14:textId="77777777" w:rsidR="00FB4AFB" w:rsidRPr="00A4534C" w:rsidRDefault="00FB4AFB">
            <w:pPr>
              <w:rPr>
                <w:rFonts w:ascii="Comic Sans MS" w:hAnsi="Comic Sans MS"/>
                <w:sz w:val="18"/>
                <w:lang w:bidi="x-none"/>
              </w:rPr>
            </w:pPr>
            <w:r w:rsidRPr="00A4534C">
              <w:rPr>
                <w:rFonts w:ascii="Comic Sans MS" w:hAnsi="Comic Sans MS"/>
                <w:sz w:val="18"/>
                <w:lang w:bidi="x-none"/>
              </w:rPr>
              <w:t>Usain Bolt, Jamaica</w:t>
            </w:r>
          </w:p>
        </w:tc>
        <w:tc>
          <w:tcPr>
            <w:tcW w:w="556" w:type="pct"/>
            <w:tcBorders>
              <w:top w:val="single" w:sz="4" w:space="0" w:color="auto"/>
              <w:left w:val="single" w:sz="4" w:space="0" w:color="auto"/>
              <w:bottom w:val="single" w:sz="4" w:space="0" w:color="auto"/>
              <w:right w:val="single" w:sz="4" w:space="0" w:color="auto"/>
            </w:tcBorders>
          </w:tcPr>
          <w:p w14:paraId="3D01BF9F" w14:textId="77777777" w:rsidR="00FB4AFB" w:rsidRPr="00A4534C" w:rsidRDefault="00FB4AFB">
            <w:pPr>
              <w:rPr>
                <w:rFonts w:ascii="Comic Sans MS" w:hAnsi="Comic Sans MS"/>
                <w:sz w:val="18"/>
                <w:lang w:bidi="x-none"/>
              </w:rPr>
            </w:pPr>
            <w:r w:rsidRPr="00A4534C">
              <w:rPr>
                <w:rFonts w:ascii="Comic Sans MS" w:hAnsi="Comic Sans MS"/>
                <w:sz w:val="18"/>
                <w:lang w:bidi="x-none"/>
              </w:rPr>
              <w:t>19.30 sec</w:t>
            </w:r>
          </w:p>
        </w:tc>
        <w:tc>
          <w:tcPr>
            <w:tcW w:w="1937" w:type="pct"/>
            <w:tcBorders>
              <w:top w:val="single" w:sz="4" w:space="0" w:color="auto"/>
              <w:left w:val="single" w:sz="4" w:space="0" w:color="auto"/>
              <w:bottom w:val="single" w:sz="4" w:space="0" w:color="auto"/>
              <w:right w:val="single" w:sz="4" w:space="0" w:color="auto"/>
            </w:tcBorders>
          </w:tcPr>
          <w:p w14:paraId="07210B0F" w14:textId="77777777" w:rsidR="00FB4AFB" w:rsidRPr="00A4534C" w:rsidRDefault="00FB4AFB">
            <w:pPr>
              <w:rPr>
                <w:rFonts w:ascii="Comic Sans MS" w:hAnsi="Comic Sans MS"/>
                <w:sz w:val="18"/>
                <w:lang w:bidi="x-none"/>
              </w:rPr>
            </w:pPr>
            <w:r w:rsidRPr="00A4534C">
              <w:rPr>
                <w:rFonts w:ascii="Comic Sans MS" w:hAnsi="Comic Sans MS"/>
                <w:sz w:val="18"/>
                <w:lang w:bidi="x-none"/>
              </w:rPr>
              <w:t>Veronica Campbell-Brown, Jamaica</w:t>
            </w:r>
          </w:p>
        </w:tc>
        <w:tc>
          <w:tcPr>
            <w:tcW w:w="556" w:type="pct"/>
            <w:tcBorders>
              <w:top w:val="single" w:sz="4" w:space="0" w:color="auto"/>
              <w:left w:val="single" w:sz="4" w:space="0" w:color="auto"/>
              <w:bottom w:val="single" w:sz="4" w:space="0" w:color="auto"/>
              <w:right w:val="single" w:sz="4" w:space="0" w:color="auto"/>
            </w:tcBorders>
          </w:tcPr>
          <w:p w14:paraId="19B1FF31" w14:textId="77777777" w:rsidR="00FB4AFB" w:rsidRPr="00A4534C" w:rsidRDefault="00FB4AFB">
            <w:pPr>
              <w:rPr>
                <w:rFonts w:ascii="Comic Sans MS" w:hAnsi="Comic Sans MS"/>
                <w:sz w:val="18"/>
                <w:lang w:bidi="x-none"/>
              </w:rPr>
            </w:pPr>
            <w:r w:rsidRPr="00A4534C">
              <w:rPr>
                <w:rFonts w:ascii="Comic Sans MS" w:hAnsi="Comic Sans MS"/>
                <w:sz w:val="18"/>
                <w:lang w:bidi="x-none"/>
              </w:rPr>
              <w:t>21.74 sec</w:t>
            </w:r>
          </w:p>
        </w:tc>
      </w:tr>
      <w:tr w:rsidR="00FB4AFB" w14:paraId="3087B863" w14:textId="77777777">
        <w:tc>
          <w:tcPr>
            <w:tcW w:w="361" w:type="pct"/>
            <w:tcBorders>
              <w:top w:val="single" w:sz="4" w:space="0" w:color="auto"/>
              <w:left w:val="single" w:sz="4" w:space="0" w:color="auto"/>
              <w:bottom w:val="single" w:sz="4" w:space="0" w:color="auto"/>
              <w:right w:val="single" w:sz="4" w:space="0" w:color="auto"/>
            </w:tcBorders>
          </w:tcPr>
          <w:p w14:paraId="41A9AF9A" w14:textId="77777777" w:rsidR="00FB4AFB" w:rsidRPr="00A4534C" w:rsidRDefault="00FB4AFB">
            <w:pPr>
              <w:rPr>
                <w:rFonts w:ascii="Comic Sans MS" w:hAnsi="Comic Sans MS"/>
                <w:sz w:val="18"/>
                <w:lang w:bidi="x-none"/>
              </w:rPr>
            </w:pPr>
            <w:r w:rsidRPr="00A4534C">
              <w:rPr>
                <w:rFonts w:ascii="Comic Sans MS" w:hAnsi="Comic Sans MS"/>
                <w:sz w:val="18"/>
                <w:lang w:bidi="x-none"/>
              </w:rPr>
              <w:t>2012</w:t>
            </w:r>
          </w:p>
        </w:tc>
        <w:tc>
          <w:tcPr>
            <w:tcW w:w="1590" w:type="pct"/>
            <w:tcBorders>
              <w:top w:val="single" w:sz="4" w:space="0" w:color="auto"/>
              <w:left w:val="single" w:sz="4" w:space="0" w:color="auto"/>
              <w:bottom w:val="single" w:sz="4" w:space="0" w:color="auto"/>
              <w:right w:val="single" w:sz="4" w:space="0" w:color="auto"/>
            </w:tcBorders>
          </w:tcPr>
          <w:p w14:paraId="25C2911F" w14:textId="41D60381" w:rsidR="00FB4AFB" w:rsidRPr="00A4534C" w:rsidRDefault="00592135">
            <w:pPr>
              <w:rPr>
                <w:rFonts w:ascii="Comic Sans MS" w:hAnsi="Comic Sans MS"/>
                <w:sz w:val="18"/>
                <w:lang w:bidi="x-none"/>
              </w:rPr>
            </w:pPr>
            <w:r>
              <w:rPr>
                <w:rFonts w:ascii="Comic Sans MS" w:hAnsi="Comic Sans MS"/>
                <w:sz w:val="18"/>
                <w:lang w:bidi="x-none"/>
              </w:rPr>
              <w:t>Usain Bolt, Jamaica</w:t>
            </w:r>
          </w:p>
        </w:tc>
        <w:tc>
          <w:tcPr>
            <w:tcW w:w="556" w:type="pct"/>
            <w:tcBorders>
              <w:top w:val="single" w:sz="4" w:space="0" w:color="auto"/>
              <w:left w:val="single" w:sz="4" w:space="0" w:color="auto"/>
              <w:bottom w:val="single" w:sz="4" w:space="0" w:color="auto"/>
              <w:right w:val="single" w:sz="4" w:space="0" w:color="auto"/>
            </w:tcBorders>
          </w:tcPr>
          <w:p w14:paraId="34461480" w14:textId="4A51549D" w:rsidR="00FB4AFB" w:rsidRPr="00A4534C" w:rsidRDefault="00592135">
            <w:pPr>
              <w:rPr>
                <w:rFonts w:ascii="Comic Sans MS" w:hAnsi="Comic Sans MS"/>
                <w:sz w:val="18"/>
                <w:lang w:bidi="x-none"/>
              </w:rPr>
            </w:pPr>
            <w:r>
              <w:rPr>
                <w:rFonts w:ascii="Comic Sans MS" w:hAnsi="Comic Sans MS"/>
                <w:sz w:val="18"/>
                <w:lang w:bidi="x-none"/>
              </w:rPr>
              <w:t>19.32 sec</w:t>
            </w:r>
            <w:bookmarkStart w:id="7" w:name="_GoBack"/>
            <w:bookmarkEnd w:id="7"/>
          </w:p>
        </w:tc>
        <w:tc>
          <w:tcPr>
            <w:tcW w:w="1937" w:type="pct"/>
            <w:tcBorders>
              <w:top w:val="single" w:sz="4" w:space="0" w:color="auto"/>
              <w:left w:val="single" w:sz="4" w:space="0" w:color="auto"/>
              <w:bottom w:val="single" w:sz="4" w:space="0" w:color="auto"/>
              <w:right w:val="single" w:sz="4" w:space="0" w:color="auto"/>
            </w:tcBorders>
          </w:tcPr>
          <w:p w14:paraId="7F8D3BDA" w14:textId="4204CBEC" w:rsidR="00FB4AFB" w:rsidRPr="00A4534C" w:rsidRDefault="00284C7F">
            <w:pPr>
              <w:rPr>
                <w:rFonts w:ascii="Comic Sans MS" w:hAnsi="Comic Sans MS"/>
                <w:sz w:val="18"/>
                <w:lang w:bidi="x-none"/>
              </w:rPr>
            </w:pPr>
            <w:r>
              <w:rPr>
                <w:rFonts w:ascii="Comic Sans MS" w:hAnsi="Comic Sans MS"/>
                <w:sz w:val="18"/>
                <w:lang w:bidi="x-none"/>
              </w:rPr>
              <w:t>Allyson Felix, United States</w:t>
            </w:r>
          </w:p>
        </w:tc>
        <w:tc>
          <w:tcPr>
            <w:tcW w:w="556" w:type="pct"/>
            <w:tcBorders>
              <w:top w:val="single" w:sz="4" w:space="0" w:color="auto"/>
              <w:left w:val="single" w:sz="4" w:space="0" w:color="auto"/>
              <w:bottom w:val="single" w:sz="4" w:space="0" w:color="auto"/>
              <w:right w:val="single" w:sz="4" w:space="0" w:color="auto"/>
            </w:tcBorders>
          </w:tcPr>
          <w:p w14:paraId="683E13BA" w14:textId="4D0FF573" w:rsidR="00FB4AFB" w:rsidRPr="00A4534C" w:rsidRDefault="00284C7F">
            <w:pPr>
              <w:rPr>
                <w:rFonts w:ascii="Comic Sans MS" w:hAnsi="Comic Sans MS"/>
                <w:sz w:val="18"/>
                <w:lang w:bidi="x-none"/>
              </w:rPr>
            </w:pPr>
            <w:r>
              <w:rPr>
                <w:rFonts w:ascii="Comic Sans MS" w:hAnsi="Comic Sans MS"/>
                <w:sz w:val="18"/>
                <w:lang w:bidi="x-none"/>
              </w:rPr>
              <w:t>21.88 sec</w:t>
            </w:r>
          </w:p>
        </w:tc>
      </w:tr>
    </w:tbl>
    <w:p w14:paraId="61B9846E" w14:textId="77777777" w:rsidR="00FB4AFB" w:rsidRDefault="00FB4AFB">
      <w:pPr>
        <w:tabs>
          <w:tab w:val="left" w:pos="1080"/>
        </w:tabs>
        <w:spacing w:before="240" w:after="240"/>
        <w:ind w:left="1080" w:hanging="1080"/>
        <w:jc w:val="both"/>
        <w:rPr>
          <w:b/>
        </w:rPr>
      </w:pPr>
      <w:r>
        <w:rPr>
          <w:color w:val="FF00FF"/>
        </w:rPr>
        <w:t>Goals:</w:t>
      </w:r>
      <w:r>
        <w:tab/>
        <w:t>Practice using regression with the TI-83.  We want the regression equation, the regression line superimposed on the plot, the correlation coefficient, and we want to be able to use the line to predict new values.</w:t>
      </w:r>
    </w:p>
    <w:p w14:paraId="251A6154" w14:textId="77777777" w:rsidR="00FB4AFB" w:rsidRDefault="00FB4AFB" w:rsidP="00FB4AFB">
      <w:pPr>
        <w:keepNext/>
        <w:tabs>
          <w:tab w:val="left" w:pos="1080"/>
        </w:tabs>
        <w:spacing w:after="240"/>
        <w:ind w:left="1080" w:hanging="1080"/>
        <w:jc w:val="both"/>
        <w:rPr>
          <w:b/>
        </w:rPr>
      </w:pPr>
      <w:r>
        <w:rPr>
          <w:color w:val="FF00FF"/>
        </w:rPr>
        <w:t>Skills:</w:t>
      </w:r>
    </w:p>
    <w:p w14:paraId="0014A68A" w14:textId="77777777" w:rsidR="00FB4AFB" w:rsidRDefault="00FB4AFB" w:rsidP="00FB4AFB">
      <w:pPr>
        <w:numPr>
          <w:ilvl w:val="0"/>
          <w:numId w:val="13"/>
        </w:numPr>
        <w:tabs>
          <w:tab w:val="left" w:pos="1080"/>
        </w:tabs>
        <w:spacing w:after="240"/>
        <w:jc w:val="both"/>
        <w:rPr>
          <w:b/>
        </w:rPr>
      </w:pPr>
      <w:r>
        <w:rPr>
          <w:b/>
        </w:rPr>
        <w:t xml:space="preserve">Fit a line to data.  </w:t>
      </w:r>
      <w:r>
        <w:t xml:space="preserve">This may be as simple as “eyeballing” a straight line to a scatter plot.  However, to be more precise, we will use least squares, </w:t>
      </w:r>
      <w:r w:rsidRPr="00D30892">
        <w:rPr>
          <w:rFonts w:ascii="Comic Sans MS" w:hAnsi="Comic Sans MS"/>
          <w:b/>
          <w:color w:val="FF0000"/>
        </w:rPr>
        <w:t>STAT CALC LinReg(ax+b)</w:t>
      </w:r>
      <w:r>
        <w:t xml:space="preserve"> on the TI-83, to calculate the coefficients, and </w:t>
      </w:r>
      <w:r w:rsidRPr="00D30892">
        <w:rPr>
          <w:rFonts w:ascii="Comic Sans MS" w:hAnsi="Comic Sans MS"/>
          <w:b/>
          <w:color w:val="FF0000"/>
        </w:rPr>
        <w:t>VARS Statistics EQ RegEQ</w:t>
      </w:r>
      <w:r>
        <w:t xml:space="preserve"> to type the equation in the </w:t>
      </w:r>
      <w:r w:rsidRPr="00D30892">
        <w:rPr>
          <w:rFonts w:ascii="Comic Sans MS" w:hAnsi="Comic Sans MS"/>
          <w:b/>
          <w:color w:val="FF0000"/>
        </w:rPr>
        <w:t>Y=</w:t>
      </w:r>
      <w:r>
        <w:t xml:space="preserve"> menu.  You should also be able to sketch a line onto a scatter plot (by hand) by knowing the regression coefficients.</w:t>
      </w:r>
    </w:p>
    <w:p w14:paraId="3345B980" w14:textId="77777777" w:rsidR="00FB4AFB" w:rsidRDefault="00FB4AFB" w:rsidP="00FB4AFB">
      <w:pPr>
        <w:numPr>
          <w:ilvl w:val="0"/>
          <w:numId w:val="13"/>
        </w:numPr>
        <w:tabs>
          <w:tab w:val="left" w:pos="1080"/>
        </w:tabs>
        <w:spacing w:after="240"/>
        <w:jc w:val="both"/>
        <w:rPr>
          <w:b/>
        </w:rPr>
      </w:pPr>
      <w:r>
        <w:rPr>
          <w:b/>
        </w:rPr>
        <w:t xml:space="preserve">Interpret regression coefficients.  </w:t>
      </w:r>
      <w:r>
        <w:t>Usually, we want to interpret only slope, and slope is best understood by examining the units involved, such as inches per year or miles per gallon, etc.  Because slope can be thought of as “rise” over “run”, we are looking for the ratio of the units involved in our two variables.  More precisely, the slope tells us the change in the response variable for a unit change in the explanatory variable.  We don’t typically bother interpreting the intercept, as a zero value for the independent variable is often outside of the range of experimentation.</w:t>
      </w:r>
    </w:p>
    <w:p w14:paraId="14EA3447" w14:textId="77777777" w:rsidR="00FB4AFB" w:rsidRDefault="00FB4AFB" w:rsidP="00FB4AFB">
      <w:pPr>
        <w:numPr>
          <w:ilvl w:val="0"/>
          <w:numId w:val="13"/>
        </w:numPr>
        <w:tabs>
          <w:tab w:val="left" w:pos="1080"/>
        </w:tabs>
        <w:spacing w:after="240"/>
        <w:jc w:val="both"/>
        <w:rPr>
          <w:b/>
        </w:rPr>
      </w:pPr>
      <w:r>
        <w:rPr>
          <w:b/>
        </w:rPr>
        <w:t xml:space="preserve">Estimate/predict new observations using the regression line.  </w:t>
      </w:r>
      <w:r>
        <w:t xml:space="preserve">Once we have calculated a regression equation, we can use it to estimate new responses.  The easiest way to use the TI-83 for this is to </w:t>
      </w:r>
      <w:r w:rsidRPr="00D30892">
        <w:rPr>
          <w:rFonts w:ascii="Comic Sans MS" w:hAnsi="Comic Sans MS"/>
          <w:b/>
          <w:color w:val="FF0000"/>
        </w:rPr>
        <w:t>TRACE</w:t>
      </w:r>
      <w:r>
        <w:t xml:space="preserve"> on the regression line.  You may need to use up and down arrows to toggle back and forth from the plot to the line.  You may also just use the equation itself by multiplying the new </w:t>
      </w:r>
      <w:r>
        <w:rPr>
          <w:i/>
        </w:rPr>
        <w:t>x</w:t>
      </w:r>
      <w:r>
        <w:t xml:space="preserve">-value by the slope and adding the intercept.  (This is exactly what </w:t>
      </w:r>
      <w:r w:rsidRPr="00D30892">
        <w:rPr>
          <w:rFonts w:ascii="Comic Sans MS" w:hAnsi="Comic Sans MS"/>
          <w:b/>
          <w:color w:val="FF0000"/>
        </w:rPr>
        <w:t>TRACE</w:t>
      </w:r>
      <w:r>
        <w:t xml:space="preserve"> is doing.)  Note: when using </w:t>
      </w:r>
      <w:r w:rsidRPr="00D30892">
        <w:rPr>
          <w:rFonts w:ascii="Comic Sans MS" w:hAnsi="Comic Sans MS"/>
          <w:b/>
          <w:color w:val="FF0000"/>
        </w:rPr>
        <w:t>TRACE</w:t>
      </w:r>
      <w:r>
        <w:t xml:space="preserve">, and the </w:t>
      </w:r>
      <w:r>
        <w:rPr>
          <w:i/>
        </w:rPr>
        <w:t>x</w:t>
      </w:r>
      <w:r>
        <w:t xml:space="preserve">-value you want is currently outside the window settings (below </w:t>
      </w:r>
      <w:r w:rsidRPr="00D30892">
        <w:rPr>
          <w:rFonts w:ascii="Comic Sans MS" w:hAnsi="Comic Sans MS"/>
          <w:b/>
          <w:color w:val="FF0000"/>
        </w:rPr>
        <w:t>Xmin</w:t>
      </w:r>
      <w:r>
        <w:t xml:space="preserve"> or above </w:t>
      </w:r>
      <w:r w:rsidRPr="00D30892">
        <w:rPr>
          <w:rFonts w:ascii="Comic Sans MS" w:hAnsi="Comic Sans MS"/>
          <w:b/>
          <w:color w:val="FF0000"/>
        </w:rPr>
        <w:t>Xmax</w:t>
      </w:r>
      <w:r>
        <w:t xml:space="preserve">) you must reset the window to include your </w:t>
      </w:r>
      <w:r>
        <w:rPr>
          <w:i/>
        </w:rPr>
        <w:t>x</w:t>
      </w:r>
      <w:r>
        <w:t>-value first.</w:t>
      </w:r>
    </w:p>
    <w:p w14:paraId="77E4418F" w14:textId="77777777" w:rsidR="00FB4AFB" w:rsidRDefault="00FB4AFB">
      <w:pPr>
        <w:tabs>
          <w:tab w:val="left" w:pos="1080"/>
        </w:tabs>
        <w:spacing w:after="240"/>
        <w:ind w:left="1080" w:hanging="1080"/>
        <w:jc w:val="both"/>
      </w:pPr>
      <w:r>
        <w:rPr>
          <w:color w:val="800000"/>
        </w:rPr>
        <w:t>Reading:</w:t>
      </w:r>
      <w:r>
        <w:tab/>
        <w:t>Section 2.3.</w:t>
      </w:r>
    </w:p>
    <w:p w14:paraId="0AB40CE1" w14:textId="77777777" w:rsidR="00FB4AFB" w:rsidRDefault="00FB4AFB" w:rsidP="004F4F74">
      <w:pPr>
        <w:keepNext/>
        <w:tabs>
          <w:tab w:val="left" w:pos="1080"/>
        </w:tabs>
        <w:spacing w:after="240"/>
        <w:ind w:left="1080" w:hanging="1080"/>
        <w:jc w:val="center"/>
        <w:outlineLvl w:val="0"/>
        <w:rPr>
          <w:color w:val="FF0000"/>
        </w:rPr>
      </w:pPr>
      <w:r>
        <w:rPr>
          <w:color w:val="FF0000"/>
        </w:rPr>
        <w:t>Day 11</w:t>
      </w:r>
    </w:p>
    <w:p w14:paraId="385EC604" w14:textId="77777777" w:rsidR="00FB4AFB" w:rsidRDefault="00FB4AFB">
      <w:pPr>
        <w:tabs>
          <w:tab w:val="left" w:pos="1080"/>
        </w:tabs>
        <w:spacing w:after="240"/>
        <w:ind w:left="1080" w:hanging="1080"/>
        <w:jc w:val="both"/>
      </w:pPr>
      <w:r>
        <w:rPr>
          <w:color w:val="0000FF"/>
        </w:rPr>
        <w:t>Activity:</w:t>
      </w:r>
      <w:r>
        <w:tab/>
        <w:t>Revisit outliers data set, adding regression lines.</w:t>
      </w:r>
      <w:r w:rsidRPr="00972DFC">
        <w:rPr>
          <w:b/>
        </w:rPr>
        <w:t xml:space="preserve">  </w:t>
      </w:r>
      <w:r>
        <w:rPr>
          <w:b/>
        </w:rPr>
        <w:t>Quiz 3 today.</w:t>
      </w:r>
    </w:p>
    <w:p w14:paraId="26DF5CB9" w14:textId="77777777" w:rsidR="00FB4AFB" w:rsidRDefault="00FB4AFB">
      <w:pPr>
        <w:tabs>
          <w:tab w:val="left" w:pos="1080"/>
        </w:tabs>
        <w:spacing w:after="240"/>
        <w:ind w:left="1080"/>
        <w:jc w:val="both"/>
      </w:pPr>
      <w:r>
        <w:t xml:space="preserve">We are not going to focus on the actual formulas used to calculate the regression coefficients.  However, it </w:t>
      </w:r>
      <w:r>
        <w:rPr>
          <w:b/>
        </w:rPr>
        <w:t>is</w:t>
      </w:r>
      <w:r>
        <w:t xml:space="preserve"> important to note that it involves summation (just as it was in correlation), which is akin to averaging.  Therefore, any “problems” we have with averages will also exist with regression.  Specifically, extreme values (outliers) will influence the results.  Unfortunately, in two dimensions we encounter a new sort of outlier: it is far from the pattern but is not an outlier in either variable.  Today we will find out what effect a single point that is different from the pattern has on the regression coefficients.  </w:t>
      </w:r>
      <w:r>
        <w:rPr>
          <w:b/>
          <w:smallCaps/>
          <w:color w:val="0000FF"/>
        </w:rPr>
        <w:t>Important note:</w:t>
      </w:r>
      <w:r>
        <w:t xml:space="preserve"> Today’s activity is one of those we will do for understanding, and is not something you would do in real life to a data set.</w:t>
      </w:r>
    </w:p>
    <w:p w14:paraId="61F4F3CE" w14:textId="77777777" w:rsidR="00FB4AFB" w:rsidRDefault="00FB4AFB" w:rsidP="00FB4AFB">
      <w:pPr>
        <w:shd w:val="clear" w:color="auto" w:fill="C0C0C0"/>
        <w:spacing w:after="240"/>
        <w:ind w:left="1080"/>
        <w:jc w:val="both"/>
      </w:pPr>
      <w:r>
        <w:t>The data set we will explore today is the same as that from Day 9 and has 7 data points.  First, plot them and calculate the regression coefficients.  Now add the eighth point in three different places (making three new data sets, each with 8 points) and for each new data set, calculate the regression coefficients.  Compare the values, noting where the eighth data point (the outlier) was and how it changed the values.  Summarize the effect of outliers in a paragraph.</w:t>
      </w:r>
    </w:p>
    <w:p w14:paraId="0D3A146F" w14:textId="77777777" w:rsidR="00FB4AFB" w:rsidRDefault="00FB4AFB" w:rsidP="00FB4AFB">
      <w:pPr>
        <w:shd w:val="clear" w:color="auto" w:fill="C0C0C0"/>
        <w:spacing w:after="240"/>
        <w:ind w:left="1080"/>
        <w:jc w:val="both"/>
      </w:pPr>
      <w:r>
        <w:t>(You may use any extra time today to discuss Presentation 1 in your groups.)</w:t>
      </w:r>
    </w:p>
    <w:p w14:paraId="082E9DB3" w14:textId="77777777" w:rsidR="00FB4AFB" w:rsidRDefault="00FB4AFB">
      <w:pPr>
        <w:tabs>
          <w:tab w:val="left" w:pos="1080"/>
        </w:tabs>
        <w:spacing w:after="240"/>
        <w:ind w:left="1080" w:hanging="1080"/>
        <w:jc w:val="both"/>
        <w:rPr>
          <w:b/>
        </w:rPr>
      </w:pPr>
      <w:r>
        <w:rPr>
          <w:color w:val="FF00FF"/>
        </w:rPr>
        <w:t>Goals:</w:t>
      </w:r>
      <w:r>
        <w:tab/>
        <w:t>Understand the impact of outliers on the regression coefficients.  Gain further practice with the TI-83.</w:t>
      </w:r>
    </w:p>
    <w:p w14:paraId="7F64986A" w14:textId="77777777" w:rsidR="00FB4AFB" w:rsidRDefault="00FB4AFB" w:rsidP="00FB4AFB">
      <w:pPr>
        <w:keepNext/>
        <w:tabs>
          <w:tab w:val="left" w:pos="1080"/>
        </w:tabs>
        <w:spacing w:after="240"/>
        <w:ind w:left="1080" w:hanging="1080"/>
        <w:jc w:val="both"/>
        <w:rPr>
          <w:b/>
        </w:rPr>
      </w:pPr>
      <w:r>
        <w:rPr>
          <w:color w:val="FF00FF"/>
        </w:rPr>
        <w:t>Skills:</w:t>
      </w:r>
    </w:p>
    <w:p w14:paraId="51382A25" w14:textId="77777777" w:rsidR="00FB4AFB" w:rsidRDefault="00FB4AFB" w:rsidP="00FB4AFB">
      <w:pPr>
        <w:numPr>
          <w:ilvl w:val="0"/>
          <w:numId w:val="14"/>
        </w:numPr>
        <w:tabs>
          <w:tab w:val="left" w:pos="1080"/>
        </w:tabs>
        <w:spacing w:after="240"/>
        <w:jc w:val="both"/>
      </w:pPr>
      <w:r>
        <w:rPr>
          <w:b/>
        </w:rPr>
        <w:t xml:space="preserve">Understand the limitations and strengths of linear regression.  </w:t>
      </w:r>
      <w:r>
        <w:t xml:space="preserve">Basically, linear regression should only be used with scatter plots that are roughly linear in nature.  That seems obvious by the name.  However, there is nothing that prevents us from </w:t>
      </w:r>
      <w:r>
        <w:rPr>
          <w:b/>
        </w:rPr>
        <w:t>calculating</w:t>
      </w:r>
      <w:r>
        <w:t xml:space="preserve"> the numbers for any data set we can input into our TI-83’s.  We have to realize what our data looks like </w:t>
      </w:r>
      <w:r>
        <w:rPr>
          <w:b/>
        </w:rPr>
        <w:t>before</w:t>
      </w:r>
      <w:r>
        <w:t xml:space="preserve"> we calculate the regression; therefore a scatter plot is an </w:t>
      </w:r>
      <w:r>
        <w:rPr>
          <w:i/>
        </w:rPr>
        <w:t>essential</w:t>
      </w:r>
      <w:r>
        <w:t xml:space="preserve"> first step.  In the presence of outliers and non-linear patterns, we should avoid drawing conclusions from the fitted regression line.</w:t>
      </w:r>
    </w:p>
    <w:p w14:paraId="72B5AF38" w14:textId="77777777" w:rsidR="00FB4AFB" w:rsidRDefault="00FB4AFB">
      <w:pPr>
        <w:tabs>
          <w:tab w:val="left" w:pos="1080"/>
        </w:tabs>
        <w:spacing w:after="240"/>
        <w:ind w:left="1080" w:hanging="1080"/>
        <w:jc w:val="both"/>
      </w:pPr>
      <w:r>
        <w:rPr>
          <w:color w:val="800000"/>
        </w:rPr>
        <w:t>Reading:</w:t>
      </w:r>
      <w:r>
        <w:tab/>
        <w:t>Sections 2.4 and 2.5.</w:t>
      </w:r>
    </w:p>
    <w:p w14:paraId="3F0FF91F" w14:textId="77777777" w:rsidR="00FB4AFB" w:rsidRDefault="00FB4AFB" w:rsidP="004F4F74">
      <w:pPr>
        <w:keepNext/>
        <w:tabs>
          <w:tab w:val="left" w:pos="1080"/>
        </w:tabs>
        <w:spacing w:after="240"/>
        <w:ind w:left="1080" w:hanging="1080"/>
        <w:jc w:val="center"/>
        <w:outlineLvl w:val="0"/>
        <w:rPr>
          <w:color w:val="FF0000"/>
        </w:rPr>
      </w:pPr>
      <w:r>
        <w:rPr>
          <w:color w:val="FF0000"/>
        </w:rPr>
        <w:t xml:space="preserve"> Day 12</w:t>
      </w:r>
    </w:p>
    <w:p w14:paraId="62D4E4D0" w14:textId="77777777" w:rsidR="00FB4AFB" w:rsidRDefault="00FB4AFB">
      <w:pPr>
        <w:tabs>
          <w:tab w:val="left" w:pos="1080"/>
        </w:tabs>
        <w:spacing w:after="240"/>
        <w:ind w:left="1080" w:hanging="1080"/>
        <w:jc w:val="both"/>
      </w:pPr>
      <w:r>
        <w:rPr>
          <w:color w:val="0000FF"/>
        </w:rPr>
        <w:t>Activity:</w:t>
      </w:r>
      <w:r>
        <w:tab/>
        <w:t xml:space="preserve">Correlation/Regression summary.  U. S. population example.  Alternate regression models.  </w:t>
      </w:r>
      <w:r>
        <w:rPr>
          <w:b/>
        </w:rPr>
        <w:t>Homework 3 due today.</w:t>
      </w:r>
    </w:p>
    <w:p w14:paraId="1C5AF581" w14:textId="77777777" w:rsidR="00FB4AFB" w:rsidRDefault="00FB4AFB" w:rsidP="00FB4AFB">
      <w:pPr>
        <w:shd w:val="clear" w:color="auto" w:fill="C0C0C0"/>
        <w:spacing w:after="240"/>
        <w:ind w:left="1080"/>
        <w:jc w:val="both"/>
      </w:pPr>
      <w:r>
        <w:t xml:space="preserve">Today I want to show you an example similar to the work you will do for your presentation for the state population prediction.  Your TI-83 has many other regression models available to you.  The models that often are adequate for population models are exponential functions and logistic functions.  The polynomial functions (quadratic, cubic, quartic) might fit the data well, yielding small residuals, but they are unlikely to be useful </w:t>
      </w:r>
      <w:r>
        <w:rPr>
          <w:b/>
        </w:rPr>
        <w:t>predictive</w:t>
      </w:r>
      <w:r>
        <w:t xml:space="preserve"> models.  If you zoom out, you will see unrealistic future effects, for example.  One caution with the logistic function on the TI-83: it seems to be finicky.  For some data sets it works extremely well, and for others it won’t even produce fitted values.</w:t>
      </w:r>
    </w:p>
    <w:p w14:paraId="68890597" w14:textId="77777777" w:rsidR="00FB4AFB" w:rsidRDefault="00FB4AFB" w:rsidP="00FB4AFB">
      <w:pPr>
        <w:shd w:val="clear" w:color="auto" w:fill="C0C0C0"/>
        <w:spacing w:after="240"/>
        <w:ind w:left="1080"/>
        <w:jc w:val="both"/>
      </w:pPr>
      <w:r>
        <w:t>Another modification you may want to try, instead of different models, is different time periods.  For example, to predict the population the year 2020, data from before 1850 may not be helpful for developing the model, especially if factors affecting population growth have changed substantially.</w:t>
      </w:r>
    </w:p>
    <w:p w14:paraId="6BA866BE" w14:textId="77777777" w:rsidR="00FB4AFB" w:rsidRDefault="00FB4AFB" w:rsidP="00FB4AFB">
      <w:pPr>
        <w:shd w:val="clear" w:color="auto" w:fill="C0C0C0"/>
        <w:spacing w:after="240"/>
        <w:ind w:left="1080"/>
        <w:jc w:val="both"/>
      </w:pPr>
      <w:r>
        <w:t>My presentation of the U. S. population model will not take the entire hour; I suggest using this extra time for your own state model.</w:t>
      </w:r>
    </w:p>
    <w:p w14:paraId="367A6EA6" w14:textId="77777777" w:rsidR="00FB4AFB" w:rsidRDefault="00FB4AFB">
      <w:pPr>
        <w:spacing w:after="240"/>
        <w:ind w:left="1080"/>
        <w:jc w:val="both"/>
      </w:pPr>
      <w:r>
        <w:t>Finally, I have listed below some summary statements about correlation and regression that you should be aware of before the first exam.</w:t>
      </w:r>
    </w:p>
    <w:p w14:paraId="11F3B83D" w14:textId="77777777" w:rsidR="00FB4AFB" w:rsidRDefault="00FB4AFB" w:rsidP="00FB4AFB">
      <w:pPr>
        <w:numPr>
          <w:ilvl w:val="0"/>
          <w:numId w:val="39"/>
        </w:numPr>
        <w:tabs>
          <w:tab w:val="clear" w:pos="1800"/>
        </w:tabs>
        <w:spacing w:after="240"/>
        <w:ind w:left="1620" w:hanging="540"/>
        <w:jc w:val="both"/>
      </w:pPr>
      <w:r>
        <w:t xml:space="preserve">For correlation, the variables can be entered in any order; correlation is a fact about a </w:t>
      </w:r>
      <w:r>
        <w:rPr>
          <w:b/>
        </w:rPr>
        <w:t>pair</w:t>
      </w:r>
      <w:r>
        <w:t xml:space="preserve"> of variables.  For regression, the order the variables are presented matters.  If you reverse the order, you get a different regression line.</w:t>
      </w:r>
    </w:p>
    <w:p w14:paraId="4DEFBF25" w14:textId="77777777" w:rsidR="00FB4AFB" w:rsidRDefault="00FB4AFB" w:rsidP="00FB4AFB">
      <w:pPr>
        <w:numPr>
          <w:ilvl w:val="0"/>
          <w:numId w:val="39"/>
        </w:numPr>
        <w:tabs>
          <w:tab w:val="clear" w:pos="1800"/>
        </w:tabs>
        <w:spacing w:after="240"/>
        <w:ind w:left="1620" w:hanging="540"/>
        <w:jc w:val="both"/>
      </w:pPr>
      <w:r>
        <w:t xml:space="preserve">We must have </w:t>
      </w:r>
      <w:r>
        <w:rPr>
          <w:b/>
        </w:rPr>
        <w:t>numerical</w:t>
      </w:r>
      <w:r>
        <w:t xml:space="preserve"> variables to calculate correlation.  For categorical variables, we would use contingency tables, but not in this course.</w:t>
      </w:r>
    </w:p>
    <w:p w14:paraId="0184D71F" w14:textId="77777777" w:rsidR="00FB4AFB" w:rsidRDefault="00FB4AFB" w:rsidP="00FB4AFB">
      <w:pPr>
        <w:numPr>
          <w:ilvl w:val="0"/>
          <w:numId w:val="39"/>
        </w:numPr>
        <w:tabs>
          <w:tab w:val="clear" w:pos="1800"/>
        </w:tabs>
        <w:spacing w:after="240"/>
        <w:ind w:left="1620" w:hanging="540"/>
        <w:jc w:val="both"/>
      </w:pPr>
      <w:r>
        <w:t>High correlation does not necessarily mean a straight-line scatter plot.  The U. S. population growth is an example.</w:t>
      </w:r>
    </w:p>
    <w:p w14:paraId="603D6A38" w14:textId="77777777" w:rsidR="00FB4AFB" w:rsidRDefault="00FB4AFB" w:rsidP="00FB4AFB">
      <w:pPr>
        <w:numPr>
          <w:ilvl w:val="0"/>
          <w:numId w:val="39"/>
        </w:numPr>
        <w:tabs>
          <w:tab w:val="clear" w:pos="1800"/>
        </w:tabs>
        <w:spacing w:after="240"/>
        <w:ind w:left="1620" w:hanging="540"/>
        <w:jc w:val="both"/>
      </w:pPr>
      <w:r>
        <w:t>Correlation is not resistant to the effects of outliers; the data set from Days 9 and 11 showed that the placement of a single point in the scatter plot could greatly influence the value of the correlation and the coefficients in the regression equation.</w:t>
      </w:r>
    </w:p>
    <w:p w14:paraId="2F20DBC2" w14:textId="77777777" w:rsidR="00FB4AFB" w:rsidRDefault="00FB4AFB">
      <w:pPr>
        <w:tabs>
          <w:tab w:val="left" w:pos="1080"/>
        </w:tabs>
        <w:spacing w:after="240"/>
        <w:ind w:left="1080" w:hanging="1080"/>
        <w:jc w:val="both"/>
      </w:pPr>
      <w:r>
        <w:rPr>
          <w:color w:val="FF00FF"/>
        </w:rPr>
        <w:t>Goals:</w:t>
      </w:r>
      <w:r>
        <w:tab/>
        <w:t>See scatter plots and correlation in practice.  Understand correlations limitations and features.</w:t>
      </w:r>
    </w:p>
    <w:p w14:paraId="1A9B789F" w14:textId="77777777" w:rsidR="00FB4AFB" w:rsidRDefault="00FB4AFB" w:rsidP="00FB4AFB">
      <w:pPr>
        <w:keepNext/>
        <w:tabs>
          <w:tab w:val="left" w:pos="1080"/>
        </w:tabs>
        <w:spacing w:after="240"/>
        <w:ind w:left="1080" w:hanging="1080"/>
        <w:jc w:val="both"/>
        <w:rPr>
          <w:color w:val="FF00FF"/>
        </w:rPr>
      </w:pPr>
      <w:r>
        <w:rPr>
          <w:color w:val="FF00FF"/>
        </w:rPr>
        <w:t>Skills:</w:t>
      </w:r>
    </w:p>
    <w:p w14:paraId="596F28C1" w14:textId="77777777" w:rsidR="00FB4AFB" w:rsidRDefault="00FB4AFB" w:rsidP="00FB4AFB">
      <w:pPr>
        <w:numPr>
          <w:ilvl w:val="0"/>
          <w:numId w:val="15"/>
        </w:numPr>
        <w:tabs>
          <w:tab w:val="left" w:pos="1080"/>
        </w:tabs>
        <w:spacing w:after="240"/>
        <w:jc w:val="both"/>
        <w:rPr>
          <w:b/>
        </w:rPr>
      </w:pPr>
      <w:r>
        <w:rPr>
          <w:b/>
        </w:rPr>
        <w:t xml:space="preserve">Recognize the proper use of correlation, and know how it is abused.  </w:t>
      </w:r>
      <w:r>
        <w:t xml:space="preserve">Correlation measures </w:t>
      </w:r>
      <w:r>
        <w:rPr>
          <w:b/>
        </w:rPr>
        <w:t>straight-line</w:t>
      </w:r>
      <w:r>
        <w:t xml:space="preserve"> relationships.  Any departures from that model make the correlation coefficient less reliable as a summary measure.  Just as for the standard deviation and the mean, outliers influence the correlation coefficient.  Therefore, it is extremely important to be aware of data that is unusual.  Some two-dimensional outliers are hard to detect with summary statistics; scatter plots are a must then.</w:t>
      </w:r>
    </w:p>
    <w:p w14:paraId="187B4869" w14:textId="77777777" w:rsidR="00FB4AFB" w:rsidRDefault="00FB4AFB" w:rsidP="00FB4AFB">
      <w:pPr>
        <w:numPr>
          <w:ilvl w:val="0"/>
          <w:numId w:val="15"/>
        </w:numPr>
        <w:tabs>
          <w:tab w:val="left" w:pos="1080"/>
        </w:tabs>
        <w:spacing w:after="240"/>
        <w:jc w:val="both"/>
        <w:rPr>
          <w:b/>
        </w:rPr>
      </w:pPr>
      <w:r>
        <w:rPr>
          <w:b/>
        </w:rPr>
        <w:t>Understand that there are competing regression models.</w:t>
      </w:r>
      <w:r>
        <w:t xml:space="preserve">  We have focused our attention on the </w:t>
      </w:r>
      <w:r>
        <w:rPr>
          <w:b/>
        </w:rPr>
        <w:t>linear</w:t>
      </w:r>
      <w:r>
        <w:t xml:space="preserve"> regression models, but as we see on our TI-83, there are many other potential models.  If you use an alternate model, be sure to plot the fitted line along with the scatter plot.  Be careful though; our usual measure of fit, </w:t>
      </w:r>
      <w:r w:rsidRPr="00D30892">
        <w:rPr>
          <w:rFonts w:ascii="Comic Sans MS" w:hAnsi="Comic Sans MS"/>
          <w:b/>
          <w:color w:val="FF0000"/>
        </w:rPr>
        <w:t>r</w:t>
      </w:r>
      <w:r w:rsidRPr="00D30892">
        <w:rPr>
          <w:rFonts w:ascii="Comic Sans MS" w:hAnsi="Comic Sans MS"/>
          <w:b/>
          <w:color w:val="FF0000"/>
          <w:vertAlign w:val="superscript"/>
        </w:rPr>
        <w:t>2</w:t>
      </w:r>
      <w:r>
        <w:t>, will not accurately tell the story.</w:t>
      </w:r>
    </w:p>
    <w:p w14:paraId="4C95A4E2" w14:textId="77777777" w:rsidR="00FB4AFB" w:rsidRDefault="00FB4AFB">
      <w:pPr>
        <w:tabs>
          <w:tab w:val="left" w:pos="1080"/>
        </w:tabs>
        <w:spacing w:after="240"/>
        <w:ind w:left="1080" w:hanging="1080"/>
      </w:pPr>
      <w:r>
        <w:rPr>
          <w:color w:val="800000"/>
        </w:rPr>
        <w:t>Reading:</w:t>
      </w:r>
      <w:r>
        <w:tab/>
        <w:t>Chapters 1 and 2.</w:t>
      </w:r>
    </w:p>
    <w:p w14:paraId="23E3498B" w14:textId="77777777" w:rsidR="00FB4AFB" w:rsidRDefault="00FB4AFB" w:rsidP="004F4F74">
      <w:pPr>
        <w:keepNext/>
        <w:tabs>
          <w:tab w:val="left" w:pos="1080"/>
        </w:tabs>
        <w:spacing w:after="240"/>
        <w:ind w:left="1080" w:hanging="1080"/>
        <w:jc w:val="center"/>
        <w:outlineLvl w:val="0"/>
        <w:rPr>
          <w:color w:val="FF0000"/>
        </w:rPr>
      </w:pPr>
      <w:r>
        <w:rPr>
          <w:color w:val="FF0000"/>
        </w:rPr>
        <w:t>Day 13</w:t>
      </w:r>
    </w:p>
    <w:p w14:paraId="6189325C" w14:textId="77777777" w:rsidR="00FB4AFB" w:rsidRDefault="00FB4AFB">
      <w:pPr>
        <w:tabs>
          <w:tab w:val="left" w:pos="1080"/>
        </w:tabs>
        <w:spacing w:after="240"/>
        <w:ind w:left="1080" w:hanging="1080"/>
        <w:jc w:val="both"/>
      </w:pPr>
      <w:r>
        <w:rPr>
          <w:color w:val="0000FF"/>
        </w:rPr>
        <w:t>Activity:</w:t>
      </w:r>
      <w:r>
        <w:tab/>
        <w:t>History of polls.</w:t>
      </w:r>
    </w:p>
    <w:p w14:paraId="675DDD98" w14:textId="77777777" w:rsidR="00FB4AFB" w:rsidRDefault="00FB4AFB">
      <w:pPr>
        <w:spacing w:after="240"/>
        <w:ind w:left="1080"/>
        <w:jc w:val="both"/>
      </w:pPr>
      <w:r>
        <w:t>Unit 2 is about sampling and probability.  In addition to sampling, we will also explore the related topics of observational studies and experiments.  The underpinnings to Unit 3, statistical inference, rely on knowing precisely how likely a particular outcome is.  If the samples we collect are done with no organized method, and without using probability rules, then we will be unable to assess the likelihood of an outcome.  Thus, studying sampling and probability is crucial to being able to believe statistical inference in scientific studies.</w:t>
      </w:r>
    </w:p>
    <w:p w14:paraId="170AF8D2" w14:textId="77777777" w:rsidR="00FB4AFB" w:rsidRDefault="00FB4AFB">
      <w:pPr>
        <w:spacing w:after="240"/>
        <w:ind w:left="1080"/>
        <w:jc w:val="both"/>
      </w:pPr>
      <w:r>
        <w:t>A very high profile use of sampling is presidential elections.  In the early years of the 20</w:t>
      </w:r>
      <w:r>
        <w:rPr>
          <w:vertAlign w:val="superscript"/>
        </w:rPr>
        <w:t>th</w:t>
      </w:r>
      <w:r>
        <w:t xml:space="preserve"> century, many attempts were made to predict elections beforehand.  Below are some consequences of the haphazard “samples of convenience” that were conducted.  Because of the lessons learned during these fiascos, we now have very rigorous methods of producing good data.</w:t>
      </w:r>
    </w:p>
    <w:p w14:paraId="1AF859A5" w14:textId="77777777" w:rsidR="00FB4AFB" w:rsidRDefault="00FB4AFB">
      <w:pPr>
        <w:spacing w:after="240"/>
        <w:ind w:left="1080"/>
        <w:jc w:val="both"/>
      </w:pPr>
      <w:r>
        <w:t>To 1936:  Selection Bias</w:t>
      </w:r>
    </w:p>
    <w:p w14:paraId="4493E21D" w14:textId="77777777" w:rsidR="00FB4AFB" w:rsidRDefault="00FB4AFB">
      <w:pPr>
        <w:spacing w:after="240"/>
        <w:ind w:left="1080"/>
        <w:jc w:val="both"/>
      </w:pPr>
      <w:r>
        <w:t xml:space="preserve">Literary Digest calls the 1936 election for Alf Landon (remember him), in an Electoral College landslide.  The poll was performed by sending postcards to people with telephones, magazine subscribers, car owners, and a few people on lists of registered voters.  The first problem was that the sample was biased toward Republican-leaning voters, who could afford magazine subscriptions and telephones during the Great Depression.  The second problem is the response rate error: they received only 2.3 million responses, for a 23 % response rate.  This was compounded by a volunteer error: the respondents are most likely people who wanted change, and Roosevelt is president.  Nevertheless, Franklin Roosevelt, the Democrat, wins in a landslide.  Statistician Jessica Utts (Seeing Through Statistics, Jessica M. Utts, Duxbury Press, Wadsworth Publishing Co., 1996 pages 65-66), who examined issues of the Literary Digest from 1936, says “They were very cocky about George Gallup predicting they would get it wrong.  [Gallup helped make his reputation in polling by correctly calling the race.]  The beauty of something like that is that the winner is eventually known.”  [Taken from: </w:t>
      </w:r>
      <w:hyperlink r:id="rId11" w:history="1">
        <w:r>
          <w:rPr>
            <w:rStyle w:val="Hyperlink"/>
          </w:rPr>
          <w:t>http://whyfiles.org/009poll/fiasco.html</w:t>
        </w:r>
      </w:hyperlink>
      <w:r>
        <w:t>]</w:t>
      </w:r>
    </w:p>
    <w:p w14:paraId="78563DD6" w14:textId="77777777" w:rsidR="00FB4AFB" w:rsidRDefault="00FB4AFB">
      <w:pPr>
        <w:spacing w:after="240"/>
        <w:ind w:left="1080"/>
        <w:jc w:val="both"/>
      </w:pPr>
      <w:r>
        <w:t>To 1948:  Quota Sampling</w:t>
      </w:r>
    </w:p>
    <w:p w14:paraId="1F8F29A3" w14:textId="77777777" w:rsidR="00FB4AFB" w:rsidRDefault="00FB4AFB">
      <w:pPr>
        <w:spacing w:after="240"/>
        <w:ind w:left="1080"/>
        <w:jc w:val="both"/>
      </w:pPr>
      <w:r>
        <w:t xml:space="preserve">Aided by erroneous polling, newspapers prematurely call the presidential election for challenger Thomas Dewey, leading to the famous photograph of an elatedly re-elected Harry Truman.  The problematic polls use then-popular “quota-sampling” techniques.  In other words, they sought out a certain number of men, a certain number of women, and similarly for blacks, whites, and various income levels.  According to statistician Fritz Scheuren, quota sampling in political polling was abandoned after this debacle in favor of random sampling of the population.  [Taken from: </w:t>
      </w:r>
      <w:hyperlink r:id="rId12" w:history="1">
        <w:r>
          <w:rPr>
            <w:rStyle w:val="Hyperlink"/>
          </w:rPr>
          <w:t>http://whyfiles.org/009poll/fiasco.html</w:t>
        </w:r>
      </w:hyperlink>
      <w:r>
        <w:t>]</w:t>
      </w:r>
    </w:p>
    <w:p w14:paraId="523D2576" w14:textId="77777777" w:rsidR="00FB4AFB" w:rsidRDefault="00FB4AFB">
      <w:pPr>
        <w:spacing w:after="240"/>
        <w:ind w:left="1080"/>
        <w:jc w:val="both"/>
      </w:pPr>
      <w:r>
        <w:t>To present:  Random Sampling</w:t>
      </w:r>
    </w:p>
    <w:p w14:paraId="0ED2F224" w14:textId="77777777" w:rsidR="00FB4AFB" w:rsidRDefault="00FB4AFB">
      <w:pPr>
        <w:spacing w:after="240"/>
        <w:ind w:left="1080"/>
        <w:jc w:val="both"/>
      </w:pPr>
      <w:r>
        <w:t>Modern sampling techniques use randomness to select participants.  Interviewers are not allowed to choose people; and they are required to read questions from a card.  The purpose of sampling is to gather unbiased information, and each of the techniques we employ is an attempt to keep the information untainted.</w:t>
      </w:r>
    </w:p>
    <w:p w14:paraId="4DA0137D" w14:textId="77777777" w:rsidR="00FB4AFB" w:rsidRDefault="00FB4AFB" w:rsidP="00FB4AFB">
      <w:pPr>
        <w:shd w:val="clear" w:color="auto" w:fill="C0C0C0"/>
        <w:spacing w:after="240"/>
        <w:ind w:left="1080"/>
        <w:jc w:val="both"/>
      </w:pPr>
      <w:r>
        <w:t>I will give you the numbers and we can see how the polls have improved since 1936, and if there are still any biases towards either Republicans or Democrats.</w:t>
      </w:r>
    </w:p>
    <w:p w14:paraId="11187609" w14:textId="77777777" w:rsidR="00FB4AFB" w:rsidRDefault="00FB4AFB">
      <w:pPr>
        <w:tabs>
          <w:tab w:val="left" w:pos="1080"/>
        </w:tabs>
        <w:spacing w:after="240"/>
        <w:ind w:left="1080" w:hanging="1080"/>
        <w:jc w:val="both"/>
      </w:pPr>
      <w:r>
        <w:rPr>
          <w:color w:val="FF00FF"/>
        </w:rPr>
        <w:t>Goals:</w:t>
      </w:r>
      <w:r>
        <w:tab/>
        <w:t xml:space="preserve">Introduce sampling.  Identify biases.  Explore why </w:t>
      </w:r>
      <w:r>
        <w:rPr>
          <w:b/>
        </w:rPr>
        <w:t>non-random</w:t>
      </w:r>
      <w:r>
        <w:t xml:space="preserve"> samples are not trustworthy.</w:t>
      </w:r>
    </w:p>
    <w:p w14:paraId="7274DFA7" w14:textId="77777777" w:rsidR="00FB4AFB" w:rsidRDefault="00FB4AFB" w:rsidP="00FB4AFB">
      <w:pPr>
        <w:keepNext/>
        <w:tabs>
          <w:tab w:val="left" w:pos="1080"/>
        </w:tabs>
        <w:spacing w:after="240"/>
        <w:ind w:left="1080" w:hanging="1080"/>
        <w:jc w:val="both"/>
        <w:rPr>
          <w:color w:val="FF00FF"/>
        </w:rPr>
      </w:pPr>
      <w:r>
        <w:rPr>
          <w:color w:val="FF00FF"/>
        </w:rPr>
        <w:t>Skills:</w:t>
      </w:r>
    </w:p>
    <w:p w14:paraId="08B50634" w14:textId="77777777" w:rsidR="00FB4AFB" w:rsidRDefault="00FB4AFB" w:rsidP="00FB4AFB">
      <w:pPr>
        <w:numPr>
          <w:ilvl w:val="0"/>
          <w:numId w:val="16"/>
        </w:numPr>
        <w:tabs>
          <w:tab w:val="left" w:pos="1080"/>
        </w:tabs>
        <w:spacing w:after="240"/>
        <w:jc w:val="both"/>
        <w:rPr>
          <w:b/>
        </w:rPr>
      </w:pPr>
      <w:r>
        <w:rPr>
          <w:b/>
        </w:rPr>
        <w:t xml:space="preserve">Understand the issues of bias.  </w:t>
      </w:r>
      <w:r>
        <w:t>We seek representative samples.  The “easy” ways of sampling, samples of convenience and voluntary response samples, may or may not produce good samples, and because we don’t know the chances of subjects being in such samples, they are unreliable sampling methods.  Even when probability methods are used, biases can spoil the results.  Avoiding bias is our chief concern in designing surveys.</w:t>
      </w:r>
    </w:p>
    <w:p w14:paraId="23BBA82C" w14:textId="77777777" w:rsidR="00FB4AFB" w:rsidRDefault="00FB4AFB" w:rsidP="00FB4AFB">
      <w:pPr>
        <w:numPr>
          <w:ilvl w:val="0"/>
          <w:numId w:val="16"/>
        </w:numPr>
        <w:tabs>
          <w:tab w:val="left" w:pos="1080"/>
        </w:tabs>
        <w:spacing w:after="240"/>
        <w:jc w:val="both"/>
        <w:rPr>
          <w:b/>
        </w:rPr>
      </w:pPr>
      <w:r>
        <w:rPr>
          <w:b/>
        </w:rPr>
        <w:t xml:space="preserve">Huge samples are not necessary.  </w:t>
      </w:r>
      <w:r>
        <w:t>One popular misconception about sampling is that if the population is large, then we need a proportionately large sample.  This is just not so.  My favorite counter-example is our method of tasting soup.  To find out if soup tastes acceptable, we mix it up, then sample from it with a spoon.  It doesn’t matter to us whether it is a small bowl of soup, or a huge vat; we still use only a spoonful.  The situation is the same for statistical sampling; we use a small “spoon”, or sample.  The fundamental requirement though is that the “soup” (our population) is “well mixed” (as in a simple random sample - see Day 17).  In practice, most nation-wide samples have only a few thousand participants.</w:t>
      </w:r>
    </w:p>
    <w:p w14:paraId="712F6B0F" w14:textId="77777777" w:rsidR="00FB4AFB" w:rsidRDefault="00FB4AFB">
      <w:pPr>
        <w:tabs>
          <w:tab w:val="left" w:pos="1080"/>
        </w:tabs>
        <w:spacing w:after="240"/>
        <w:ind w:left="1080" w:hanging="1080"/>
        <w:jc w:val="both"/>
      </w:pPr>
      <w:r>
        <w:rPr>
          <w:color w:val="800000"/>
        </w:rPr>
        <w:t>Reading:</w:t>
      </w:r>
      <w:r>
        <w:tab/>
        <w:t>Section 3.1.</w:t>
      </w:r>
    </w:p>
    <w:p w14:paraId="432B1ECD" w14:textId="77777777" w:rsidR="00FB4AFB" w:rsidRDefault="00FB4AFB" w:rsidP="004F4F74">
      <w:pPr>
        <w:keepNext/>
        <w:tabs>
          <w:tab w:val="left" w:pos="1080"/>
        </w:tabs>
        <w:spacing w:after="240"/>
        <w:ind w:left="1080" w:hanging="1080"/>
        <w:jc w:val="center"/>
        <w:outlineLvl w:val="0"/>
        <w:rPr>
          <w:color w:val="FF0000"/>
        </w:rPr>
      </w:pPr>
      <w:r>
        <w:rPr>
          <w:color w:val="FF0000"/>
        </w:rPr>
        <w:t>Day 14</w:t>
      </w:r>
    </w:p>
    <w:p w14:paraId="68497E27" w14:textId="77777777" w:rsidR="00FB4AFB" w:rsidRDefault="00FB4AFB">
      <w:pPr>
        <w:tabs>
          <w:tab w:val="left" w:pos="1080"/>
        </w:tabs>
        <w:spacing w:after="240"/>
        <w:ind w:left="1080" w:hanging="1080"/>
        <w:jc w:val="both"/>
      </w:pPr>
      <w:r>
        <w:rPr>
          <w:color w:val="0000FF"/>
        </w:rPr>
        <w:t>Activity:</w:t>
      </w:r>
      <w:r>
        <w:tab/>
      </w:r>
      <w:r w:rsidRPr="00A4534C">
        <w:rPr>
          <w:b/>
        </w:rPr>
        <w:t>Presentation 1.</w:t>
      </w:r>
      <w:r>
        <w:t xml:space="preserve">  Graphical and Numerical Summaries, Regression and Correlation</w:t>
      </w:r>
    </w:p>
    <w:p w14:paraId="66799CA5" w14:textId="77777777" w:rsidR="00FB4AFB" w:rsidRDefault="00FB4AFB" w:rsidP="00FB4AFB">
      <w:pPr>
        <w:pBdr>
          <w:top w:val="single" w:sz="4" w:space="1" w:color="auto"/>
          <w:left w:val="single" w:sz="4" w:space="4" w:color="auto"/>
          <w:bottom w:val="single" w:sz="4" w:space="1" w:color="auto"/>
          <w:right w:val="single" w:sz="4" w:space="4" w:color="auto"/>
        </w:pBdr>
        <w:shd w:val="clear" w:color="auto" w:fill="C0C0C0"/>
        <w:spacing w:after="240"/>
        <w:ind w:left="1080"/>
        <w:jc w:val="both"/>
      </w:pPr>
      <w:r>
        <w:t xml:space="preserve">Gather 2 to 3 variables on at least 20 subjects; the source is irrelevant, but knowing the data will help you explain its meaning to us.  Be sure to have summarized at least one numerical and at least one categorical variable.  Your goal is to demonstrate that you can summarize one-variable data, </w:t>
      </w:r>
      <w:r>
        <w:rPr>
          <w:b/>
        </w:rPr>
        <w:t>both</w:t>
      </w:r>
      <w:r>
        <w:t xml:space="preserve"> graphically </w:t>
      </w:r>
      <w:r>
        <w:rPr>
          <w:b/>
        </w:rPr>
        <w:t>and</w:t>
      </w:r>
      <w:r>
        <w:t xml:space="preserve"> numerically.  Note that I am not asking you to perform two-variable summaries with this data, so scatter plots are not relevant.</w:t>
      </w:r>
    </w:p>
    <w:p w14:paraId="627B5728" w14:textId="77777777" w:rsidR="00FB4AFB" w:rsidRDefault="00FB4AFB" w:rsidP="00FB4AFB">
      <w:pPr>
        <w:pBdr>
          <w:top w:val="single" w:sz="4" w:space="1" w:color="auto"/>
          <w:left w:val="single" w:sz="4" w:space="4" w:color="auto"/>
          <w:bottom w:val="single" w:sz="4" w:space="1" w:color="auto"/>
          <w:right w:val="single" w:sz="4" w:space="4" w:color="auto"/>
        </w:pBdr>
        <w:shd w:val="clear" w:color="auto" w:fill="C0C0C0"/>
        <w:spacing w:after="240"/>
        <w:ind w:left="1080"/>
        <w:jc w:val="both"/>
      </w:pPr>
      <w:r>
        <w:t>Also, pick one of the 50 states (the data is at the end of this file).  Predict the population in the year 2020 using a regression function (not necessarily linear).  Describe how you decided upon your model, and explain how good you think your prediction is.  Your goal is to convince us to believe your prediction.</w:t>
      </w:r>
    </w:p>
    <w:p w14:paraId="30CB84FB" w14:textId="77777777" w:rsidR="00FB4AFB" w:rsidRDefault="00FB4AFB" w:rsidP="00FB4AFB">
      <w:pPr>
        <w:pBdr>
          <w:top w:val="single" w:sz="4" w:space="1" w:color="auto"/>
          <w:left w:val="single" w:sz="4" w:space="4" w:color="auto"/>
          <w:bottom w:val="single" w:sz="4" w:space="1" w:color="auto"/>
          <w:right w:val="single" w:sz="4" w:space="4" w:color="auto"/>
        </w:pBdr>
        <w:shd w:val="clear" w:color="auto" w:fill="C0C0C0"/>
        <w:spacing w:after="240"/>
        <w:ind w:left="1080"/>
        <w:jc w:val="both"/>
      </w:pPr>
      <w:r>
        <w:t xml:space="preserve">This presentation must take less than 7 minutes so that all groups have enough time.  This means that you will have to be organized in how you present your summaries; I </w:t>
      </w:r>
      <w:r>
        <w:rPr>
          <w:b/>
        </w:rPr>
        <w:t>will</w:t>
      </w:r>
      <w:r>
        <w:t xml:space="preserve"> stop you after 7 minutes.</w:t>
      </w:r>
    </w:p>
    <w:p w14:paraId="0AB956CC" w14:textId="77777777" w:rsidR="00FB4AFB" w:rsidRDefault="00FB4AFB">
      <w:pPr>
        <w:tabs>
          <w:tab w:val="left" w:pos="1080"/>
        </w:tabs>
        <w:spacing w:after="240"/>
        <w:ind w:left="1080" w:hanging="1080"/>
      </w:pPr>
      <w:r>
        <w:rPr>
          <w:color w:val="800000"/>
        </w:rPr>
        <w:t>Reading:</w:t>
      </w:r>
      <w:r>
        <w:tab/>
        <w:t>Chapters 1 and 2.</w:t>
      </w:r>
    </w:p>
    <w:p w14:paraId="034379C6" w14:textId="77777777" w:rsidR="00FB4AFB" w:rsidRDefault="00FB4AFB" w:rsidP="004F4F74">
      <w:pPr>
        <w:keepNext/>
        <w:tabs>
          <w:tab w:val="left" w:pos="1080"/>
        </w:tabs>
        <w:spacing w:after="240"/>
        <w:ind w:left="1080" w:hanging="1080"/>
        <w:jc w:val="center"/>
        <w:outlineLvl w:val="0"/>
        <w:rPr>
          <w:color w:val="FF0000"/>
        </w:rPr>
      </w:pPr>
      <w:r>
        <w:rPr>
          <w:color w:val="FF0000"/>
        </w:rPr>
        <w:t>Day 15</w:t>
      </w:r>
    </w:p>
    <w:p w14:paraId="4EA3541B" w14:textId="77777777" w:rsidR="00FB4AFB" w:rsidRDefault="00FB4AFB">
      <w:pPr>
        <w:pStyle w:val="Activity"/>
      </w:pPr>
      <w:r>
        <w:rPr>
          <w:color w:val="3366FF"/>
        </w:rPr>
        <w:t>Activity:</w:t>
      </w:r>
      <w:r>
        <w:tab/>
        <w:t>Exam 1.</w:t>
      </w:r>
    </w:p>
    <w:p w14:paraId="6ADE6BF8" w14:textId="77777777" w:rsidR="00FB4AFB" w:rsidRDefault="00FB4AFB" w:rsidP="00FB4AFB">
      <w:pPr>
        <w:shd w:val="clear" w:color="auto" w:fill="C0C0C0"/>
        <w:spacing w:after="240"/>
        <w:ind w:left="1080"/>
        <w:jc w:val="both"/>
      </w:pPr>
      <w:r w:rsidRPr="005B50B0">
        <w:t>This first exam will cover graphical summaries (pictures), numerical summaries (summary calculations), normal curve calculations (areas under the bell curve), scatter plots, correlation, and regression (two-variable summaries).  Some of the questions may be multiple choice or True/False.  Others may require you to show your worked out solution.  Section reviews are an excellent source for studying for the exams.  Don’t forget to review your class notes and these on-line notes</w:t>
      </w:r>
      <w:r>
        <w:t>.</w:t>
      </w:r>
    </w:p>
    <w:p w14:paraId="71E109F8" w14:textId="77777777" w:rsidR="00FB4AFB" w:rsidRDefault="00FB4AFB">
      <w:pPr>
        <w:tabs>
          <w:tab w:val="left" w:pos="1080"/>
        </w:tabs>
        <w:spacing w:after="240"/>
        <w:ind w:left="1080" w:hanging="1080"/>
      </w:pPr>
      <w:r>
        <w:rPr>
          <w:color w:val="800000"/>
        </w:rPr>
        <w:t>Reading:</w:t>
      </w:r>
      <w:r>
        <w:tab/>
        <w:t>Section 3.1.</w:t>
      </w:r>
    </w:p>
    <w:p w14:paraId="6148591E" w14:textId="77777777" w:rsidR="00FB4AFB" w:rsidRDefault="00FB4AFB" w:rsidP="004F4F74">
      <w:pPr>
        <w:keepNext/>
        <w:tabs>
          <w:tab w:val="left" w:pos="1080"/>
        </w:tabs>
        <w:spacing w:after="240"/>
        <w:ind w:left="1080" w:hanging="1080"/>
        <w:jc w:val="center"/>
        <w:outlineLvl w:val="0"/>
        <w:rPr>
          <w:color w:val="FF0000"/>
        </w:rPr>
      </w:pPr>
      <w:r>
        <w:rPr>
          <w:color w:val="FF0000"/>
        </w:rPr>
        <w:t>Day 16</w:t>
      </w:r>
    </w:p>
    <w:p w14:paraId="2F8FAEA3" w14:textId="77777777" w:rsidR="00FB4AFB" w:rsidRDefault="00FB4AFB">
      <w:pPr>
        <w:tabs>
          <w:tab w:val="left" w:pos="1080"/>
        </w:tabs>
        <w:spacing w:after="240"/>
        <w:ind w:left="1080" w:hanging="1080"/>
        <w:jc w:val="both"/>
      </w:pPr>
      <w:r>
        <w:rPr>
          <w:color w:val="0000FF"/>
        </w:rPr>
        <w:t>Activity:</w:t>
      </w:r>
      <w:r>
        <w:tab/>
        <w:t>Lurking variables exercises.</w:t>
      </w:r>
    </w:p>
    <w:p w14:paraId="362B7BC8" w14:textId="77777777" w:rsidR="00FB4AFB" w:rsidRDefault="00FB4AFB">
      <w:pPr>
        <w:spacing w:after="240"/>
        <w:ind w:left="1080"/>
        <w:jc w:val="both"/>
      </w:pPr>
      <w:r>
        <w:t>Many times, the conclusion drawn about a cause-and-effect relationship is incorrect, because of various alternate explanations.  We will explore these today through examples.  What you are looking for on these problems are these situations:</w:t>
      </w:r>
    </w:p>
    <w:p w14:paraId="3D3875F5" w14:textId="77777777" w:rsidR="00FB4AFB" w:rsidRDefault="00FB4AFB" w:rsidP="00FB4AFB">
      <w:pPr>
        <w:numPr>
          <w:ilvl w:val="0"/>
          <w:numId w:val="40"/>
        </w:numPr>
        <w:tabs>
          <w:tab w:val="clear" w:pos="1800"/>
        </w:tabs>
        <w:spacing w:after="240"/>
        <w:ind w:left="1620" w:hanging="540"/>
        <w:jc w:val="both"/>
      </w:pPr>
      <w:r>
        <w:t xml:space="preserve">Reversed cause and effect.  It may be that instead of </w:t>
      </w:r>
      <w:r>
        <w:rPr>
          <w:i/>
        </w:rPr>
        <w:t>X</w:t>
      </w:r>
      <w:r>
        <w:t xml:space="preserve"> causing </w:t>
      </w:r>
      <w:r>
        <w:rPr>
          <w:i/>
        </w:rPr>
        <w:t>Y</w:t>
      </w:r>
      <w:r>
        <w:t xml:space="preserve">, </w:t>
      </w:r>
      <w:r>
        <w:rPr>
          <w:i/>
        </w:rPr>
        <w:t>Y</w:t>
      </w:r>
      <w:r>
        <w:t xml:space="preserve"> causes </w:t>
      </w:r>
      <w:r>
        <w:rPr>
          <w:i/>
        </w:rPr>
        <w:t>X</w:t>
      </w:r>
      <w:r>
        <w:t>.  Just because two things occur together does not mean that the first causes the second.</w:t>
      </w:r>
    </w:p>
    <w:p w14:paraId="3A120ABA" w14:textId="77777777" w:rsidR="00FB4AFB" w:rsidRDefault="00FB4AFB" w:rsidP="00FB4AFB">
      <w:pPr>
        <w:numPr>
          <w:ilvl w:val="0"/>
          <w:numId w:val="40"/>
        </w:numPr>
        <w:tabs>
          <w:tab w:val="clear" w:pos="1800"/>
        </w:tabs>
        <w:spacing w:after="240"/>
        <w:ind w:left="1620" w:hanging="540"/>
        <w:jc w:val="both"/>
      </w:pPr>
      <w:r>
        <w:t xml:space="preserve">Common response.  These are the “lurking” variables.  A third unobserved variable might be causing each of the two observed variables.  Critics of the anti-smoking movement were (correctly) pointing out that there might be a third set of variables (such as genetics) that cause both smoking propensity </w:t>
      </w:r>
      <w:r>
        <w:rPr>
          <w:b/>
        </w:rPr>
        <w:t>and</w:t>
      </w:r>
      <w:r>
        <w:t xml:space="preserve"> cancer susceptibility.</w:t>
      </w:r>
    </w:p>
    <w:p w14:paraId="6132496D" w14:textId="77777777" w:rsidR="00FB4AFB" w:rsidRDefault="00FB4AFB" w:rsidP="00FB4AFB">
      <w:pPr>
        <w:numPr>
          <w:ilvl w:val="0"/>
          <w:numId w:val="40"/>
        </w:numPr>
        <w:tabs>
          <w:tab w:val="clear" w:pos="1800"/>
        </w:tabs>
        <w:spacing w:after="240"/>
        <w:ind w:left="1620" w:hanging="540"/>
        <w:jc w:val="both"/>
      </w:pPr>
      <w:r>
        <w:t>Coincidence.  There may be nothing to the association other than luck.  With large samples, though, we tend to discount the luck notion.</w:t>
      </w:r>
    </w:p>
    <w:p w14:paraId="6137BBDA" w14:textId="77777777" w:rsidR="00FB4AFB" w:rsidRDefault="00FB4AFB">
      <w:pPr>
        <w:spacing w:after="240"/>
        <w:ind w:left="1080"/>
        <w:jc w:val="both"/>
      </w:pPr>
      <w:r>
        <w:t xml:space="preserve">The main conclusion from today’s examples is that in observational studies, there are </w:t>
      </w:r>
      <w:r>
        <w:rPr>
          <w:b/>
        </w:rPr>
        <w:t>always</w:t>
      </w:r>
      <w:r>
        <w:t xml:space="preserve"> potential confounding factors.  We may try to control for the other factors, such as by looking at different age categories separately, but critics can always argue that a critical variable that explains the observed association has not been measured.</w:t>
      </w:r>
    </w:p>
    <w:p w14:paraId="322E918F" w14:textId="77777777" w:rsidR="00FB4AFB" w:rsidRDefault="00FB4AFB" w:rsidP="00FB4AFB">
      <w:pPr>
        <w:shd w:val="clear" w:color="auto" w:fill="C0C0C0"/>
        <w:spacing w:after="240"/>
        <w:ind w:left="1080"/>
        <w:jc w:val="both"/>
      </w:pPr>
      <w:r>
        <w:t xml:space="preserve">I have a set of problems from </w:t>
      </w:r>
      <w:r>
        <w:rPr>
          <w:i/>
        </w:rPr>
        <w:t>Statistics</w:t>
      </w:r>
      <w:r>
        <w:t>, by Freedman, Pisani, and Purves, which I think will help us think about looking for alternative explanations than the proffered “attractive” conclusion.  Work on each problem for a few minutes; we will discuss each of them in detail before the class is over.  Be prepared to defend your explanations.</w:t>
      </w:r>
    </w:p>
    <w:p w14:paraId="3F92DBFD" w14:textId="77777777" w:rsidR="00FB4AFB" w:rsidRDefault="00FB4AFB">
      <w:pPr>
        <w:tabs>
          <w:tab w:val="left" w:pos="1080"/>
        </w:tabs>
        <w:spacing w:after="240"/>
        <w:ind w:left="1080" w:hanging="1080"/>
        <w:jc w:val="both"/>
      </w:pPr>
      <w:r>
        <w:rPr>
          <w:color w:val="FF00FF"/>
        </w:rPr>
        <w:t>Goals:</w:t>
      </w:r>
      <w:r>
        <w:tab/>
        <w:t>Explore experimentation ideas.  Discover potential lurking variables and ways to control for them.</w:t>
      </w:r>
    </w:p>
    <w:p w14:paraId="000E45DE" w14:textId="77777777" w:rsidR="00FB4AFB" w:rsidRDefault="00FB4AFB" w:rsidP="00FB4AFB">
      <w:pPr>
        <w:keepNext/>
        <w:tabs>
          <w:tab w:val="left" w:pos="1080"/>
        </w:tabs>
        <w:spacing w:after="240"/>
        <w:ind w:left="1080" w:hanging="1080"/>
        <w:jc w:val="both"/>
        <w:rPr>
          <w:color w:val="FF00FF"/>
        </w:rPr>
      </w:pPr>
      <w:r>
        <w:rPr>
          <w:color w:val="FF00FF"/>
        </w:rPr>
        <w:t>Skills:</w:t>
      </w:r>
    </w:p>
    <w:p w14:paraId="3E9AF7AB" w14:textId="77777777" w:rsidR="00FB4AFB" w:rsidRDefault="00FB4AFB" w:rsidP="00FB4AFB">
      <w:pPr>
        <w:numPr>
          <w:ilvl w:val="0"/>
          <w:numId w:val="17"/>
        </w:numPr>
        <w:tabs>
          <w:tab w:val="left" w:pos="1080"/>
        </w:tabs>
        <w:spacing w:after="240"/>
        <w:jc w:val="both"/>
        <w:rPr>
          <w:b/>
        </w:rPr>
      </w:pPr>
      <w:r>
        <w:rPr>
          <w:b/>
        </w:rPr>
        <w:t xml:space="preserve">Examine situations and detect lurking variables.  </w:t>
      </w:r>
      <w:r>
        <w:t xml:space="preserve">When searching for lurking variables, it is not enough to suggest variables that might also explain the response variable.  Your potential lurking variable must also be associated with the explanatory variable.  So, for example, suppose you are trying to predict height using weight.  A possible lurking variable might be age, because age tends to be associated with both weight </w:t>
      </w:r>
      <w:r>
        <w:rPr>
          <w:b/>
        </w:rPr>
        <w:t>and</w:t>
      </w:r>
      <w:r>
        <w:t xml:space="preserve"> height.  On the other hand, a variable associated with height that is unlikely to be related to weight (and therefore would </w:t>
      </w:r>
      <w:r>
        <w:rPr>
          <w:b/>
        </w:rPr>
        <w:t>not</w:t>
      </w:r>
      <w:r>
        <w:t xml:space="preserve"> be a lurking variable) is arm span.</w:t>
      </w:r>
    </w:p>
    <w:p w14:paraId="5A1C206E" w14:textId="77777777" w:rsidR="00FB4AFB" w:rsidRDefault="00FB4AFB" w:rsidP="00FB4AFB">
      <w:pPr>
        <w:numPr>
          <w:ilvl w:val="0"/>
          <w:numId w:val="17"/>
        </w:numPr>
        <w:tabs>
          <w:tab w:val="left" w:pos="1080"/>
        </w:tabs>
        <w:spacing w:after="240"/>
        <w:jc w:val="both"/>
        <w:rPr>
          <w:b/>
        </w:rPr>
      </w:pPr>
      <w:r>
        <w:rPr>
          <w:b/>
        </w:rPr>
        <w:t xml:space="preserve">Know appropriate ways to attempt to control for lurking variables.  </w:t>
      </w:r>
      <w:r>
        <w:t xml:space="preserve">Once a potential lurking variable has been identified, we can make more appropriate comparisons by dividing our subjects into smaller, more homogeneous groups and </w:t>
      </w:r>
      <w:r>
        <w:rPr>
          <w:b/>
        </w:rPr>
        <w:t>then</w:t>
      </w:r>
      <w:r>
        <w:t xml:space="preserve"> making the comparison.  This is why you will see comparisons made by age groups, for example.</w:t>
      </w:r>
    </w:p>
    <w:p w14:paraId="0415041E" w14:textId="77777777" w:rsidR="00FB4AFB" w:rsidRDefault="00FB4AFB" w:rsidP="00FB4AFB">
      <w:pPr>
        <w:numPr>
          <w:ilvl w:val="0"/>
          <w:numId w:val="17"/>
        </w:numPr>
        <w:tabs>
          <w:tab w:val="left" w:pos="1080"/>
        </w:tabs>
        <w:spacing w:after="240"/>
        <w:jc w:val="both"/>
        <w:rPr>
          <w:b/>
        </w:rPr>
      </w:pPr>
      <w:r>
        <w:rPr>
          <w:b/>
        </w:rPr>
        <w:t xml:space="preserve">Understand that experimentation, done properly, will allow us to establish cause-and-effect relationships.  </w:t>
      </w:r>
      <w:r>
        <w:t xml:space="preserve">Observational studies have lurking variables; we can try to control for them by various methods, but we cannot eliminate them.  If the data is collected appropriately through good experimentation, however, the effects of lurking variables can be eliminated.  This is done through randomization, the thinking being that if a sample is large enough, it can’t realistically be the case that all of one group contains </w:t>
      </w:r>
      <w:r>
        <w:rPr>
          <w:b/>
        </w:rPr>
        <w:t>all</w:t>
      </w:r>
      <w:r>
        <w:t xml:space="preserve"> the large values of a lurking variable, for example.</w:t>
      </w:r>
    </w:p>
    <w:p w14:paraId="354B9272" w14:textId="77777777" w:rsidR="00FB4AFB" w:rsidRDefault="00FB4AFB">
      <w:pPr>
        <w:tabs>
          <w:tab w:val="left" w:pos="1080"/>
        </w:tabs>
        <w:spacing w:after="240"/>
        <w:ind w:left="1080" w:hanging="1080"/>
        <w:jc w:val="both"/>
      </w:pPr>
      <w:r>
        <w:rPr>
          <w:color w:val="800000"/>
        </w:rPr>
        <w:t>Reading:</w:t>
      </w:r>
      <w:r>
        <w:tab/>
        <w:t>Section 3.2.</w:t>
      </w:r>
    </w:p>
    <w:p w14:paraId="2F3DE4F3" w14:textId="77777777" w:rsidR="00FB4AFB" w:rsidRDefault="00FB4AFB" w:rsidP="004F4F74">
      <w:pPr>
        <w:keepNext/>
        <w:tabs>
          <w:tab w:val="left" w:pos="1080"/>
        </w:tabs>
        <w:spacing w:after="240"/>
        <w:ind w:left="1080" w:hanging="1080"/>
        <w:jc w:val="center"/>
        <w:outlineLvl w:val="0"/>
        <w:rPr>
          <w:color w:val="FF0000"/>
        </w:rPr>
      </w:pPr>
      <w:r>
        <w:rPr>
          <w:color w:val="FF0000"/>
        </w:rPr>
        <w:t>Day 17</w:t>
      </w:r>
    </w:p>
    <w:p w14:paraId="74850754" w14:textId="77777777" w:rsidR="00FB4AFB" w:rsidRDefault="00FB4AFB">
      <w:pPr>
        <w:tabs>
          <w:tab w:val="left" w:pos="1080"/>
        </w:tabs>
        <w:spacing w:after="240"/>
        <w:ind w:left="1080" w:hanging="1080"/>
        <w:jc w:val="both"/>
      </w:pPr>
      <w:r>
        <w:rPr>
          <w:color w:val="0000FF"/>
        </w:rPr>
        <w:t>Activity:</w:t>
      </w:r>
      <w:r>
        <w:tab/>
        <w:t>Creating random samples.</w:t>
      </w:r>
    </w:p>
    <w:p w14:paraId="2E77258A" w14:textId="77777777" w:rsidR="00FB4AFB" w:rsidRDefault="00FB4AFB">
      <w:pPr>
        <w:spacing w:after="240"/>
        <w:ind w:left="1080"/>
        <w:jc w:val="both"/>
      </w:pPr>
      <w:r>
        <w:t xml:space="preserve">The easiest form of random sampling is </w:t>
      </w:r>
      <w:r>
        <w:rPr>
          <w:b/>
        </w:rPr>
        <w:t>simple random sampling</w:t>
      </w:r>
      <w:r>
        <w:t xml:space="preserve">.  Under this method, each possible sample could be the one selected.  In practice, with samples of 1,000 people out of populations of 100 million, there are an incomprehensibly large number of possible samples.  This means that practically, we do not actually take simple random samples, and other methods must be employed.  Today, though, we will get at the understanding of the procedure.  </w:t>
      </w:r>
      <w:r>
        <w:rPr>
          <w:b/>
          <w:smallCaps/>
          <w:color w:val="0000FF"/>
        </w:rPr>
        <w:t>Important note:</w:t>
      </w:r>
      <w:r>
        <w:t xml:space="preserve"> Today’s activity is one of those we will do for understanding, and is not something you would do in real life.  In practice, you would take one sample and be done.  Today each group will take a total of 80 samples.</w:t>
      </w:r>
    </w:p>
    <w:p w14:paraId="2BE7FB12" w14:textId="77777777" w:rsidR="00FB4AFB" w:rsidRDefault="00FB4AFB">
      <w:pPr>
        <w:shd w:val="clear" w:color="auto" w:fill="C0C0C0"/>
        <w:spacing w:after="240"/>
        <w:ind w:left="1080"/>
        <w:jc w:val="both"/>
      </w:pPr>
      <w:r>
        <w:t xml:space="preserve">We will use four methods of sampling today: dice, cards, Table B in our book, and our calculator.  To make the problem feasible, we will only use a population of size 6.  (I know this is unrealistic in practice, but the point today is to see how randomness works, and hopefully trust that the results extend to larger problems.)  Pretend that the items in our population (perhaps they are people) are labeled 1 through 6.  For each of our methods, you will have to decide in your group what to do with “ties”.  Keep in mind the goal of simple random sampling: at each stage, each remaining item has an equal chance to be the next item selected.  Also, remember here we are perhaps interviewing </w:t>
      </w:r>
      <w:r>
        <w:rPr>
          <w:b/>
        </w:rPr>
        <w:t>exactly</w:t>
      </w:r>
      <w:r>
        <w:t xml:space="preserve"> three people.  Keep careful track of which samples you selected; record your results in order, as 125 or 256, for example.  (125 would mean persons 1, 2, and 5 were selected.)</w:t>
      </w:r>
    </w:p>
    <w:p w14:paraId="7D97B681" w14:textId="77777777" w:rsidR="00FB4AFB" w:rsidRDefault="00FB4AFB" w:rsidP="00FB4AFB">
      <w:pPr>
        <w:numPr>
          <w:ilvl w:val="0"/>
          <w:numId w:val="42"/>
        </w:numPr>
        <w:shd w:val="clear" w:color="auto" w:fill="C0C0C0"/>
        <w:spacing w:after="240"/>
        <w:jc w:val="both"/>
      </w:pPr>
      <w:r>
        <w:t>Dice: By rolling dice, generate a sample of three people.  (The number on the die corresponds to one of the items.)  Repeat 20 times, giving 20 samples of size 3.</w:t>
      </w:r>
    </w:p>
    <w:p w14:paraId="40417251" w14:textId="77777777" w:rsidR="00FB4AFB" w:rsidRDefault="00FB4AFB" w:rsidP="00FB4AFB">
      <w:pPr>
        <w:numPr>
          <w:ilvl w:val="0"/>
          <w:numId w:val="42"/>
        </w:numPr>
        <w:shd w:val="clear" w:color="auto" w:fill="C0C0C0"/>
        <w:spacing w:after="240"/>
        <w:jc w:val="both"/>
      </w:pPr>
      <w:r>
        <w:t>Cards: I will give each groups 6 cards, ace through six.  Shuffle the cards, select three, and record the sample.  Repeat 20 times, giving 20 samples of size 3.</w:t>
      </w:r>
    </w:p>
    <w:p w14:paraId="29CB6638" w14:textId="77777777" w:rsidR="00FB4AFB" w:rsidRDefault="00FB4AFB" w:rsidP="00FB4AFB">
      <w:pPr>
        <w:numPr>
          <w:ilvl w:val="0"/>
          <w:numId w:val="42"/>
        </w:numPr>
        <w:shd w:val="clear" w:color="auto" w:fill="C0C0C0"/>
        <w:spacing w:after="240"/>
        <w:jc w:val="both"/>
      </w:pPr>
      <w:r>
        <w:t>Table B: Using Table B, and starting at any haphazard location, select three people. (The random digit corresponds to one of the items.)  Repeat 20 times, giving 20 more samples of size 3.  (See page 177 for an example of how to use Table B.)</w:t>
      </w:r>
    </w:p>
    <w:p w14:paraId="7B1D2F2F" w14:textId="77777777" w:rsidR="00FB4AFB" w:rsidRDefault="00FB4AFB" w:rsidP="00FB4AFB">
      <w:pPr>
        <w:numPr>
          <w:ilvl w:val="0"/>
          <w:numId w:val="42"/>
        </w:numPr>
        <w:shd w:val="clear" w:color="auto" w:fill="C0C0C0"/>
        <w:spacing w:after="240"/>
        <w:jc w:val="both"/>
      </w:pPr>
      <w:r>
        <w:t xml:space="preserve">Calculator: Using your TI-83, select three people. The TI-83 command </w:t>
      </w:r>
      <w:r w:rsidRPr="00D30892">
        <w:rPr>
          <w:rFonts w:ascii="Comic Sans MS" w:hAnsi="Comic Sans MS"/>
          <w:b/>
          <w:color w:val="FF0000"/>
        </w:rPr>
        <w:t>MATH PRB randInt( 2, 4, 5 )</w:t>
      </w:r>
      <w:r>
        <w:t xml:space="preserve"> will produce 5 numbers between 2 and 4, inclusive, for example.  (If you leave off the third number, only one value will be generated.)  Using the proper command, generate 20 samples of size 3.</w:t>
      </w:r>
    </w:p>
    <w:p w14:paraId="29A80ACC" w14:textId="77777777" w:rsidR="00FB4AFB" w:rsidRDefault="00FB4AFB">
      <w:pPr>
        <w:shd w:val="clear" w:color="auto" w:fill="C0C0C0"/>
        <w:spacing w:after="240"/>
        <w:ind w:left="1080"/>
        <w:jc w:val="both"/>
      </w:pPr>
      <w:r>
        <w:t>Your group should have drawn 80 samples at the end. We will pool the results of everyone’s work together on the board.</w:t>
      </w:r>
    </w:p>
    <w:p w14:paraId="2EB2FD2A" w14:textId="77777777" w:rsidR="00FB4AFB" w:rsidRDefault="00FB4AFB">
      <w:pPr>
        <w:spacing w:after="240"/>
        <w:ind w:left="1080"/>
        <w:jc w:val="both"/>
      </w:pPr>
      <w:r>
        <w:rPr>
          <w:b/>
          <w:smallCaps/>
          <w:color w:val="0000FF"/>
        </w:rPr>
        <w:t>Important note:</w:t>
      </w:r>
      <w:r>
        <w:t xml:space="preserve"> I want you to be clear what we mean by the word </w:t>
      </w:r>
      <w:r>
        <w:rPr>
          <w:b/>
        </w:rPr>
        <w:t>random</w:t>
      </w:r>
      <w:r>
        <w:t>.  When we refer to “randomness”, we are generally talking about the results of a mathematical model.  Unfortunately in English, random often means something different.  For example, people think random means “without a plan, or without conscious decision”.  In statistics, we actually mean “with equal chance”.  I will try to remind you of this the further we get into our probability discussion.</w:t>
      </w:r>
    </w:p>
    <w:p w14:paraId="23A711EC" w14:textId="77777777" w:rsidR="00FB4AFB" w:rsidRDefault="00FB4AFB">
      <w:pPr>
        <w:tabs>
          <w:tab w:val="left" w:pos="1080"/>
        </w:tabs>
        <w:spacing w:after="240"/>
        <w:ind w:left="1080" w:hanging="1080"/>
        <w:jc w:val="both"/>
      </w:pPr>
      <w:r>
        <w:rPr>
          <w:color w:val="FF00FF"/>
        </w:rPr>
        <w:t>Goals:</w:t>
      </w:r>
      <w:r>
        <w:tab/>
        <w:t>Gain practice taking random samples.  Understand what a simple random sample is.</w:t>
      </w:r>
      <w:r>
        <w:rPr>
          <w:b/>
        </w:rPr>
        <w:t xml:space="preserve">  </w:t>
      </w:r>
      <w:r>
        <w:t xml:space="preserve">Become familiar with </w:t>
      </w:r>
      <w:r w:rsidRPr="00D30892">
        <w:rPr>
          <w:rFonts w:ascii="Comic Sans MS" w:hAnsi="Comic Sans MS"/>
          <w:b/>
          <w:color w:val="FF0000"/>
        </w:rPr>
        <w:t>MATH randInt(</w:t>
      </w:r>
      <w:r w:rsidRPr="00D30892">
        <w:t>.</w:t>
      </w:r>
      <w:r w:rsidRPr="00D30892">
        <w:rPr>
          <w:b/>
        </w:rPr>
        <w:t xml:space="preserve">  </w:t>
      </w:r>
      <w:r>
        <w:t>Accept that the calculator is random.</w:t>
      </w:r>
    </w:p>
    <w:p w14:paraId="5B674028" w14:textId="77777777" w:rsidR="00FB4AFB" w:rsidRDefault="00FB4AFB" w:rsidP="00FB4AFB">
      <w:pPr>
        <w:keepNext/>
        <w:tabs>
          <w:tab w:val="left" w:pos="1080"/>
        </w:tabs>
        <w:spacing w:after="240"/>
        <w:ind w:left="1080" w:hanging="1080"/>
        <w:jc w:val="both"/>
      </w:pPr>
      <w:r>
        <w:rPr>
          <w:color w:val="FF00FF"/>
        </w:rPr>
        <w:t>Skills:</w:t>
      </w:r>
    </w:p>
    <w:p w14:paraId="23152BEE" w14:textId="77777777" w:rsidR="00FB4AFB" w:rsidRDefault="00FB4AFB" w:rsidP="00FB4AFB">
      <w:pPr>
        <w:numPr>
          <w:ilvl w:val="0"/>
          <w:numId w:val="18"/>
        </w:numPr>
        <w:tabs>
          <w:tab w:val="left" w:pos="1080"/>
        </w:tabs>
        <w:spacing w:after="240"/>
        <w:jc w:val="both"/>
        <w:rPr>
          <w:b/>
        </w:rPr>
      </w:pPr>
      <w:r>
        <w:rPr>
          <w:b/>
        </w:rPr>
        <w:t xml:space="preserve">Know the definition of a Simple Random Sample (SRS).  </w:t>
      </w:r>
      <w:r>
        <w:t>Simple Random Samples can be defined in two ways:</w:t>
      </w:r>
      <w:r>
        <w:rPr>
          <w:b/>
        </w:rPr>
        <w:t xml:space="preserve"> </w:t>
      </w:r>
      <w:r>
        <w:t xml:space="preserve">1) An SRS is a sample where, at each stage, each item has an equal chance to be the next item selected.  2) A scheme where every possible sample has an equal chance to be </w:t>
      </w:r>
      <w:r>
        <w:rPr>
          <w:b/>
        </w:rPr>
        <w:t>the</w:t>
      </w:r>
      <w:r>
        <w:t xml:space="preserve"> selected sample produces an SRS.</w:t>
      </w:r>
    </w:p>
    <w:p w14:paraId="7E43046D" w14:textId="77777777" w:rsidR="00FB4AFB" w:rsidRDefault="00FB4AFB" w:rsidP="00FB4AFB">
      <w:pPr>
        <w:numPr>
          <w:ilvl w:val="0"/>
          <w:numId w:val="18"/>
        </w:numPr>
        <w:tabs>
          <w:tab w:val="left" w:pos="1080"/>
        </w:tabs>
        <w:spacing w:after="240"/>
        <w:jc w:val="both"/>
      </w:pPr>
      <w:r>
        <w:rPr>
          <w:b/>
        </w:rPr>
        <w:t xml:space="preserve">Select an SRS from a list of items.  </w:t>
      </w:r>
      <w:r>
        <w:t xml:space="preserve">The TI-83 command </w:t>
      </w:r>
      <w:r w:rsidRPr="00D30892">
        <w:rPr>
          <w:rFonts w:ascii="Comic Sans MS" w:hAnsi="Comic Sans MS"/>
          <w:b/>
          <w:color w:val="FF0000"/>
        </w:rPr>
        <w:t>MATH randInt(</w:t>
      </w:r>
      <w:r>
        <w:t xml:space="preserve"> can be used to select numbered items from a list randomly.  If a number selected is already in the list, ignore that number and get a new one.  Remember, as long as each </w:t>
      </w:r>
      <w:r>
        <w:rPr>
          <w:b/>
        </w:rPr>
        <w:t>remaining</w:t>
      </w:r>
      <w:r>
        <w:t xml:space="preserve"> item is equally likely to be chosen as the next item, you have drawn an SRS.</w:t>
      </w:r>
    </w:p>
    <w:p w14:paraId="6C0DC7ED" w14:textId="77777777" w:rsidR="00FB4AFB" w:rsidRDefault="00FB4AFB" w:rsidP="00FB4AFB">
      <w:pPr>
        <w:numPr>
          <w:ilvl w:val="0"/>
          <w:numId w:val="18"/>
        </w:numPr>
        <w:tabs>
          <w:tab w:val="left" w:pos="1080"/>
        </w:tabs>
        <w:spacing w:after="240"/>
        <w:jc w:val="both"/>
        <w:rPr>
          <w:b/>
        </w:rPr>
      </w:pPr>
      <w:r>
        <w:rPr>
          <w:b/>
        </w:rPr>
        <w:t xml:space="preserve">Understand the real world uses of SRS’s.  </w:t>
      </w:r>
      <w:r>
        <w:t>In practice, simple random samples are not that common.  It is just too impractical (or impossible) to have a list of the entire population available.  However, the idea of simple random sampling is essentially the foundation for all the other types of sampling.  In that sense then it is very common.</w:t>
      </w:r>
    </w:p>
    <w:p w14:paraId="67BBB287" w14:textId="77777777" w:rsidR="00FB4AFB" w:rsidRDefault="00FB4AFB">
      <w:pPr>
        <w:tabs>
          <w:tab w:val="left" w:pos="1080"/>
        </w:tabs>
        <w:spacing w:after="240"/>
        <w:ind w:left="1080" w:hanging="1080"/>
      </w:pPr>
      <w:r>
        <w:rPr>
          <w:color w:val="800000"/>
        </w:rPr>
        <w:t>Reading:</w:t>
      </w:r>
      <w:r>
        <w:tab/>
        <w:t>Sections 3.3 and 3.4.</w:t>
      </w:r>
    </w:p>
    <w:p w14:paraId="26BCC062" w14:textId="77777777" w:rsidR="00FB4AFB" w:rsidRDefault="00FB4AFB" w:rsidP="004F4F74">
      <w:pPr>
        <w:keepNext/>
        <w:tabs>
          <w:tab w:val="left" w:pos="1080"/>
        </w:tabs>
        <w:spacing w:after="240"/>
        <w:ind w:left="1080" w:hanging="1080"/>
        <w:jc w:val="center"/>
        <w:outlineLvl w:val="0"/>
        <w:rPr>
          <w:color w:val="FF0000"/>
        </w:rPr>
      </w:pPr>
      <w:r>
        <w:rPr>
          <w:color w:val="FF0000"/>
        </w:rPr>
        <w:t>Day 18</w:t>
      </w:r>
    </w:p>
    <w:p w14:paraId="322D3330" w14:textId="77777777" w:rsidR="00FB4AFB" w:rsidRDefault="00FB4AFB">
      <w:pPr>
        <w:tabs>
          <w:tab w:val="left" w:pos="1080"/>
        </w:tabs>
        <w:spacing w:after="240"/>
        <w:ind w:left="1080" w:hanging="1080"/>
        <w:jc w:val="both"/>
      </w:pPr>
      <w:r>
        <w:rPr>
          <w:color w:val="0000FF"/>
        </w:rPr>
        <w:t>Activity:</w:t>
      </w:r>
      <w:r>
        <w:tab/>
        <w:t>Alternate Sampling Schemes.</w:t>
      </w:r>
      <w:r>
        <w:rPr>
          <w:b/>
        </w:rPr>
        <w:t xml:space="preserve">  Quiz 4 today.</w:t>
      </w:r>
    </w:p>
    <w:p w14:paraId="0B118C23" w14:textId="77777777" w:rsidR="00FB4AFB" w:rsidRDefault="00FB4AFB">
      <w:pPr>
        <w:spacing w:after="240"/>
        <w:ind w:left="1080"/>
        <w:jc w:val="both"/>
      </w:pPr>
      <w:r>
        <w:t xml:space="preserve">Today we will explore other sampling schemes than the SRS.  In practice, as we have discussed, it is impractical or impossible to collect simple random samples.  This does </w:t>
      </w:r>
      <w:r>
        <w:rPr>
          <w:b/>
        </w:rPr>
        <w:t>not</w:t>
      </w:r>
      <w:r>
        <w:t xml:space="preserve"> mean that we cannot gather useful information, but that we may have to live with some biases.  Of course we will try to eliminate as many biases as we can.  We will look at </w:t>
      </w:r>
      <w:r>
        <w:rPr>
          <w:b/>
        </w:rPr>
        <w:t>systematic sampling</w:t>
      </w:r>
      <w:r>
        <w:t xml:space="preserve">, </w:t>
      </w:r>
      <w:r>
        <w:rPr>
          <w:b/>
        </w:rPr>
        <w:t>stratified sampling</w:t>
      </w:r>
      <w:r>
        <w:t xml:space="preserve">, and </w:t>
      </w:r>
      <w:r>
        <w:rPr>
          <w:b/>
        </w:rPr>
        <w:t>cluster sampling</w:t>
      </w:r>
      <w:r>
        <w:t xml:space="preserve"> in today’s exercise.  In each method, you will calculate an estimate for the entire U. S. based only on your sample results.  Keep track of your results, as we will pool the class results to see the effects of the different methods.</w:t>
      </w:r>
    </w:p>
    <w:p w14:paraId="3B39CA12" w14:textId="77777777" w:rsidR="00FB4AFB" w:rsidRDefault="00FB4AFB">
      <w:pPr>
        <w:shd w:val="clear" w:color="auto" w:fill="C0C0C0"/>
        <w:spacing w:after="240"/>
        <w:ind w:left="1080"/>
        <w:jc w:val="both"/>
      </w:pPr>
      <w:r>
        <w:t xml:space="preserve">Using a small population, we will explore alternate sampling schemes.  Our population today is the 50 United States and the variable of interest is the </w:t>
      </w:r>
      <w:r>
        <w:rPr>
          <w:b/>
        </w:rPr>
        <w:t>Land Area</w:t>
      </w:r>
      <w:r>
        <w:t>.</w:t>
      </w:r>
    </w:p>
    <w:p w14:paraId="3309E696" w14:textId="77777777" w:rsidR="00FB4AFB" w:rsidRDefault="00FB4AFB">
      <w:pPr>
        <w:shd w:val="clear" w:color="auto" w:fill="C0C0C0"/>
        <w:spacing w:after="240"/>
        <w:ind w:left="1080"/>
        <w:jc w:val="both"/>
      </w:pPr>
      <w:r>
        <w:rPr>
          <w:b/>
        </w:rPr>
        <w:t>Simple Random Sampling:</w:t>
      </w:r>
      <w:r>
        <w:t xml:space="preserve">  Randomly select 10 states.  Find the average Land Area and the standard deviation of Land Area for your 10 states.  To guess the total for the entire U. S., multiply your average by 50.</w:t>
      </w:r>
    </w:p>
    <w:p w14:paraId="1DDFDE5D" w14:textId="77777777" w:rsidR="00FB4AFB" w:rsidRDefault="00FB4AFB">
      <w:pPr>
        <w:shd w:val="clear" w:color="auto" w:fill="C0C0C0"/>
        <w:spacing w:after="240"/>
        <w:ind w:left="1080"/>
        <w:jc w:val="both"/>
      </w:pPr>
      <w:r>
        <w:rPr>
          <w:b/>
        </w:rPr>
        <w:t>Systematic Sampling:</w:t>
      </w:r>
      <w:r>
        <w:t xml:space="preserve">  Using the alphabetically sorted list, choose a random number between 1 and 5.  Then select every 5</w:t>
      </w:r>
      <w:r>
        <w:rPr>
          <w:vertAlign w:val="superscript"/>
        </w:rPr>
        <w:t>th</w:t>
      </w:r>
      <w:r>
        <w:t xml:space="preserve"> item after that.  In general, you would use a random number between 1 and </w:t>
      </w:r>
      <w:r>
        <w:rPr>
          <w:i/>
        </w:rPr>
        <w:t>N</w:t>
      </w:r>
      <w:r>
        <w:t>/</w:t>
      </w:r>
      <w:r>
        <w:rPr>
          <w:i/>
        </w:rPr>
        <w:t>n</w:t>
      </w:r>
      <w:r>
        <w:t xml:space="preserve">, and then select every </w:t>
      </w:r>
      <w:r>
        <w:rPr>
          <w:i/>
        </w:rPr>
        <w:t>N</w:t>
      </w:r>
      <w:r>
        <w:t>/</w:t>
      </w:r>
      <w:r>
        <w:rPr>
          <w:i/>
        </w:rPr>
        <w:t>n</w:t>
      </w:r>
      <w:r>
        <w:rPr>
          <w:vertAlign w:val="superscript"/>
        </w:rPr>
        <w:t>th</w:t>
      </w:r>
      <w:r>
        <w:t xml:space="preserve"> item.  Find the average Land Area and the standard deviation of Land Area for your 10 states.  To guess the total for the entire U. S., multiply your average by 50.</w:t>
      </w:r>
    </w:p>
    <w:p w14:paraId="30624F68" w14:textId="77777777" w:rsidR="00FB4AFB" w:rsidRDefault="00FB4AFB">
      <w:pPr>
        <w:shd w:val="clear" w:color="auto" w:fill="C0C0C0"/>
        <w:spacing w:after="240"/>
        <w:ind w:left="1080"/>
        <w:jc w:val="both"/>
      </w:pPr>
      <w:r>
        <w:rPr>
          <w:b/>
        </w:rPr>
        <w:t>Stratified Sampling:</w:t>
      </w:r>
      <w:r>
        <w:t xml:space="preserve">  From the large states (Alaska, Texas, California, Montana, New Mexico, Arizona, Nevada, Colorado, Wyoming, and Oregon), randomly select 4 states.  From the small states (Rhode Island, Delaware, Connecticut, Hawaii, New Jersey, Massachusetts, New Hampshire, Vermont, and Maryland), randomly select 1 state.  From the remaining 31 states, randomly select 5 states.</w:t>
      </w:r>
    </w:p>
    <w:p w14:paraId="468D1668" w14:textId="77777777" w:rsidR="00FB4AFB" w:rsidRDefault="00FB4AFB">
      <w:pPr>
        <w:shd w:val="clear" w:color="auto" w:fill="C0C0C0"/>
        <w:spacing w:after="240"/>
        <w:ind w:left="1080"/>
        <w:jc w:val="both"/>
      </w:pPr>
      <w:r>
        <w:t xml:space="preserve">To guess the total Land Area for the entire U. S., guess the totals for the three strata separately.  That is, for the small states, multiply your average for them by 9.  For the large states, multiply by 10.  For the other states, multiply by 31.  Then add the 3 sub-totals together.  In addition, calculate the standard deviation for your 10 states chosen, by entering them in a list in the TI-83 and performing </w:t>
      </w:r>
      <w:r w:rsidRPr="00D30892">
        <w:rPr>
          <w:rFonts w:ascii="Comic Sans MS" w:hAnsi="Comic Sans MS"/>
          <w:b/>
          <w:color w:val="FF0000"/>
        </w:rPr>
        <w:t>1-Var Stats</w:t>
      </w:r>
      <w:r>
        <w:t>.</w:t>
      </w:r>
    </w:p>
    <w:p w14:paraId="2DA17484" w14:textId="77777777" w:rsidR="00FB4AFB" w:rsidRDefault="00FB4AFB">
      <w:pPr>
        <w:shd w:val="clear" w:color="auto" w:fill="C0C0C0"/>
        <w:spacing w:after="240"/>
        <w:ind w:left="1080"/>
        <w:jc w:val="both"/>
      </w:pPr>
      <w:r>
        <w:rPr>
          <w:b/>
        </w:rPr>
        <w:t>Cluster Sampling:</w:t>
      </w:r>
      <w:r>
        <w:t xml:space="preserve">  Using the following breakdown of the states (North, Southwest, Central, Southeast, and Northeast), randomly select two regions.  From each of the two regions, randomly select 5 states.</w:t>
      </w:r>
    </w:p>
    <w:p w14:paraId="25FFB28A" w14:textId="77777777" w:rsidR="00FB4AFB" w:rsidRDefault="00FB4AFB">
      <w:pPr>
        <w:shd w:val="clear" w:color="auto" w:fill="C0C0C0"/>
        <w:spacing w:after="240"/>
        <w:ind w:left="1440"/>
        <w:jc w:val="both"/>
      </w:pPr>
      <w:r>
        <w:rPr>
          <w:b/>
        </w:rPr>
        <w:t>North</w:t>
      </w:r>
      <w:r>
        <w:t>:  Alaska, Washington, Oregon, Idaho, Montana, Wyoming, N. Dakota, S. Dakota, Nebraska, and Minnesota.</w:t>
      </w:r>
    </w:p>
    <w:p w14:paraId="5D710FA7" w14:textId="77777777" w:rsidR="00FB4AFB" w:rsidRDefault="00FB4AFB">
      <w:pPr>
        <w:shd w:val="clear" w:color="auto" w:fill="C0C0C0"/>
        <w:spacing w:after="240"/>
        <w:ind w:left="1440"/>
        <w:jc w:val="both"/>
      </w:pPr>
      <w:r>
        <w:rPr>
          <w:b/>
        </w:rPr>
        <w:t>Southwest</w:t>
      </w:r>
      <w:r>
        <w:t>:  Hawaii, California, Nevada, Utah, Arizona, Colorado, New Mexico, Kansas, Oklahoma, and Texas.</w:t>
      </w:r>
    </w:p>
    <w:p w14:paraId="55726A5C" w14:textId="77777777" w:rsidR="00FB4AFB" w:rsidRDefault="00FB4AFB">
      <w:pPr>
        <w:shd w:val="clear" w:color="auto" w:fill="C0C0C0"/>
        <w:spacing w:after="240"/>
        <w:ind w:left="1440"/>
        <w:jc w:val="both"/>
      </w:pPr>
      <w:r>
        <w:rPr>
          <w:b/>
        </w:rPr>
        <w:t>Central</w:t>
      </w:r>
      <w:r>
        <w:t>:  Iowa, Missouri, Arkansas, Wisconsin, Michigan, Illinois, Indiana, Ohio, Kentucky, and Tennessee.</w:t>
      </w:r>
    </w:p>
    <w:p w14:paraId="21672C75" w14:textId="77777777" w:rsidR="00FB4AFB" w:rsidRDefault="00FB4AFB">
      <w:pPr>
        <w:shd w:val="clear" w:color="auto" w:fill="C0C0C0"/>
        <w:spacing w:after="240"/>
        <w:ind w:left="1440"/>
        <w:jc w:val="both"/>
      </w:pPr>
      <w:r>
        <w:rPr>
          <w:b/>
        </w:rPr>
        <w:t>Southeast</w:t>
      </w:r>
      <w:r>
        <w:t>:  Louisiana, Mississippi, Alabama, Georgia, Florida, S. Carolina, N. Carolina, Virginia, W. Virginia, and Maryland.</w:t>
      </w:r>
    </w:p>
    <w:p w14:paraId="0E21409A" w14:textId="77777777" w:rsidR="00FB4AFB" w:rsidRDefault="00FB4AFB">
      <w:pPr>
        <w:shd w:val="clear" w:color="auto" w:fill="C0C0C0"/>
        <w:spacing w:after="240"/>
        <w:ind w:left="1440"/>
        <w:jc w:val="both"/>
      </w:pPr>
      <w:r>
        <w:rPr>
          <w:b/>
        </w:rPr>
        <w:t>Northeast</w:t>
      </w:r>
      <w:r>
        <w:t>:  Pennsylvania, Delaware, New Jersey, New York, Vermont, New Hampshire, Massachusetts, Connecticut, Rhode Island, and Maine.</w:t>
      </w:r>
    </w:p>
    <w:p w14:paraId="2CB7FAFC" w14:textId="77777777" w:rsidR="00FB4AFB" w:rsidRDefault="00FB4AFB">
      <w:pPr>
        <w:shd w:val="clear" w:color="auto" w:fill="C0C0C0"/>
        <w:spacing w:after="240"/>
        <w:ind w:left="1080"/>
        <w:jc w:val="both"/>
      </w:pPr>
      <w:r>
        <w:t>Find the average Land Area and the standard deviation of Land Area for your 10 states.  To guess the total for the entire U. S., multiply your average by 50.</w:t>
      </w:r>
    </w:p>
    <w:p w14:paraId="29246160" w14:textId="77777777" w:rsidR="00FB4AFB" w:rsidRDefault="00FB4AFB">
      <w:pPr>
        <w:shd w:val="clear" w:color="auto" w:fill="C0C0C0"/>
        <w:spacing w:after="240"/>
        <w:ind w:left="1080"/>
        <w:jc w:val="both"/>
      </w:pPr>
      <w:r>
        <w:t>For our entire class, which method produced the most reliable results?  I will summarize the benefits and drawbacks of each method, despite whether we actually saw these effects in our simulation today.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396"/>
        <w:gridCol w:w="1086"/>
        <w:gridCol w:w="1236"/>
        <w:gridCol w:w="396"/>
        <w:gridCol w:w="1391"/>
        <w:gridCol w:w="1236"/>
        <w:gridCol w:w="396"/>
        <w:gridCol w:w="1301"/>
        <w:gridCol w:w="1236"/>
      </w:tblGrid>
      <w:tr w:rsidR="00FB4AFB" w:rsidRPr="00D30892" w14:paraId="345620A9" w14:textId="77777777" w:rsidTr="00FB4AFB">
        <w:tc>
          <w:tcPr>
            <w:tcW w:w="0" w:type="auto"/>
            <w:shd w:val="clear" w:color="auto" w:fill="C0C0C0"/>
          </w:tcPr>
          <w:p w14:paraId="73B872D1" w14:textId="77777777" w:rsidR="00FB4AFB" w:rsidRPr="00D30892" w:rsidRDefault="00FB4AFB" w:rsidP="00FB4AFB">
            <w:pPr>
              <w:spacing w:after="240"/>
              <w:jc w:val="both"/>
            </w:pPr>
          </w:p>
        </w:tc>
        <w:tc>
          <w:tcPr>
            <w:tcW w:w="0" w:type="auto"/>
            <w:shd w:val="clear" w:color="auto" w:fill="C0C0C0"/>
          </w:tcPr>
          <w:p w14:paraId="0619BF0E" w14:textId="77777777" w:rsidR="00FB4AFB" w:rsidRPr="00D30892" w:rsidRDefault="00FB4AFB" w:rsidP="00FB4AFB">
            <w:pPr>
              <w:spacing w:after="240"/>
            </w:pPr>
            <w:r w:rsidRPr="00D30892">
              <w:t>State</w:t>
            </w:r>
          </w:p>
        </w:tc>
        <w:tc>
          <w:tcPr>
            <w:tcW w:w="0" w:type="auto"/>
            <w:shd w:val="clear" w:color="auto" w:fill="C0C0C0"/>
          </w:tcPr>
          <w:p w14:paraId="24C32AC5" w14:textId="77777777" w:rsidR="00FB4AFB" w:rsidRPr="00D30892" w:rsidRDefault="00FB4AFB" w:rsidP="00FB4AFB">
            <w:pPr>
              <w:spacing w:after="240"/>
              <w:jc w:val="both"/>
            </w:pPr>
            <w:r w:rsidRPr="00D30892">
              <w:t>Land Area</w:t>
            </w:r>
          </w:p>
        </w:tc>
        <w:tc>
          <w:tcPr>
            <w:tcW w:w="0" w:type="auto"/>
            <w:shd w:val="clear" w:color="auto" w:fill="C0C0C0"/>
          </w:tcPr>
          <w:p w14:paraId="6E4C8142" w14:textId="77777777" w:rsidR="00FB4AFB" w:rsidRPr="00D30892" w:rsidRDefault="00FB4AFB" w:rsidP="00FB4AFB">
            <w:pPr>
              <w:spacing w:after="240"/>
              <w:jc w:val="both"/>
            </w:pPr>
          </w:p>
        </w:tc>
        <w:tc>
          <w:tcPr>
            <w:tcW w:w="0" w:type="auto"/>
            <w:shd w:val="clear" w:color="auto" w:fill="C0C0C0"/>
          </w:tcPr>
          <w:p w14:paraId="0807BBF0" w14:textId="77777777" w:rsidR="00FB4AFB" w:rsidRPr="00D30892" w:rsidRDefault="00FB4AFB" w:rsidP="00FB4AFB">
            <w:pPr>
              <w:spacing w:after="240"/>
              <w:jc w:val="both"/>
            </w:pPr>
            <w:r w:rsidRPr="00D30892">
              <w:t>State</w:t>
            </w:r>
          </w:p>
        </w:tc>
        <w:tc>
          <w:tcPr>
            <w:tcW w:w="0" w:type="auto"/>
            <w:shd w:val="clear" w:color="auto" w:fill="C0C0C0"/>
          </w:tcPr>
          <w:p w14:paraId="2BC19C83" w14:textId="77777777" w:rsidR="00FB4AFB" w:rsidRPr="00D30892" w:rsidRDefault="00FB4AFB" w:rsidP="00FB4AFB">
            <w:pPr>
              <w:spacing w:after="240"/>
              <w:jc w:val="both"/>
            </w:pPr>
            <w:r w:rsidRPr="00D30892">
              <w:t>Land Area</w:t>
            </w:r>
          </w:p>
        </w:tc>
        <w:tc>
          <w:tcPr>
            <w:tcW w:w="0" w:type="auto"/>
            <w:shd w:val="clear" w:color="auto" w:fill="C0C0C0"/>
          </w:tcPr>
          <w:p w14:paraId="3D9E1B84" w14:textId="77777777" w:rsidR="00FB4AFB" w:rsidRPr="00D30892" w:rsidRDefault="00FB4AFB" w:rsidP="00FB4AFB">
            <w:pPr>
              <w:spacing w:after="240"/>
              <w:jc w:val="both"/>
            </w:pPr>
          </w:p>
        </w:tc>
        <w:tc>
          <w:tcPr>
            <w:tcW w:w="0" w:type="auto"/>
            <w:shd w:val="clear" w:color="auto" w:fill="C0C0C0"/>
          </w:tcPr>
          <w:p w14:paraId="75926D31" w14:textId="77777777" w:rsidR="00FB4AFB" w:rsidRPr="00D30892" w:rsidRDefault="00FB4AFB" w:rsidP="00FB4AFB">
            <w:pPr>
              <w:spacing w:after="240"/>
              <w:jc w:val="both"/>
            </w:pPr>
            <w:r w:rsidRPr="00D30892">
              <w:t>State</w:t>
            </w:r>
          </w:p>
        </w:tc>
        <w:tc>
          <w:tcPr>
            <w:tcW w:w="0" w:type="auto"/>
            <w:shd w:val="clear" w:color="auto" w:fill="C0C0C0"/>
          </w:tcPr>
          <w:p w14:paraId="0D73F3A1" w14:textId="77777777" w:rsidR="00FB4AFB" w:rsidRPr="00D30892" w:rsidRDefault="00FB4AFB" w:rsidP="00FB4AFB">
            <w:pPr>
              <w:spacing w:after="240"/>
              <w:jc w:val="both"/>
            </w:pPr>
            <w:r w:rsidRPr="00D30892">
              <w:t>Land Area</w:t>
            </w:r>
          </w:p>
        </w:tc>
      </w:tr>
      <w:tr w:rsidR="00FB4AFB" w14:paraId="53B4EA59" w14:textId="77777777" w:rsidTr="00FB4AFB">
        <w:tc>
          <w:tcPr>
            <w:tcW w:w="0" w:type="auto"/>
            <w:shd w:val="clear" w:color="auto" w:fill="C0C0C0"/>
          </w:tcPr>
          <w:p w14:paraId="672FBD92" w14:textId="77777777" w:rsidR="00FB4AFB" w:rsidRPr="00FB4AFB" w:rsidRDefault="00FB4AFB" w:rsidP="00FB4AFB">
            <w:pPr>
              <w:spacing w:before="60" w:after="60"/>
              <w:jc w:val="both"/>
              <w:rPr>
                <w:sz w:val="18"/>
              </w:rPr>
            </w:pPr>
            <w:r w:rsidRPr="00FB4AFB">
              <w:rPr>
                <w:sz w:val="18"/>
              </w:rPr>
              <w:t>1</w:t>
            </w:r>
          </w:p>
        </w:tc>
        <w:tc>
          <w:tcPr>
            <w:tcW w:w="0" w:type="auto"/>
            <w:shd w:val="clear" w:color="auto" w:fill="C0C0C0"/>
          </w:tcPr>
          <w:p w14:paraId="2D888380" w14:textId="77777777" w:rsidR="00FB4AFB" w:rsidRPr="00FB4AFB" w:rsidRDefault="00FB4AFB" w:rsidP="00FB4AFB">
            <w:pPr>
              <w:spacing w:before="60" w:after="60"/>
              <w:jc w:val="both"/>
              <w:rPr>
                <w:sz w:val="18"/>
              </w:rPr>
            </w:pPr>
            <w:r w:rsidRPr="00FB4AFB">
              <w:rPr>
                <w:sz w:val="18"/>
              </w:rPr>
              <w:t>Alabama</w:t>
            </w:r>
          </w:p>
        </w:tc>
        <w:tc>
          <w:tcPr>
            <w:tcW w:w="0" w:type="auto"/>
            <w:shd w:val="clear" w:color="auto" w:fill="C0C0C0"/>
          </w:tcPr>
          <w:p w14:paraId="692989D5" w14:textId="77777777" w:rsidR="00FB4AFB" w:rsidRPr="00FB4AFB" w:rsidRDefault="00FB4AFB" w:rsidP="00FB4AFB">
            <w:pPr>
              <w:spacing w:before="60" w:after="60"/>
              <w:jc w:val="right"/>
              <w:rPr>
                <w:sz w:val="18"/>
              </w:rPr>
            </w:pPr>
            <w:r w:rsidRPr="00FB4AFB">
              <w:rPr>
                <w:sz w:val="18"/>
              </w:rPr>
              <w:t>50,744</w:t>
            </w:r>
          </w:p>
        </w:tc>
        <w:tc>
          <w:tcPr>
            <w:tcW w:w="0" w:type="auto"/>
            <w:shd w:val="clear" w:color="auto" w:fill="C0C0C0"/>
          </w:tcPr>
          <w:p w14:paraId="7999A364" w14:textId="77777777" w:rsidR="00FB4AFB" w:rsidRPr="00FB4AFB" w:rsidRDefault="00FB4AFB" w:rsidP="00FB4AFB">
            <w:pPr>
              <w:spacing w:before="60" w:after="60"/>
              <w:jc w:val="both"/>
              <w:rPr>
                <w:sz w:val="18"/>
              </w:rPr>
            </w:pPr>
            <w:r w:rsidRPr="00FB4AFB">
              <w:rPr>
                <w:sz w:val="18"/>
              </w:rPr>
              <w:t>18</w:t>
            </w:r>
          </w:p>
        </w:tc>
        <w:tc>
          <w:tcPr>
            <w:tcW w:w="0" w:type="auto"/>
            <w:shd w:val="clear" w:color="auto" w:fill="C0C0C0"/>
          </w:tcPr>
          <w:p w14:paraId="161E2C91" w14:textId="77777777" w:rsidR="00FB4AFB" w:rsidRPr="00FB4AFB" w:rsidRDefault="00FB4AFB" w:rsidP="00FB4AFB">
            <w:pPr>
              <w:spacing w:before="60" w:after="60"/>
              <w:jc w:val="both"/>
              <w:rPr>
                <w:sz w:val="18"/>
              </w:rPr>
            </w:pPr>
            <w:r w:rsidRPr="00FB4AFB">
              <w:rPr>
                <w:sz w:val="18"/>
              </w:rPr>
              <w:t>Louisiana</w:t>
            </w:r>
          </w:p>
        </w:tc>
        <w:tc>
          <w:tcPr>
            <w:tcW w:w="0" w:type="auto"/>
            <w:shd w:val="clear" w:color="auto" w:fill="C0C0C0"/>
          </w:tcPr>
          <w:p w14:paraId="1EA06642" w14:textId="77777777" w:rsidR="00FB4AFB" w:rsidRPr="00FB4AFB" w:rsidRDefault="00FB4AFB" w:rsidP="00FB4AFB">
            <w:pPr>
              <w:spacing w:before="60" w:after="60"/>
              <w:jc w:val="right"/>
              <w:rPr>
                <w:sz w:val="18"/>
              </w:rPr>
            </w:pPr>
            <w:r w:rsidRPr="00FB4AFB">
              <w:rPr>
                <w:sz w:val="18"/>
              </w:rPr>
              <w:t>43,562</w:t>
            </w:r>
          </w:p>
        </w:tc>
        <w:tc>
          <w:tcPr>
            <w:tcW w:w="0" w:type="auto"/>
            <w:shd w:val="clear" w:color="auto" w:fill="C0C0C0"/>
          </w:tcPr>
          <w:p w14:paraId="0A7FB291" w14:textId="77777777" w:rsidR="00FB4AFB" w:rsidRPr="00FB4AFB" w:rsidRDefault="00FB4AFB" w:rsidP="00FB4AFB">
            <w:pPr>
              <w:spacing w:before="60" w:after="60"/>
              <w:jc w:val="both"/>
              <w:rPr>
                <w:sz w:val="18"/>
              </w:rPr>
            </w:pPr>
            <w:r w:rsidRPr="00FB4AFB">
              <w:rPr>
                <w:sz w:val="18"/>
              </w:rPr>
              <w:t>35</w:t>
            </w:r>
          </w:p>
        </w:tc>
        <w:tc>
          <w:tcPr>
            <w:tcW w:w="0" w:type="auto"/>
            <w:shd w:val="clear" w:color="auto" w:fill="C0C0C0"/>
          </w:tcPr>
          <w:p w14:paraId="5FF22E2E" w14:textId="77777777" w:rsidR="00FB4AFB" w:rsidRPr="00FB4AFB" w:rsidRDefault="00FB4AFB" w:rsidP="00FB4AFB">
            <w:pPr>
              <w:spacing w:before="60" w:after="60"/>
              <w:jc w:val="both"/>
              <w:rPr>
                <w:sz w:val="18"/>
              </w:rPr>
            </w:pPr>
            <w:r w:rsidRPr="00FB4AFB">
              <w:rPr>
                <w:sz w:val="18"/>
              </w:rPr>
              <w:t>Ohio</w:t>
            </w:r>
          </w:p>
        </w:tc>
        <w:tc>
          <w:tcPr>
            <w:tcW w:w="0" w:type="auto"/>
            <w:shd w:val="clear" w:color="auto" w:fill="C0C0C0"/>
          </w:tcPr>
          <w:p w14:paraId="68E27BD1" w14:textId="77777777" w:rsidR="00FB4AFB" w:rsidRPr="00FB4AFB" w:rsidRDefault="00FB4AFB" w:rsidP="00FB4AFB">
            <w:pPr>
              <w:spacing w:before="60" w:after="60"/>
              <w:jc w:val="right"/>
              <w:rPr>
                <w:sz w:val="18"/>
              </w:rPr>
            </w:pPr>
            <w:r w:rsidRPr="00FB4AFB">
              <w:rPr>
                <w:sz w:val="18"/>
              </w:rPr>
              <w:t>40,948</w:t>
            </w:r>
          </w:p>
        </w:tc>
      </w:tr>
      <w:tr w:rsidR="00FB4AFB" w14:paraId="069045D2" w14:textId="77777777" w:rsidTr="00FB4AFB">
        <w:tc>
          <w:tcPr>
            <w:tcW w:w="0" w:type="auto"/>
            <w:shd w:val="clear" w:color="auto" w:fill="C0C0C0"/>
          </w:tcPr>
          <w:p w14:paraId="5E8F47F9" w14:textId="77777777" w:rsidR="00FB4AFB" w:rsidRPr="00FB4AFB" w:rsidRDefault="00FB4AFB" w:rsidP="00FB4AFB">
            <w:pPr>
              <w:spacing w:before="60" w:after="60"/>
              <w:jc w:val="both"/>
              <w:rPr>
                <w:sz w:val="18"/>
              </w:rPr>
            </w:pPr>
            <w:r w:rsidRPr="00FB4AFB">
              <w:rPr>
                <w:sz w:val="18"/>
              </w:rPr>
              <w:t>2</w:t>
            </w:r>
          </w:p>
        </w:tc>
        <w:tc>
          <w:tcPr>
            <w:tcW w:w="0" w:type="auto"/>
            <w:shd w:val="clear" w:color="auto" w:fill="C0C0C0"/>
          </w:tcPr>
          <w:p w14:paraId="39C90E06" w14:textId="77777777" w:rsidR="00FB4AFB" w:rsidRPr="00FB4AFB" w:rsidRDefault="00FB4AFB" w:rsidP="00FB4AFB">
            <w:pPr>
              <w:spacing w:before="60" w:after="60"/>
              <w:jc w:val="both"/>
              <w:rPr>
                <w:sz w:val="18"/>
              </w:rPr>
            </w:pPr>
            <w:r w:rsidRPr="00FB4AFB">
              <w:rPr>
                <w:sz w:val="18"/>
              </w:rPr>
              <w:t>Alaska</w:t>
            </w:r>
          </w:p>
        </w:tc>
        <w:tc>
          <w:tcPr>
            <w:tcW w:w="0" w:type="auto"/>
            <w:shd w:val="clear" w:color="auto" w:fill="C0C0C0"/>
          </w:tcPr>
          <w:p w14:paraId="712BCB9A" w14:textId="77777777" w:rsidR="00FB4AFB" w:rsidRPr="00FB4AFB" w:rsidRDefault="00FB4AFB" w:rsidP="00FB4AFB">
            <w:pPr>
              <w:spacing w:before="60" w:after="60"/>
              <w:jc w:val="right"/>
              <w:rPr>
                <w:sz w:val="18"/>
              </w:rPr>
            </w:pPr>
            <w:r w:rsidRPr="00FB4AFB">
              <w:rPr>
                <w:sz w:val="18"/>
              </w:rPr>
              <w:t>571,951</w:t>
            </w:r>
          </w:p>
        </w:tc>
        <w:tc>
          <w:tcPr>
            <w:tcW w:w="0" w:type="auto"/>
            <w:shd w:val="clear" w:color="auto" w:fill="C0C0C0"/>
          </w:tcPr>
          <w:p w14:paraId="382EC177" w14:textId="77777777" w:rsidR="00FB4AFB" w:rsidRPr="00FB4AFB" w:rsidRDefault="00FB4AFB" w:rsidP="00FB4AFB">
            <w:pPr>
              <w:spacing w:before="60" w:after="60"/>
              <w:jc w:val="both"/>
              <w:rPr>
                <w:sz w:val="18"/>
              </w:rPr>
            </w:pPr>
            <w:r w:rsidRPr="00FB4AFB">
              <w:rPr>
                <w:sz w:val="18"/>
              </w:rPr>
              <w:t>19</w:t>
            </w:r>
          </w:p>
        </w:tc>
        <w:tc>
          <w:tcPr>
            <w:tcW w:w="0" w:type="auto"/>
            <w:shd w:val="clear" w:color="auto" w:fill="C0C0C0"/>
          </w:tcPr>
          <w:p w14:paraId="74C0C912" w14:textId="77777777" w:rsidR="00FB4AFB" w:rsidRPr="00FB4AFB" w:rsidRDefault="00FB4AFB" w:rsidP="00FB4AFB">
            <w:pPr>
              <w:spacing w:before="60" w:after="60"/>
              <w:jc w:val="both"/>
              <w:rPr>
                <w:sz w:val="18"/>
              </w:rPr>
            </w:pPr>
            <w:r w:rsidRPr="00FB4AFB">
              <w:rPr>
                <w:sz w:val="18"/>
              </w:rPr>
              <w:t>Maine</w:t>
            </w:r>
          </w:p>
        </w:tc>
        <w:tc>
          <w:tcPr>
            <w:tcW w:w="0" w:type="auto"/>
            <w:shd w:val="clear" w:color="auto" w:fill="C0C0C0"/>
          </w:tcPr>
          <w:p w14:paraId="22EEA563" w14:textId="77777777" w:rsidR="00FB4AFB" w:rsidRPr="00FB4AFB" w:rsidRDefault="00FB4AFB" w:rsidP="00FB4AFB">
            <w:pPr>
              <w:spacing w:before="60" w:after="60"/>
              <w:jc w:val="right"/>
              <w:rPr>
                <w:sz w:val="18"/>
              </w:rPr>
            </w:pPr>
            <w:r w:rsidRPr="00FB4AFB">
              <w:rPr>
                <w:sz w:val="18"/>
              </w:rPr>
              <w:t>30,862</w:t>
            </w:r>
          </w:p>
        </w:tc>
        <w:tc>
          <w:tcPr>
            <w:tcW w:w="0" w:type="auto"/>
            <w:shd w:val="clear" w:color="auto" w:fill="C0C0C0"/>
          </w:tcPr>
          <w:p w14:paraId="384B8588" w14:textId="77777777" w:rsidR="00FB4AFB" w:rsidRPr="00FB4AFB" w:rsidRDefault="00FB4AFB" w:rsidP="00FB4AFB">
            <w:pPr>
              <w:spacing w:before="60" w:after="60"/>
              <w:jc w:val="both"/>
              <w:rPr>
                <w:sz w:val="18"/>
              </w:rPr>
            </w:pPr>
            <w:r w:rsidRPr="00FB4AFB">
              <w:rPr>
                <w:sz w:val="18"/>
              </w:rPr>
              <w:t>36</w:t>
            </w:r>
          </w:p>
        </w:tc>
        <w:tc>
          <w:tcPr>
            <w:tcW w:w="0" w:type="auto"/>
            <w:shd w:val="clear" w:color="auto" w:fill="C0C0C0"/>
          </w:tcPr>
          <w:p w14:paraId="444E7F95" w14:textId="77777777" w:rsidR="00FB4AFB" w:rsidRPr="00FB4AFB" w:rsidRDefault="00FB4AFB" w:rsidP="00FB4AFB">
            <w:pPr>
              <w:spacing w:before="60" w:after="60"/>
              <w:jc w:val="both"/>
              <w:rPr>
                <w:sz w:val="18"/>
              </w:rPr>
            </w:pPr>
            <w:r w:rsidRPr="00FB4AFB">
              <w:rPr>
                <w:sz w:val="18"/>
              </w:rPr>
              <w:t>Oklahoma</w:t>
            </w:r>
          </w:p>
        </w:tc>
        <w:tc>
          <w:tcPr>
            <w:tcW w:w="0" w:type="auto"/>
            <w:shd w:val="clear" w:color="auto" w:fill="C0C0C0"/>
          </w:tcPr>
          <w:p w14:paraId="1281546B" w14:textId="77777777" w:rsidR="00FB4AFB" w:rsidRPr="00FB4AFB" w:rsidRDefault="00FB4AFB" w:rsidP="00FB4AFB">
            <w:pPr>
              <w:spacing w:before="60" w:after="60"/>
              <w:jc w:val="right"/>
              <w:rPr>
                <w:sz w:val="18"/>
              </w:rPr>
            </w:pPr>
            <w:r w:rsidRPr="00FB4AFB">
              <w:rPr>
                <w:sz w:val="18"/>
              </w:rPr>
              <w:t>68,667</w:t>
            </w:r>
          </w:p>
        </w:tc>
      </w:tr>
      <w:tr w:rsidR="00FB4AFB" w14:paraId="5F8C36F0" w14:textId="77777777" w:rsidTr="00FB4AFB">
        <w:tc>
          <w:tcPr>
            <w:tcW w:w="0" w:type="auto"/>
            <w:shd w:val="clear" w:color="auto" w:fill="C0C0C0"/>
          </w:tcPr>
          <w:p w14:paraId="67D33E90" w14:textId="77777777" w:rsidR="00FB4AFB" w:rsidRPr="00FB4AFB" w:rsidRDefault="00FB4AFB" w:rsidP="00FB4AFB">
            <w:pPr>
              <w:spacing w:before="60" w:after="60"/>
              <w:jc w:val="both"/>
              <w:rPr>
                <w:sz w:val="18"/>
              </w:rPr>
            </w:pPr>
            <w:r w:rsidRPr="00FB4AFB">
              <w:rPr>
                <w:sz w:val="18"/>
              </w:rPr>
              <w:t>3</w:t>
            </w:r>
          </w:p>
        </w:tc>
        <w:tc>
          <w:tcPr>
            <w:tcW w:w="0" w:type="auto"/>
            <w:shd w:val="clear" w:color="auto" w:fill="C0C0C0"/>
          </w:tcPr>
          <w:p w14:paraId="2E13F9C6" w14:textId="77777777" w:rsidR="00FB4AFB" w:rsidRPr="00FB4AFB" w:rsidRDefault="00FB4AFB" w:rsidP="00FB4AFB">
            <w:pPr>
              <w:spacing w:before="60" w:after="60"/>
              <w:jc w:val="both"/>
              <w:rPr>
                <w:sz w:val="18"/>
              </w:rPr>
            </w:pPr>
            <w:r w:rsidRPr="00FB4AFB">
              <w:rPr>
                <w:sz w:val="18"/>
              </w:rPr>
              <w:t>Arizona</w:t>
            </w:r>
          </w:p>
        </w:tc>
        <w:tc>
          <w:tcPr>
            <w:tcW w:w="0" w:type="auto"/>
            <w:shd w:val="clear" w:color="auto" w:fill="C0C0C0"/>
          </w:tcPr>
          <w:p w14:paraId="4F61E424" w14:textId="77777777" w:rsidR="00FB4AFB" w:rsidRPr="00FB4AFB" w:rsidRDefault="00FB4AFB" w:rsidP="00FB4AFB">
            <w:pPr>
              <w:spacing w:before="60" w:after="60"/>
              <w:jc w:val="right"/>
              <w:rPr>
                <w:sz w:val="18"/>
              </w:rPr>
            </w:pPr>
            <w:r w:rsidRPr="00FB4AFB">
              <w:rPr>
                <w:sz w:val="18"/>
              </w:rPr>
              <w:t>113,635</w:t>
            </w:r>
          </w:p>
        </w:tc>
        <w:tc>
          <w:tcPr>
            <w:tcW w:w="0" w:type="auto"/>
            <w:shd w:val="clear" w:color="auto" w:fill="C0C0C0"/>
          </w:tcPr>
          <w:p w14:paraId="797A104B" w14:textId="77777777" w:rsidR="00FB4AFB" w:rsidRPr="00FB4AFB" w:rsidRDefault="00FB4AFB" w:rsidP="00FB4AFB">
            <w:pPr>
              <w:spacing w:before="60" w:after="60"/>
              <w:jc w:val="both"/>
              <w:rPr>
                <w:sz w:val="18"/>
              </w:rPr>
            </w:pPr>
            <w:r w:rsidRPr="00FB4AFB">
              <w:rPr>
                <w:sz w:val="18"/>
              </w:rPr>
              <w:t>20</w:t>
            </w:r>
          </w:p>
        </w:tc>
        <w:tc>
          <w:tcPr>
            <w:tcW w:w="0" w:type="auto"/>
            <w:shd w:val="clear" w:color="auto" w:fill="C0C0C0"/>
          </w:tcPr>
          <w:p w14:paraId="5ACFF791" w14:textId="77777777" w:rsidR="00FB4AFB" w:rsidRPr="00FB4AFB" w:rsidRDefault="00FB4AFB" w:rsidP="00FB4AFB">
            <w:pPr>
              <w:spacing w:before="60" w:after="60"/>
              <w:jc w:val="both"/>
              <w:rPr>
                <w:sz w:val="18"/>
              </w:rPr>
            </w:pPr>
            <w:r w:rsidRPr="00FB4AFB">
              <w:rPr>
                <w:sz w:val="18"/>
              </w:rPr>
              <w:t>Maryland</w:t>
            </w:r>
          </w:p>
        </w:tc>
        <w:tc>
          <w:tcPr>
            <w:tcW w:w="0" w:type="auto"/>
            <w:shd w:val="clear" w:color="auto" w:fill="C0C0C0"/>
          </w:tcPr>
          <w:p w14:paraId="77596C49" w14:textId="77777777" w:rsidR="00FB4AFB" w:rsidRPr="00FB4AFB" w:rsidRDefault="00FB4AFB" w:rsidP="00FB4AFB">
            <w:pPr>
              <w:spacing w:before="60" w:after="60"/>
              <w:jc w:val="right"/>
              <w:rPr>
                <w:sz w:val="18"/>
              </w:rPr>
            </w:pPr>
            <w:r w:rsidRPr="00FB4AFB">
              <w:rPr>
                <w:sz w:val="18"/>
              </w:rPr>
              <w:t>9,774</w:t>
            </w:r>
          </w:p>
        </w:tc>
        <w:tc>
          <w:tcPr>
            <w:tcW w:w="0" w:type="auto"/>
            <w:shd w:val="clear" w:color="auto" w:fill="C0C0C0"/>
          </w:tcPr>
          <w:p w14:paraId="3C9C1AF7" w14:textId="77777777" w:rsidR="00FB4AFB" w:rsidRPr="00FB4AFB" w:rsidRDefault="00FB4AFB" w:rsidP="00FB4AFB">
            <w:pPr>
              <w:spacing w:before="60" w:after="60"/>
              <w:jc w:val="both"/>
              <w:rPr>
                <w:sz w:val="18"/>
              </w:rPr>
            </w:pPr>
            <w:r w:rsidRPr="00FB4AFB">
              <w:rPr>
                <w:sz w:val="18"/>
              </w:rPr>
              <w:t>37</w:t>
            </w:r>
          </w:p>
        </w:tc>
        <w:tc>
          <w:tcPr>
            <w:tcW w:w="0" w:type="auto"/>
            <w:shd w:val="clear" w:color="auto" w:fill="C0C0C0"/>
          </w:tcPr>
          <w:p w14:paraId="4BC345AE" w14:textId="77777777" w:rsidR="00FB4AFB" w:rsidRPr="00FB4AFB" w:rsidRDefault="00FB4AFB" w:rsidP="00FB4AFB">
            <w:pPr>
              <w:spacing w:before="60" w:after="60"/>
              <w:jc w:val="both"/>
              <w:rPr>
                <w:sz w:val="18"/>
              </w:rPr>
            </w:pPr>
            <w:r w:rsidRPr="00FB4AFB">
              <w:rPr>
                <w:sz w:val="18"/>
              </w:rPr>
              <w:t>Oregon</w:t>
            </w:r>
          </w:p>
        </w:tc>
        <w:tc>
          <w:tcPr>
            <w:tcW w:w="0" w:type="auto"/>
            <w:shd w:val="clear" w:color="auto" w:fill="C0C0C0"/>
          </w:tcPr>
          <w:p w14:paraId="1D54F6C9" w14:textId="77777777" w:rsidR="00FB4AFB" w:rsidRPr="00FB4AFB" w:rsidRDefault="00FB4AFB" w:rsidP="00FB4AFB">
            <w:pPr>
              <w:spacing w:before="60" w:after="60"/>
              <w:jc w:val="right"/>
              <w:rPr>
                <w:sz w:val="18"/>
              </w:rPr>
            </w:pPr>
            <w:r w:rsidRPr="00FB4AFB">
              <w:rPr>
                <w:sz w:val="18"/>
              </w:rPr>
              <w:t>95,997</w:t>
            </w:r>
          </w:p>
        </w:tc>
      </w:tr>
      <w:tr w:rsidR="00FB4AFB" w14:paraId="5ED3A274" w14:textId="77777777" w:rsidTr="00FB4AFB">
        <w:tc>
          <w:tcPr>
            <w:tcW w:w="0" w:type="auto"/>
            <w:shd w:val="clear" w:color="auto" w:fill="C0C0C0"/>
          </w:tcPr>
          <w:p w14:paraId="21247EB0" w14:textId="77777777" w:rsidR="00FB4AFB" w:rsidRPr="00FB4AFB" w:rsidRDefault="00FB4AFB" w:rsidP="00FB4AFB">
            <w:pPr>
              <w:spacing w:before="60" w:after="60"/>
              <w:jc w:val="both"/>
              <w:rPr>
                <w:sz w:val="18"/>
              </w:rPr>
            </w:pPr>
            <w:r w:rsidRPr="00FB4AFB">
              <w:rPr>
                <w:sz w:val="18"/>
              </w:rPr>
              <w:t>4</w:t>
            </w:r>
          </w:p>
        </w:tc>
        <w:tc>
          <w:tcPr>
            <w:tcW w:w="0" w:type="auto"/>
            <w:shd w:val="clear" w:color="auto" w:fill="C0C0C0"/>
          </w:tcPr>
          <w:p w14:paraId="101CF630" w14:textId="77777777" w:rsidR="00FB4AFB" w:rsidRPr="00FB4AFB" w:rsidRDefault="00FB4AFB" w:rsidP="00FB4AFB">
            <w:pPr>
              <w:spacing w:before="60" w:after="60"/>
              <w:jc w:val="both"/>
              <w:rPr>
                <w:sz w:val="18"/>
              </w:rPr>
            </w:pPr>
            <w:r w:rsidRPr="00FB4AFB">
              <w:rPr>
                <w:sz w:val="18"/>
              </w:rPr>
              <w:t>Arkansas</w:t>
            </w:r>
          </w:p>
        </w:tc>
        <w:tc>
          <w:tcPr>
            <w:tcW w:w="0" w:type="auto"/>
            <w:shd w:val="clear" w:color="auto" w:fill="C0C0C0"/>
          </w:tcPr>
          <w:p w14:paraId="421D5785" w14:textId="77777777" w:rsidR="00FB4AFB" w:rsidRPr="00FB4AFB" w:rsidRDefault="00FB4AFB" w:rsidP="00FB4AFB">
            <w:pPr>
              <w:spacing w:before="60" w:after="60"/>
              <w:jc w:val="right"/>
              <w:rPr>
                <w:sz w:val="18"/>
              </w:rPr>
            </w:pPr>
            <w:r w:rsidRPr="00FB4AFB">
              <w:rPr>
                <w:sz w:val="18"/>
              </w:rPr>
              <w:t>52,068</w:t>
            </w:r>
          </w:p>
        </w:tc>
        <w:tc>
          <w:tcPr>
            <w:tcW w:w="0" w:type="auto"/>
            <w:shd w:val="clear" w:color="auto" w:fill="C0C0C0"/>
          </w:tcPr>
          <w:p w14:paraId="7AB3591D" w14:textId="77777777" w:rsidR="00FB4AFB" w:rsidRPr="00FB4AFB" w:rsidRDefault="00FB4AFB" w:rsidP="00FB4AFB">
            <w:pPr>
              <w:spacing w:before="60" w:after="60"/>
              <w:jc w:val="both"/>
              <w:rPr>
                <w:sz w:val="18"/>
              </w:rPr>
            </w:pPr>
            <w:r w:rsidRPr="00FB4AFB">
              <w:rPr>
                <w:sz w:val="18"/>
              </w:rPr>
              <w:t>21</w:t>
            </w:r>
          </w:p>
        </w:tc>
        <w:tc>
          <w:tcPr>
            <w:tcW w:w="0" w:type="auto"/>
            <w:shd w:val="clear" w:color="auto" w:fill="C0C0C0"/>
          </w:tcPr>
          <w:p w14:paraId="4D6E9888" w14:textId="77777777" w:rsidR="00FB4AFB" w:rsidRPr="00FB4AFB" w:rsidRDefault="00FB4AFB" w:rsidP="00FB4AFB">
            <w:pPr>
              <w:spacing w:before="60" w:after="60"/>
              <w:jc w:val="both"/>
              <w:rPr>
                <w:sz w:val="18"/>
              </w:rPr>
            </w:pPr>
            <w:r w:rsidRPr="00FB4AFB">
              <w:rPr>
                <w:sz w:val="18"/>
              </w:rPr>
              <w:t>Massachusetts</w:t>
            </w:r>
          </w:p>
        </w:tc>
        <w:tc>
          <w:tcPr>
            <w:tcW w:w="0" w:type="auto"/>
            <w:shd w:val="clear" w:color="auto" w:fill="C0C0C0"/>
          </w:tcPr>
          <w:p w14:paraId="26DE81EF" w14:textId="77777777" w:rsidR="00FB4AFB" w:rsidRPr="00FB4AFB" w:rsidRDefault="00FB4AFB" w:rsidP="00FB4AFB">
            <w:pPr>
              <w:spacing w:before="60" w:after="60"/>
              <w:jc w:val="right"/>
              <w:rPr>
                <w:sz w:val="18"/>
              </w:rPr>
            </w:pPr>
            <w:r w:rsidRPr="00FB4AFB">
              <w:rPr>
                <w:sz w:val="18"/>
              </w:rPr>
              <w:t>7,840</w:t>
            </w:r>
          </w:p>
        </w:tc>
        <w:tc>
          <w:tcPr>
            <w:tcW w:w="0" w:type="auto"/>
            <w:shd w:val="clear" w:color="auto" w:fill="C0C0C0"/>
          </w:tcPr>
          <w:p w14:paraId="412B7036" w14:textId="77777777" w:rsidR="00FB4AFB" w:rsidRPr="00FB4AFB" w:rsidRDefault="00FB4AFB" w:rsidP="00FB4AFB">
            <w:pPr>
              <w:spacing w:before="60" w:after="60"/>
              <w:jc w:val="both"/>
              <w:rPr>
                <w:sz w:val="18"/>
              </w:rPr>
            </w:pPr>
            <w:r w:rsidRPr="00FB4AFB">
              <w:rPr>
                <w:sz w:val="18"/>
              </w:rPr>
              <w:t>38</w:t>
            </w:r>
          </w:p>
        </w:tc>
        <w:tc>
          <w:tcPr>
            <w:tcW w:w="0" w:type="auto"/>
            <w:shd w:val="clear" w:color="auto" w:fill="C0C0C0"/>
          </w:tcPr>
          <w:p w14:paraId="3A7C9EE9" w14:textId="77777777" w:rsidR="00FB4AFB" w:rsidRPr="00FB4AFB" w:rsidRDefault="00FB4AFB" w:rsidP="00FB4AFB">
            <w:pPr>
              <w:spacing w:before="60" w:after="60"/>
              <w:jc w:val="both"/>
              <w:rPr>
                <w:sz w:val="18"/>
              </w:rPr>
            </w:pPr>
            <w:r w:rsidRPr="00FB4AFB">
              <w:rPr>
                <w:sz w:val="18"/>
              </w:rPr>
              <w:t>Pennsylvania</w:t>
            </w:r>
          </w:p>
        </w:tc>
        <w:tc>
          <w:tcPr>
            <w:tcW w:w="0" w:type="auto"/>
            <w:shd w:val="clear" w:color="auto" w:fill="C0C0C0"/>
          </w:tcPr>
          <w:p w14:paraId="59E91B92" w14:textId="77777777" w:rsidR="00FB4AFB" w:rsidRPr="00FB4AFB" w:rsidRDefault="00FB4AFB" w:rsidP="00FB4AFB">
            <w:pPr>
              <w:spacing w:before="60" w:after="60"/>
              <w:jc w:val="right"/>
              <w:rPr>
                <w:sz w:val="18"/>
              </w:rPr>
            </w:pPr>
            <w:r w:rsidRPr="00FB4AFB">
              <w:rPr>
                <w:sz w:val="18"/>
              </w:rPr>
              <w:t>44,817</w:t>
            </w:r>
          </w:p>
        </w:tc>
      </w:tr>
      <w:tr w:rsidR="00FB4AFB" w14:paraId="34FF8BF3" w14:textId="77777777" w:rsidTr="00FB4AFB">
        <w:tc>
          <w:tcPr>
            <w:tcW w:w="0" w:type="auto"/>
            <w:shd w:val="clear" w:color="auto" w:fill="C0C0C0"/>
          </w:tcPr>
          <w:p w14:paraId="780C23FD" w14:textId="77777777" w:rsidR="00FB4AFB" w:rsidRPr="00FB4AFB" w:rsidRDefault="00FB4AFB" w:rsidP="00FB4AFB">
            <w:pPr>
              <w:spacing w:before="60" w:after="60"/>
              <w:jc w:val="both"/>
              <w:rPr>
                <w:sz w:val="18"/>
              </w:rPr>
            </w:pPr>
            <w:r w:rsidRPr="00FB4AFB">
              <w:rPr>
                <w:sz w:val="18"/>
              </w:rPr>
              <w:t>5</w:t>
            </w:r>
          </w:p>
        </w:tc>
        <w:tc>
          <w:tcPr>
            <w:tcW w:w="0" w:type="auto"/>
            <w:shd w:val="clear" w:color="auto" w:fill="C0C0C0"/>
          </w:tcPr>
          <w:p w14:paraId="04CD97AD" w14:textId="77777777" w:rsidR="00FB4AFB" w:rsidRPr="00FB4AFB" w:rsidRDefault="00FB4AFB" w:rsidP="00FB4AFB">
            <w:pPr>
              <w:spacing w:before="60" w:after="60"/>
              <w:jc w:val="both"/>
              <w:rPr>
                <w:sz w:val="18"/>
              </w:rPr>
            </w:pPr>
            <w:r w:rsidRPr="00FB4AFB">
              <w:rPr>
                <w:sz w:val="18"/>
              </w:rPr>
              <w:t>California</w:t>
            </w:r>
          </w:p>
        </w:tc>
        <w:tc>
          <w:tcPr>
            <w:tcW w:w="0" w:type="auto"/>
            <w:shd w:val="clear" w:color="auto" w:fill="C0C0C0"/>
          </w:tcPr>
          <w:p w14:paraId="5E407793" w14:textId="77777777" w:rsidR="00FB4AFB" w:rsidRPr="00FB4AFB" w:rsidRDefault="00FB4AFB" w:rsidP="00FB4AFB">
            <w:pPr>
              <w:spacing w:before="60" w:after="60"/>
              <w:jc w:val="right"/>
              <w:rPr>
                <w:sz w:val="18"/>
              </w:rPr>
            </w:pPr>
            <w:r w:rsidRPr="00FB4AFB">
              <w:rPr>
                <w:sz w:val="18"/>
              </w:rPr>
              <w:t>155,959</w:t>
            </w:r>
          </w:p>
        </w:tc>
        <w:tc>
          <w:tcPr>
            <w:tcW w:w="0" w:type="auto"/>
            <w:shd w:val="clear" w:color="auto" w:fill="C0C0C0"/>
          </w:tcPr>
          <w:p w14:paraId="6A38374A" w14:textId="77777777" w:rsidR="00FB4AFB" w:rsidRPr="00FB4AFB" w:rsidRDefault="00FB4AFB" w:rsidP="00FB4AFB">
            <w:pPr>
              <w:spacing w:before="60" w:after="60"/>
              <w:jc w:val="both"/>
              <w:rPr>
                <w:sz w:val="18"/>
              </w:rPr>
            </w:pPr>
            <w:r w:rsidRPr="00FB4AFB">
              <w:rPr>
                <w:sz w:val="18"/>
              </w:rPr>
              <w:t>22</w:t>
            </w:r>
          </w:p>
        </w:tc>
        <w:tc>
          <w:tcPr>
            <w:tcW w:w="0" w:type="auto"/>
            <w:shd w:val="clear" w:color="auto" w:fill="C0C0C0"/>
          </w:tcPr>
          <w:p w14:paraId="09ADF983" w14:textId="77777777" w:rsidR="00FB4AFB" w:rsidRPr="00FB4AFB" w:rsidRDefault="00FB4AFB" w:rsidP="00FB4AFB">
            <w:pPr>
              <w:spacing w:before="60" w:after="60"/>
              <w:jc w:val="both"/>
              <w:rPr>
                <w:sz w:val="18"/>
              </w:rPr>
            </w:pPr>
            <w:r w:rsidRPr="00FB4AFB">
              <w:rPr>
                <w:sz w:val="18"/>
              </w:rPr>
              <w:t>Michigan</w:t>
            </w:r>
          </w:p>
        </w:tc>
        <w:tc>
          <w:tcPr>
            <w:tcW w:w="0" w:type="auto"/>
            <w:shd w:val="clear" w:color="auto" w:fill="C0C0C0"/>
          </w:tcPr>
          <w:p w14:paraId="7249D215" w14:textId="77777777" w:rsidR="00FB4AFB" w:rsidRPr="00FB4AFB" w:rsidRDefault="00FB4AFB" w:rsidP="00FB4AFB">
            <w:pPr>
              <w:spacing w:before="60" w:after="60"/>
              <w:jc w:val="right"/>
              <w:rPr>
                <w:sz w:val="18"/>
              </w:rPr>
            </w:pPr>
            <w:r w:rsidRPr="00FB4AFB">
              <w:rPr>
                <w:sz w:val="18"/>
              </w:rPr>
              <w:t>56,804</w:t>
            </w:r>
          </w:p>
        </w:tc>
        <w:tc>
          <w:tcPr>
            <w:tcW w:w="0" w:type="auto"/>
            <w:shd w:val="clear" w:color="auto" w:fill="C0C0C0"/>
          </w:tcPr>
          <w:p w14:paraId="150D5203" w14:textId="77777777" w:rsidR="00FB4AFB" w:rsidRPr="00FB4AFB" w:rsidRDefault="00FB4AFB" w:rsidP="00FB4AFB">
            <w:pPr>
              <w:spacing w:before="60" w:after="60"/>
              <w:jc w:val="both"/>
              <w:rPr>
                <w:sz w:val="18"/>
              </w:rPr>
            </w:pPr>
            <w:r w:rsidRPr="00FB4AFB">
              <w:rPr>
                <w:sz w:val="18"/>
              </w:rPr>
              <w:t>39</w:t>
            </w:r>
          </w:p>
        </w:tc>
        <w:tc>
          <w:tcPr>
            <w:tcW w:w="0" w:type="auto"/>
            <w:shd w:val="clear" w:color="auto" w:fill="C0C0C0"/>
          </w:tcPr>
          <w:p w14:paraId="3B100399" w14:textId="77777777" w:rsidR="00FB4AFB" w:rsidRPr="00FB4AFB" w:rsidRDefault="00FB4AFB" w:rsidP="00FB4AFB">
            <w:pPr>
              <w:spacing w:before="60" w:after="60"/>
              <w:jc w:val="both"/>
              <w:rPr>
                <w:sz w:val="18"/>
              </w:rPr>
            </w:pPr>
            <w:r w:rsidRPr="00FB4AFB">
              <w:rPr>
                <w:sz w:val="18"/>
              </w:rPr>
              <w:t>Rhode Island</w:t>
            </w:r>
          </w:p>
        </w:tc>
        <w:tc>
          <w:tcPr>
            <w:tcW w:w="0" w:type="auto"/>
            <w:shd w:val="clear" w:color="auto" w:fill="C0C0C0"/>
          </w:tcPr>
          <w:p w14:paraId="7066DB7F" w14:textId="77777777" w:rsidR="00FB4AFB" w:rsidRPr="00FB4AFB" w:rsidRDefault="00FB4AFB" w:rsidP="00FB4AFB">
            <w:pPr>
              <w:spacing w:before="60" w:after="60"/>
              <w:jc w:val="right"/>
              <w:rPr>
                <w:sz w:val="18"/>
              </w:rPr>
            </w:pPr>
            <w:r w:rsidRPr="00FB4AFB">
              <w:rPr>
                <w:sz w:val="18"/>
              </w:rPr>
              <w:t>1,045</w:t>
            </w:r>
          </w:p>
        </w:tc>
      </w:tr>
      <w:tr w:rsidR="00FB4AFB" w14:paraId="2026E610" w14:textId="77777777" w:rsidTr="00FB4AFB">
        <w:tc>
          <w:tcPr>
            <w:tcW w:w="0" w:type="auto"/>
            <w:shd w:val="clear" w:color="auto" w:fill="C0C0C0"/>
          </w:tcPr>
          <w:p w14:paraId="4AA8CA02" w14:textId="77777777" w:rsidR="00FB4AFB" w:rsidRPr="00FB4AFB" w:rsidRDefault="00FB4AFB" w:rsidP="00FB4AFB">
            <w:pPr>
              <w:spacing w:before="60" w:after="60"/>
              <w:jc w:val="both"/>
              <w:rPr>
                <w:sz w:val="18"/>
              </w:rPr>
            </w:pPr>
            <w:r w:rsidRPr="00FB4AFB">
              <w:rPr>
                <w:sz w:val="18"/>
              </w:rPr>
              <w:t>6</w:t>
            </w:r>
          </w:p>
        </w:tc>
        <w:tc>
          <w:tcPr>
            <w:tcW w:w="0" w:type="auto"/>
            <w:shd w:val="clear" w:color="auto" w:fill="C0C0C0"/>
          </w:tcPr>
          <w:p w14:paraId="485A9BAC" w14:textId="77777777" w:rsidR="00FB4AFB" w:rsidRPr="00FB4AFB" w:rsidRDefault="00FB4AFB" w:rsidP="00FB4AFB">
            <w:pPr>
              <w:spacing w:before="60" w:after="60"/>
              <w:jc w:val="both"/>
              <w:rPr>
                <w:sz w:val="18"/>
              </w:rPr>
            </w:pPr>
            <w:r w:rsidRPr="00FB4AFB">
              <w:rPr>
                <w:sz w:val="18"/>
              </w:rPr>
              <w:t>Colorado</w:t>
            </w:r>
          </w:p>
        </w:tc>
        <w:tc>
          <w:tcPr>
            <w:tcW w:w="0" w:type="auto"/>
            <w:shd w:val="clear" w:color="auto" w:fill="C0C0C0"/>
          </w:tcPr>
          <w:p w14:paraId="5712F35E" w14:textId="77777777" w:rsidR="00FB4AFB" w:rsidRPr="00FB4AFB" w:rsidRDefault="00FB4AFB" w:rsidP="00FB4AFB">
            <w:pPr>
              <w:spacing w:before="60" w:after="60"/>
              <w:jc w:val="right"/>
              <w:rPr>
                <w:sz w:val="18"/>
              </w:rPr>
            </w:pPr>
            <w:r w:rsidRPr="00FB4AFB">
              <w:rPr>
                <w:sz w:val="18"/>
              </w:rPr>
              <w:t>103,718</w:t>
            </w:r>
          </w:p>
        </w:tc>
        <w:tc>
          <w:tcPr>
            <w:tcW w:w="0" w:type="auto"/>
            <w:shd w:val="clear" w:color="auto" w:fill="C0C0C0"/>
          </w:tcPr>
          <w:p w14:paraId="0D0F4DD8" w14:textId="77777777" w:rsidR="00FB4AFB" w:rsidRPr="00FB4AFB" w:rsidRDefault="00FB4AFB" w:rsidP="00FB4AFB">
            <w:pPr>
              <w:spacing w:before="60" w:after="60"/>
              <w:jc w:val="both"/>
              <w:rPr>
                <w:sz w:val="18"/>
              </w:rPr>
            </w:pPr>
            <w:r w:rsidRPr="00FB4AFB">
              <w:rPr>
                <w:sz w:val="18"/>
              </w:rPr>
              <w:t>23</w:t>
            </w:r>
          </w:p>
        </w:tc>
        <w:tc>
          <w:tcPr>
            <w:tcW w:w="0" w:type="auto"/>
            <w:shd w:val="clear" w:color="auto" w:fill="C0C0C0"/>
          </w:tcPr>
          <w:p w14:paraId="1F2A1224" w14:textId="77777777" w:rsidR="00FB4AFB" w:rsidRPr="00FB4AFB" w:rsidRDefault="00FB4AFB" w:rsidP="00FB4AFB">
            <w:pPr>
              <w:spacing w:before="60" w:after="60"/>
              <w:jc w:val="both"/>
              <w:rPr>
                <w:sz w:val="18"/>
              </w:rPr>
            </w:pPr>
            <w:r w:rsidRPr="00FB4AFB">
              <w:rPr>
                <w:sz w:val="18"/>
              </w:rPr>
              <w:t>Minnesota</w:t>
            </w:r>
          </w:p>
        </w:tc>
        <w:tc>
          <w:tcPr>
            <w:tcW w:w="0" w:type="auto"/>
            <w:shd w:val="clear" w:color="auto" w:fill="C0C0C0"/>
          </w:tcPr>
          <w:p w14:paraId="2C06AB2C" w14:textId="77777777" w:rsidR="00FB4AFB" w:rsidRPr="00FB4AFB" w:rsidRDefault="00FB4AFB" w:rsidP="00FB4AFB">
            <w:pPr>
              <w:spacing w:before="60" w:after="60"/>
              <w:jc w:val="right"/>
              <w:rPr>
                <w:sz w:val="18"/>
              </w:rPr>
            </w:pPr>
            <w:r w:rsidRPr="00FB4AFB">
              <w:rPr>
                <w:sz w:val="18"/>
              </w:rPr>
              <w:t>79,610</w:t>
            </w:r>
          </w:p>
        </w:tc>
        <w:tc>
          <w:tcPr>
            <w:tcW w:w="0" w:type="auto"/>
            <w:shd w:val="clear" w:color="auto" w:fill="C0C0C0"/>
          </w:tcPr>
          <w:p w14:paraId="16E18463" w14:textId="77777777" w:rsidR="00FB4AFB" w:rsidRPr="00FB4AFB" w:rsidRDefault="00FB4AFB" w:rsidP="00FB4AFB">
            <w:pPr>
              <w:spacing w:before="60" w:after="60"/>
              <w:jc w:val="both"/>
              <w:rPr>
                <w:sz w:val="18"/>
              </w:rPr>
            </w:pPr>
            <w:r w:rsidRPr="00FB4AFB">
              <w:rPr>
                <w:sz w:val="18"/>
              </w:rPr>
              <w:t>40</w:t>
            </w:r>
          </w:p>
        </w:tc>
        <w:tc>
          <w:tcPr>
            <w:tcW w:w="0" w:type="auto"/>
            <w:shd w:val="clear" w:color="auto" w:fill="C0C0C0"/>
          </w:tcPr>
          <w:p w14:paraId="64A095CA" w14:textId="77777777" w:rsidR="00FB4AFB" w:rsidRPr="00FB4AFB" w:rsidRDefault="00FB4AFB" w:rsidP="00FB4AFB">
            <w:pPr>
              <w:spacing w:before="60" w:after="60"/>
              <w:jc w:val="both"/>
              <w:rPr>
                <w:sz w:val="18"/>
              </w:rPr>
            </w:pPr>
            <w:r w:rsidRPr="00FB4AFB">
              <w:rPr>
                <w:sz w:val="18"/>
              </w:rPr>
              <w:t>South Carolina</w:t>
            </w:r>
          </w:p>
        </w:tc>
        <w:tc>
          <w:tcPr>
            <w:tcW w:w="0" w:type="auto"/>
            <w:shd w:val="clear" w:color="auto" w:fill="C0C0C0"/>
          </w:tcPr>
          <w:p w14:paraId="7F9F5FB0" w14:textId="77777777" w:rsidR="00FB4AFB" w:rsidRPr="00FB4AFB" w:rsidRDefault="00FB4AFB" w:rsidP="00FB4AFB">
            <w:pPr>
              <w:spacing w:before="60" w:after="60"/>
              <w:jc w:val="right"/>
              <w:rPr>
                <w:sz w:val="18"/>
              </w:rPr>
            </w:pPr>
            <w:r w:rsidRPr="00FB4AFB">
              <w:rPr>
                <w:sz w:val="18"/>
              </w:rPr>
              <w:t>30,109</w:t>
            </w:r>
          </w:p>
        </w:tc>
      </w:tr>
      <w:tr w:rsidR="00FB4AFB" w14:paraId="3E6232AF" w14:textId="77777777" w:rsidTr="00FB4AFB">
        <w:tc>
          <w:tcPr>
            <w:tcW w:w="0" w:type="auto"/>
            <w:shd w:val="clear" w:color="auto" w:fill="C0C0C0"/>
          </w:tcPr>
          <w:p w14:paraId="0F54C8DC" w14:textId="77777777" w:rsidR="00FB4AFB" w:rsidRPr="00FB4AFB" w:rsidRDefault="00FB4AFB" w:rsidP="00FB4AFB">
            <w:pPr>
              <w:spacing w:before="60" w:after="60"/>
              <w:jc w:val="both"/>
              <w:rPr>
                <w:sz w:val="18"/>
              </w:rPr>
            </w:pPr>
            <w:r w:rsidRPr="00FB4AFB">
              <w:rPr>
                <w:sz w:val="18"/>
              </w:rPr>
              <w:t>7</w:t>
            </w:r>
          </w:p>
        </w:tc>
        <w:tc>
          <w:tcPr>
            <w:tcW w:w="0" w:type="auto"/>
            <w:shd w:val="clear" w:color="auto" w:fill="C0C0C0"/>
          </w:tcPr>
          <w:p w14:paraId="42AA599E" w14:textId="77777777" w:rsidR="00FB4AFB" w:rsidRPr="00FB4AFB" w:rsidRDefault="00FB4AFB" w:rsidP="00FB4AFB">
            <w:pPr>
              <w:spacing w:before="60" w:after="60"/>
              <w:jc w:val="both"/>
              <w:rPr>
                <w:sz w:val="18"/>
              </w:rPr>
            </w:pPr>
            <w:r w:rsidRPr="00FB4AFB">
              <w:rPr>
                <w:sz w:val="18"/>
              </w:rPr>
              <w:t>Connecticut</w:t>
            </w:r>
          </w:p>
        </w:tc>
        <w:tc>
          <w:tcPr>
            <w:tcW w:w="0" w:type="auto"/>
            <w:shd w:val="clear" w:color="auto" w:fill="C0C0C0"/>
          </w:tcPr>
          <w:p w14:paraId="1C3CD6FF" w14:textId="77777777" w:rsidR="00FB4AFB" w:rsidRPr="00FB4AFB" w:rsidRDefault="00FB4AFB" w:rsidP="00FB4AFB">
            <w:pPr>
              <w:spacing w:before="60" w:after="60"/>
              <w:jc w:val="right"/>
              <w:rPr>
                <w:sz w:val="18"/>
              </w:rPr>
            </w:pPr>
            <w:r w:rsidRPr="00FB4AFB">
              <w:rPr>
                <w:sz w:val="18"/>
              </w:rPr>
              <w:t>4,845</w:t>
            </w:r>
          </w:p>
        </w:tc>
        <w:tc>
          <w:tcPr>
            <w:tcW w:w="0" w:type="auto"/>
            <w:shd w:val="clear" w:color="auto" w:fill="C0C0C0"/>
          </w:tcPr>
          <w:p w14:paraId="6510AAE2" w14:textId="77777777" w:rsidR="00FB4AFB" w:rsidRPr="00FB4AFB" w:rsidRDefault="00FB4AFB" w:rsidP="00FB4AFB">
            <w:pPr>
              <w:spacing w:before="60" w:after="60"/>
              <w:jc w:val="both"/>
              <w:rPr>
                <w:sz w:val="18"/>
              </w:rPr>
            </w:pPr>
            <w:r w:rsidRPr="00FB4AFB">
              <w:rPr>
                <w:sz w:val="18"/>
              </w:rPr>
              <w:t>24</w:t>
            </w:r>
          </w:p>
        </w:tc>
        <w:tc>
          <w:tcPr>
            <w:tcW w:w="0" w:type="auto"/>
            <w:shd w:val="clear" w:color="auto" w:fill="C0C0C0"/>
          </w:tcPr>
          <w:p w14:paraId="4B788D6C" w14:textId="77777777" w:rsidR="00FB4AFB" w:rsidRPr="00FB4AFB" w:rsidRDefault="00FB4AFB" w:rsidP="00FB4AFB">
            <w:pPr>
              <w:spacing w:before="60" w:after="60"/>
              <w:jc w:val="both"/>
              <w:rPr>
                <w:sz w:val="18"/>
              </w:rPr>
            </w:pPr>
            <w:r w:rsidRPr="00FB4AFB">
              <w:rPr>
                <w:sz w:val="18"/>
              </w:rPr>
              <w:t>Mississippi</w:t>
            </w:r>
          </w:p>
        </w:tc>
        <w:tc>
          <w:tcPr>
            <w:tcW w:w="0" w:type="auto"/>
            <w:shd w:val="clear" w:color="auto" w:fill="C0C0C0"/>
          </w:tcPr>
          <w:p w14:paraId="6AD64298" w14:textId="77777777" w:rsidR="00FB4AFB" w:rsidRPr="00FB4AFB" w:rsidRDefault="00FB4AFB" w:rsidP="00FB4AFB">
            <w:pPr>
              <w:spacing w:before="60" w:after="60"/>
              <w:jc w:val="right"/>
              <w:rPr>
                <w:sz w:val="18"/>
              </w:rPr>
            </w:pPr>
            <w:r w:rsidRPr="00FB4AFB">
              <w:rPr>
                <w:sz w:val="18"/>
              </w:rPr>
              <w:t>46,907</w:t>
            </w:r>
          </w:p>
        </w:tc>
        <w:tc>
          <w:tcPr>
            <w:tcW w:w="0" w:type="auto"/>
            <w:shd w:val="clear" w:color="auto" w:fill="C0C0C0"/>
          </w:tcPr>
          <w:p w14:paraId="38C5C3AB" w14:textId="77777777" w:rsidR="00FB4AFB" w:rsidRPr="00FB4AFB" w:rsidRDefault="00FB4AFB" w:rsidP="00FB4AFB">
            <w:pPr>
              <w:spacing w:before="60" w:after="60"/>
              <w:jc w:val="both"/>
              <w:rPr>
                <w:sz w:val="18"/>
              </w:rPr>
            </w:pPr>
            <w:r w:rsidRPr="00FB4AFB">
              <w:rPr>
                <w:sz w:val="18"/>
              </w:rPr>
              <w:t>41</w:t>
            </w:r>
          </w:p>
        </w:tc>
        <w:tc>
          <w:tcPr>
            <w:tcW w:w="0" w:type="auto"/>
            <w:shd w:val="clear" w:color="auto" w:fill="C0C0C0"/>
          </w:tcPr>
          <w:p w14:paraId="15F05A1B" w14:textId="77777777" w:rsidR="00FB4AFB" w:rsidRPr="00FB4AFB" w:rsidRDefault="00FB4AFB" w:rsidP="00FB4AFB">
            <w:pPr>
              <w:spacing w:before="60" w:after="60"/>
              <w:jc w:val="both"/>
              <w:rPr>
                <w:sz w:val="18"/>
              </w:rPr>
            </w:pPr>
            <w:r w:rsidRPr="00FB4AFB">
              <w:rPr>
                <w:sz w:val="18"/>
              </w:rPr>
              <w:t>South Dakota</w:t>
            </w:r>
          </w:p>
        </w:tc>
        <w:tc>
          <w:tcPr>
            <w:tcW w:w="0" w:type="auto"/>
            <w:shd w:val="clear" w:color="auto" w:fill="C0C0C0"/>
          </w:tcPr>
          <w:p w14:paraId="40BD6F43" w14:textId="77777777" w:rsidR="00FB4AFB" w:rsidRPr="00FB4AFB" w:rsidRDefault="00FB4AFB" w:rsidP="00FB4AFB">
            <w:pPr>
              <w:spacing w:before="60" w:after="60"/>
              <w:jc w:val="right"/>
              <w:rPr>
                <w:sz w:val="18"/>
              </w:rPr>
            </w:pPr>
            <w:r w:rsidRPr="00FB4AFB">
              <w:rPr>
                <w:sz w:val="18"/>
              </w:rPr>
              <w:t>75,885</w:t>
            </w:r>
          </w:p>
        </w:tc>
      </w:tr>
      <w:tr w:rsidR="00FB4AFB" w14:paraId="25E00A8A" w14:textId="77777777" w:rsidTr="00FB4AFB">
        <w:tc>
          <w:tcPr>
            <w:tcW w:w="0" w:type="auto"/>
            <w:shd w:val="clear" w:color="auto" w:fill="C0C0C0"/>
          </w:tcPr>
          <w:p w14:paraId="583F3924" w14:textId="77777777" w:rsidR="00FB4AFB" w:rsidRPr="00FB4AFB" w:rsidRDefault="00FB4AFB" w:rsidP="00FB4AFB">
            <w:pPr>
              <w:spacing w:before="60" w:after="60"/>
              <w:jc w:val="both"/>
              <w:rPr>
                <w:sz w:val="18"/>
              </w:rPr>
            </w:pPr>
            <w:r w:rsidRPr="00FB4AFB">
              <w:rPr>
                <w:sz w:val="18"/>
              </w:rPr>
              <w:t>8</w:t>
            </w:r>
          </w:p>
        </w:tc>
        <w:tc>
          <w:tcPr>
            <w:tcW w:w="0" w:type="auto"/>
            <w:shd w:val="clear" w:color="auto" w:fill="C0C0C0"/>
          </w:tcPr>
          <w:p w14:paraId="0C80048E" w14:textId="77777777" w:rsidR="00FB4AFB" w:rsidRPr="00FB4AFB" w:rsidRDefault="00FB4AFB" w:rsidP="00FB4AFB">
            <w:pPr>
              <w:spacing w:before="60" w:after="60"/>
              <w:jc w:val="both"/>
              <w:rPr>
                <w:sz w:val="18"/>
              </w:rPr>
            </w:pPr>
            <w:r w:rsidRPr="00FB4AFB">
              <w:rPr>
                <w:sz w:val="18"/>
              </w:rPr>
              <w:t>Delaware</w:t>
            </w:r>
          </w:p>
        </w:tc>
        <w:tc>
          <w:tcPr>
            <w:tcW w:w="0" w:type="auto"/>
            <w:shd w:val="clear" w:color="auto" w:fill="C0C0C0"/>
          </w:tcPr>
          <w:p w14:paraId="263B7356" w14:textId="77777777" w:rsidR="00FB4AFB" w:rsidRPr="00FB4AFB" w:rsidRDefault="00FB4AFB" w:rsidP="00FB4AFB">
            <w:pPr>
              <w:spacing w:before="60" w:after="60"/>
              <w:jc w:val="right"/>
              <w:rPr>
                <w:sz w:val="18"/>
              </w:rPr>
            </w:pPr>
            <w:r w:rsidRPr="00FB4AFB">
              <w:rPr>
                <w:sz w:val="18"/>
              </w:rPr>
              <w:t>1,954</w:t>
            </w:r>
          </w:p>
        </w:tc>
        <w:tc>
          <w:tcPr>
            <w:tcW w:w="0" w:type="auto"/>
            <w:shd w:val="clear" w:color="auto" w:fill="C0C0C0"/>
          </w:tcPr>
          <w:p w14:paraId="51C4631D" w14:textId="77777777" w:rsidR="00FB4AFB" w:rsidRPr="00FB4AFB" w:rsidRDefault="00FB4AFB" w:rsidP="00FB4AFB">
            <w:pPr>
              <w:spacing w:before="60" w:after="60"/>
              <w:jc w:val="both"/>
              <w:rPr>
                <w:sz w:val="18"/>
              </w:rPr>
            </w:pPr>
            <w:r w:rsidRPr="00FB4AFB">
              <w:rPr>
                <w:sz w:val="18"/>
              </w:rPr>
              <w:t>25</w:t>
            </w:r>
          </w:p>
        </w:tc>
        <w:tc>
          <w:tcPr>
            <w:tcW w:w="0" w:type="auto"/>
            <w:shd w:val="clear" w:color="auto" w:fill="C0C0C0"/>
          </w:tcPr>
          <w:p w14:paraId="761B2433" w14:textId="77777777" w:rsidR="00FB4AFB" w:rsidRPr="00FB4AFB" w:rsidRDefault="00FB4AFB" w:rsidP="00FB4AFB">
            <w:pPr>
              <w:spacing w:before="60" w:after="60"/>
              <w:jc w:val="both"/>
              <w:rPr>
                <w:sz w:val="18"/>
              </w:rPr>
            </w:pPr>
            <w:r w:rsidRPr="00FB4AFB">
              <w:rPr>
                <w:sz w:val="18"/>
              </w:rPr>
              <w:t>Missouri</w:t>
            </w:r>
          </w:p>
        </w:tc>
        <w:tc>
          <w:tcPr>
            <w:tcW w:w="0" w:type="auto"/>
            <w:shd w:val="clear" w:color="auto" w:fill="C0C0C0"/>
          </w:tcPr>
          <w:p w14:paraId="0A48C279" w14:textId="77777777" w:rsidR="00FB4AFB" w:rsidRPr="00FB4AFB" w:rsidRDefault="00FB4AFB" w:rsidP="00FB4AFB">
            <w:pPr>
              <w:spacing w:before="60" w:after="60"/>
              <w:jc w:val="right"/>
              <w:rPr>
                <w:sz w:val="18"/>
              </w:rPr>
            </w:pPr>
            <w:r w:rsidRPr="00FB4AFB">
              <w:rPr>
                <w:sz w:val="18"/>
              </w:rPr>
              <w:t>68,886</w:t>
            </w:r>
          </w:p>
        </w:tc>
        <w:tc>
          <w:tcPr>
            <w:tcW w:w="0" w:type="auto"/>
            <w:shd w:val="clear" w:color="auto" w:fill="C0C0C0"/>
          </w:tcPr>
          <w:p w14:paraId="24595EDF" w14:textId="77777777" w:rsidR="00FB4AFB" w:rsidRPr="00FB4AFB" w:rsidRDefault="00FB4AFB" w:rsidP="00FB4AFB">
            <w:pPr>
              <w:spacing w:before="60" w:after="60"/>
              <w:jc w:val="both"/>
              <w:rPr>
                <w:sz w:val="18"/>
              </w:rPr>
            </w:pPr>
            <w:r w:rsidRPr="00FB4AFB">
              <w:rPr>
                <w:sz w:val="18"/>
              </w:rPr>
              <w:t>42</w:t>
            </w:r>
          </w:p>
        </w:tc>
        <w:tc>
          <w:tcPr>
            <w:tcW w:w="0" w:type="auto"/>
            <w:shd w:val="clear" w:color="auto" w:fill="C0C0C0"/>
          </w:tcPr>
          <w:p w14:paraId="13994C5C" w14:textId="77777777" w:rsidR="00FB4AFB" w:rsidRPr="00FB4AFB" w:rsidRDefault="00FB4AFB" w:rsidP="00FB4AFB">
            <w:pPr>
              <w:spacing w:before="60" w:after="60"/>
              <w:jc w:val="both"/>
              <w:rPr>
                <w:sz w:val="18"/>
              </w:rPr>
            </w:pPr>
            <w:r w:rsidRPr="00FB4AFB">
              <w:rPr>
                <w:sz w:val="18"/>
              </w:rPr>
              <w:t>Tennessee</w:t>
            </w:r>
          </w:p>
        </w:tc>
        <w:tc>
          <w:tcPr>
            <w:tcW w:w="0" w:type="auto"/>
            <w:shd w:val="clear" w:color="auto" w:fill="C0C0C0"/>
          </w:tcPr>
          <w:p w14:paraId="7B131380" w14:textId="77777777" w:rsidR="00FB4AFB" w:rsidRPr="00FB4AFB" w:rsidRDefault="00FB4AFB" w:rsidP="00FB4AFB">
            <w:pPr>
              <w:spacing w:before="60" w:after="60"/>
              <w:jc w:val="right"/>
              <w:rPr>
                <w:sz w:val="18"/>
              </w:rPr>
            </w:pPr>
            <w:r w:rsidRPr="00FB4AFB">
              <w:rPr>
                <w:sz w:val="18"/>
              </w:rPr>
              <w:t>41,217</w:t>
            </w:r>
          </w:p>
        </w:tc>
      </w:tr>
      <w:tr w:rsidR="00FB4AFB" w14:paraId="1FDAD8B4" w14:textId="77777777" w:rsidTr="00FB4AFB">
        <w:tc>
          <w:tcPr>
            <w:tcW w:w="0" w:type="auto"/>
            <w:shd w:val="clear" w:color="auto" w:fill="C0C0C0"/>
          </w:tcPr>
          <w:p w14:paraId="1F011F7C" w14:textId="77777777" w:rsidR="00FB4AFB" w:rsidRPr="00FB4AFB" w:rsidRDefault="00FB4AFB" w:rsidP="00FB4AFB">
            <w:pPr>
              <w:spacing w:before="60" w:after="60"/>
              <w:jc w:val="both"/>
              <w:rPr>
                <w:sz w:val="18"/>
              </w:rPr>
            </w:pPr>
            <w:r w:rsidRPr="00FB4AFB">
              <w:rPr>
                <w:sz w:val="18"/>
              </w:rPr>
              <w:t>9</w:t>
            </w:r>
          </w:p>
        </w:tc>
        <w:tc>
          <w:tcPr>
            <w:tcW w:w="0" w:type="auto"/>
            <w:shd w:val="clear" w:color="auto" w:fill="C0C0C0"/>
          </w:tcPr>
          <w:p w14:paraId="0921993D" w14:textId="77777777" w:rsidR="00FB4AFB" w:rsidRPr="00FB4AFB" w:rsidRDefault="00FB4AFB" w:rsidP="00FB4AFB">
            <w:pPr>
              <w:spacing w:before="60" w:after="60"/>
              <w:jc w:val="both"/>
              <w:rPr>
                <w:sz w:val="18"/>
              </w:rPr>
            </w:pPr>
            <w:r w:rsidRPr="00FB4AFB">
              <w:rPr>
                <w:sz w:val="18"/>
              </w:rPr>
              <w:t>Florida</w:t>
            </w:r>
          </w:p>
        </w:tc>
        <w:tc>
          <w:tcPr>
            <w:tcW w:w="0" w:type="auto"/>
            <w:shd w:val="clear" w:color="auto" w:fill="C0C0C0"/>
          </w:tcPr>
          <w:p w14:paraId="69006DAF" w14:textId="77777777" w:rsidR="00FB4AFB" w:rsidRPr="00FB4AFB" w:rsidRDefault="00FB4AFB" w:rsidP="00FB4AFB">
            <w:pPr>
              <w:spacing w:before="60" w:after="60"/>
              <w:jc w:val="right"/>
              <w:rPr>
                <w:sz w:val="18"/>
              </w:rPr>
            </w:pPr>
            <w:r w:rsidRPr="00FB4AFB">
              <w:rPr>
                <w:sz w:val="18"/>
              </w:rPr>
              <w:t>53,927</w:t>
            </w:r>
          </w:p>
        </w:tc>
        <w:tc>
          <w:tcPr>
            <w:tcW w:w="0" w:type="auto"/>
            <w:shd w:val="clear" w:color="auto" w:fill="C0C0C0"/>
          </w:tcPr>
          <w:p w14:paraId="507CB913" w14:textId="77777777" w:rsidR="00FB4AFB" w:rsidRPr="00FB4AFB" w:rsidRDefault="00FB4AFB" w:rsidP="00FB4AFB">
            <w:pPr>
              <w:spacing w:before="60" w:after="60"/>
              <w:jc w:val="both"/>
              <w:rPr>
                <w:sz w:val="18"/>
              </w:rPr>
            </w:pPr>
            <w:r w:rsidRPr="00FB4AFB">
              <w:rPr>
                <w:sz w:val="18"/>
              </w:rPr>
              <w:t>26</w:t>
            </w:r>
          </w:p>
        </w:tc>
        <w:tc>
          <w:tcPr>
            <w:tcW w:w="0" w:type="auto"/>
            <w:shd w:val="clear" w:color="auto" w:fill="C0C0C0"/>
          </w:tcPr>
          <w:p w14:paraId="5BD4FA52" w14:textId="77777777" w:rsidR="00FB4AFB" w:rsidRPr="00FB4AFB" w:rsidRDefault="00FB4AFB" w:rsidP="00FB4AFB">
            <w:pPr>
              <w:spacing w:before="60" w:after="60"/>
              <w:jc w:val="both"/>
              <w:rPr>
                <w:sz w:val="18"/>
              </w:rPr>
            </w:pPr>
            <w:r w:rsidRPr="00FB4AFB">
              <w:rPr>
                <w:sz w:val="18"/>
              </w:rPr>
              <w:t>Montana</w:t>
            </w:r>
          </w:p>
        </w:tc>
        <w:tc>
          <w:tcPr>
            <w:tcW w:w="0" w:type="auto"/>
            <w:shd w:val="clear" w:color="auto" w:fill="C0C0C0"/>
          </w:tcPr>
          <w:p w14:paraId="149415A0" w14:textId="77777777" w:rsidR="00FB4AFB" w:rsidRPr="00FB4AFB" w:rsidRDefault="00FB4AFB" w:rsidP="00FB4AFB">
            <w:pPr>
              <w:spacing w:before="60" w:after="60"/>
              <w:jc w:val="right"/>
              <w:rPr>
                <w:sz w:val="18"/>
              </w:rPr>
            </w:pPr>
            <w:r w:rsidRPr="00FB4AFB">
              <w:rPr>
                <w:sz w:val="18"/>
              </w:rPr>
              <w:t>145,552</w:t>
            </w:r>
          </w:p>
        </w:tc>
        <w:tc>
          <w:tcPr>
            <w:tcW w:w="0" w:type="auto"/>
            <w:shd w:val="clear" w:color="auto" w:fill="C0C0C0"/>
          </w:tcPr>
          <w:p w14:paraId="100E5BF1" w14:textId="77777777" w:rsidR="00FB4AFB" w:rsidRPr="00FB4AFB" w:rsidRDefault="00FB4AFB" w:rsidP="00FB4AFB">
            <w:pPr>
              <w:spacing w:before="60" w:after="60"/>
              <w:jc w:val="both"/>
              <w:rPr>
                <w:sz w:val="18"/>
              </w:rPr>
            </w:pPr>
            <w:r w:rsidRPr="00FB4AFB">
              <w:rPr>
                <w:sz w:val="18"/>
              </w:rPr>
              <w:t>43</w:t>
            </w:r>
          </w:p>
        </w:tc>
        <w:tc>
          <w:tcPr>
            <w:tcW w:w="0" w:type="auto"/>
            <w:shd w:val="clear" w:color="auto" w:fill="C0C0C0"/>
          </w:tcPr>
          <w:p w14:paraId="11E9E49A" w14:textId="77777777" w:rsidR="00FB4AFB" w:rsidRPr="00FB4AFB" w:rsidRDefault="00FB4AFB" w:rsidP="00FB4AFB">
            <w:pPr>
              <w:spacing w:before="60" w:after="60"/>
              <w:jc w:val="both"/>
              <w:rPr>
                <w:sz w:val="18"/>
              </w:rPr>
            </w:pPr>
            <w:r w:rsidRPr="00FB4AFB">
              <w:rPr>
                <w:sz w:val="18"/>
              </w:rPr>
              <w:t>Texas</w:t>
            </w:r>
          </w:p>
        </w:tc>
        <w:tc>
          <w:tcPr>
            <w:tcW w:w="0" w:type="auto"/>
            <w:shd w:val="clear" w:color="auto" w:fill="C0C0C0"/>
          </w:tcPr>
          <w:p w14:paraId="54F39653" w14:textId="77777777" w:rsidR="00FB4AFB" w:rsidRPr="00FB4AFB" w:rsidRDefault="00FB4AFB" w:rsidP="00FB4AFB">
            <w:pPr>
              <w:spacing w:before="60" w:after="60"/>
              <w:jc w:val="right"/>
              <w:rPr>
                <w:sz w:val="18"/>
              </w:rPr>
            </w:pPr>
            <w:r w:rsidRPr="00FB4AFB">
              <w:rPr>
                <w:sz w:val="18"/>
              </w:rPr>
              <w:t>261,797</w:t>
            </w:r>
          </w:p>
        </w:tc>
      </w:tr>
      <w:tr w:rsidR="00FB4AFB" w14:paraId="208C7A33" w14:textId="77777777" w:rsidTr="00FB4AFB">
        <w:tc>
          <w:tcPr>
            <w:tcW w:w="0" w:type="auto"/>
            <w:shd w:val="clear" w:color="auto" w:fill="C0C0C0"/>
          </w:tcPr>
          <w:p w14:paraId="29B8301B" w14:textId="77777777" w:rsidR="00FB4AFB" w:rsidRPr="00FB4AFB" w:rsidRDefault="00FB4AFB" w:rsidP="00FB4AFB">
            <w:pPr>
              <w:spacing w:before="60" w:after="60"/>
              <w:jc w:val="both"/>
              <w:rPr>
                <w:sz w:val="18"/>
              </w:rPr>
            </w:pPr>
            <w:r w:rsidRPr="00FB4AFB">
              <w:rPr>
                <w:sz w:val="18"/>
              </w:rPr>
              <w:t>10</w:t>
            </w:r>
          </w:p>
        </w:tc>
        <w:tc>
          <w:tcPr>
            <w:tcW w:w="0" w:type="auto"/>
            <w:shd w:val="clear" w:color="auto" w:fill="C0C0C0"/>
          </w:tcPr>
          <w:p w14:paraId="1A1A56ED" w14:textId="77777777" w:rsidR="00FB4AFB" w:rsidRPr="00FB4AFB" w:rsidRDefault="00FB4AFB" w:rsidP="00FB4AFB">
            <w:pPr>
              <w:spacing w:before="60" w:after="60"/>
              <w:jc w:val="both"/>
              <w:rPr>
                <w:sz w:val="18"/>
              </w:rPr>
            </w:pPr>
            <w:r w:rsidRPr="00FB4AFB">
              <w:rPr>
                <w:sz w:val="18"/>
              </w:rPr>
              <w:t>Georgia</w:t>
            </w:r>
          </w:p>
        </w:tc>
        <w:tc>
          <w:tcPr>
            <w:tcW w:w="0" w:type="auto"/>
            <w:shd w:val="clear" w:color="auto" w:fill="C0C0C0"/>
          </w:tcPr>
          <w:p w14:paraId="7F8570C6" w14:textId="77777777" w:rsidR="00FB4AFB" w:rsidRPr="00FB4AFB" w:rsidRDefault="00FB4AFB" w:rsidP="00FB4AFB">
            <w:pPr>
              <w:spacing w:before="60" w:after="60"/>
              <w:jc w:val="right"/>
              <w:rPr>
                <w:sz w:val="18"/>
              </w:rPr>
            </w:pPr>
            <w:r w:rsidRPr="00FB4AFB">
              <w:rPr>
                <w:sz w:val="18"/>
              </w:rPr>
              <w:t>57,906</w:t>
            </w:r>
          </w:p>
        </w:tc>
        <w:tc>
          <w:tcPr>
            <w:tcW w:w="0" w:type="auto"/>
            <w:shd w:val="clear" w:color="auto" w:fill="C0C0C0"/>
          </w:tcPr>
          <w:p w14:paraId="3D44625A" w14:textId="77777777" w:rsidR="00FB4AFB" w:rsidRPr="00FB4AFB" w:rsidRDefault="00FB4AFB" w:rsidP="00FB4AFB">
            <w:pPr>
              <w:spacing w:before="60" w:after="60"/>
              <w:jc w:val="both"/>
              <w:rPr>
                <w:sz w:val="18"/>
              </w:rPr>
            </w:pPr>
            <w:r w:rsidRPr="00FB4AFB">
              <w:rPr>
                <w:sz w:val="18"/>
              </w:rPr>
              <w:t>27</w:t>
            </w:r>
          </w:p>
        </w:tc>
        <w:tc>
          <w:tcPr>
            <w:tcW w:w="0" w:type="auto"/>
            <w:shd w:val="clear" w:color="auto" w:fill="C0C0C0"/>
          </w:tcPr>
          <w:p w14:paraId="037DEB71" w14:textId="77777777" w:rsidR="00FB4AFB" w:rsidRPr="00FB4AFB" w:rsidRDefault="00FB4AFB" w:rsidP="00FB4AFB">
            <w:pPr>
              <w:spacing w:before="60" w:after="60"/>
              <w:jc w:val="both"/>
              <w:rPr>
                <w:sz w:val="18"/>
              </w:rPr>
            </w:pPr>
            <w:r w:rsidRPr="00FB4AFB">
              <w:rPr>
                <w:sz w:val="18"/>
              </w:rPr>
              <w:t>Nebraska</w:t>
            </w:r>
          </w:p>
        </w:tc>
        <w:tc>
          <w:tcPr>
            <w:tcW w:w="0" w:type="auto"/>
            <w:shd w:val="clear" w:color="auto" w:fill="C0C0C0"/>
          </w:tcPr>
          <w:p w14:paraId="10BE123D" w14:textId="77777777" w:rsidR="00FB4AFB" w:rsidRPr="00FB4AFB" w:rsidRDefault="00FB4AFB" w:rsidP="00FB4AFB">
            <w:pPr>
              <w:spacing w:before="60" w:after="60"/>
              <w:jc w:val="right"/>
              <w:rPr>
                <w:sz w:val="18"/>
              </w:rPr>
            </w:pPr>
            <w:r w:rsidRPr="00FB4AFB">
              <w:rPr>
                <w:sz w:val="18"/>
              </w:rPr>
              <w:t>76,872</w:t>
            </w:r>
          </w:p>
        </w:tc>
        <w:tc>
          <w:tcPr>
            <w:tcW w:w="0" w:type="auto"/>
            <w:shd w:val="clear" w:color="auto" w:fill="C0C0C0"/>
          </w:tcPr>
          <w:p w14:paraId="66CE6CE0" w14:textId="77777777" w:rsidR="00FB4AFB" w:rsidRPr="00FB4AFB" w:rsidRDefault="00FB4AFB" w:rsidP="00FB4AFB">
            <w:pPr>
              <w:spacing w:before="60" w:after="60"/>
              <w:jc w:val="both"/>
              <w:rPr>
                <w:sz w:val="18"/>
              </w:rPr>
            </w:pPr>
            <w:r w:rsidRPr="00FB4AFB">
              <w:rPr>
                <w:sz w:val="18"/>
              </w:rPr>
              <w:t>44</w:t>
            </w:r>
          </w:p>
        </w:tc>
        <w:tc>
          <w:tcPr>
            <w:tcW w:w="0" w:type="auto"/>
            <w:shd w:val="clear" w:color="auto" w:fill="C0C0C0"/>
          </w:tcPr>
          <w:p w14:paraId="1833A87E" w14:textId="77777777" w:rsidR="00FB4AFB" w:rsidRPr="00FB4AFB" w:rsidRDefault="00FB4AFB" w:rsidP="00FB4AFB">
            <w:pPr>
              <w:spacing w:before="60" w:after="60"/>
              <w:jc w:val="both"/>
              <w:rPr>
                <w:sz w:val="18"/>
              </w:rPr>
            </w:pPr>
            <w:r w:rsidRPr="00FB4AFB">
              <w:rPr>
                <w:sz w:val="18"/>
              </w:rPr>
              <w:t>Utah</w:t>
            </w:r>
          </w:p>
        </w:tc>
        <w:tc>
          <w:tcPr>
            <w:tcW w:w="0" w:type="auto"/>
            <w:shd w:val="clear" w:color="auto" w:fill="C0C0C0"/>
          </w:tcPr>
          <w:p w14:paraId="10D39875" w14:textId="77777777" w:rsidR="00FB4AFB" w:rsidRPr="00FB4AFB" w:rsidRDefault="00FB4AFB" w:rsidP="00FB4AFB">
            <w:pPr>
              <w:spacing w:before="60" w:after="60"/>
              <w:jc w:val="right"/>
              <w:rPr>
                <w:sz w:val="18"/>
              </w:rPr>
            </w:pPr>
            <w:r w:rsidRPr="00FB4AFB">
              <w:rPr>
                <w:sz w:val="18"/>
              </w:rPr>
              <w:t>82,144</w:t>
            </w:r>
          </w:p>
        </w:tc>
      </w:tr>
      <w:tr w:rsidR="00FB4AFB" w14:paraId="0803F94D" w14:textId="77777777" w:rsidTr="00FB4AFB">
        <w:tc>
          <w:tcPr>
            <w:tcW w:w="0" w:type="auto"/>
            <w:shd w:val="clear" w:color="auto" w:fill="C0C0C0"/>
          </w:tcPr>
          <w:p w14:paraId="4838CB1F" w14:textId="77777777" w:rsidR="00FB4AFB" w:rsidRPr="00FB4AFB" w:rsidRDefault="00FB4AFB" w:rsidP="00FB4AFB">
            <w:pPr>
              <w:spacing w:before="60" w:after="60"/>
              <w:jc w:val="both"/>
              <w:rPr>
                <w:sz w:val="18"/>
              </w:rPr>
            </w:pPr>
            <w:r w:rsidRPr="00FB4AFB">
              <w:rPr>
                <w:sz w:val="18"/>
              </w:rPr>
              <w:t>11</w:t>
            </w:r>
          </w:p>
        </w:tc>
        <w:tc>
          <w:tcPr>
            <w:tcW w:w="0" w:type="auto"/>
            <w:shd w:val="clear" w:color="auto" w:fill="C0C0C0"/>
          </w:tcPr>
          <w:p w14:paraId="45D540E0" w14:textId="77777777" w:rsidR="00FB4AFB" w:rsidRPr="00FB4AFB" w:rsidRDefault="00FB4AFB" w:rsidP="00FB4AFB">
            <w:pPr>
              <w:spacing w:before="60" w:after="60"/>
              <w:jc w:val="both"/>
              <w:rPr>
                <w:sz w:val="18"/>
              </w:rPr>
            </w:pPr>
            <w:r w:rsidRPr="00FB4AFB">
              <w:rPr>
                <w:sz w:val="18"/>
              </w:rPr>
              <w:t>Hawaii</w:t>
            </w:r>
          </w:p>
        </w:tc>
        <w:tc>
          <w:tcPr>
            <w:tcW w:w="0" w:type="auto"/>
            <w:shd w:val="clear" w:color="auto" w:fill="C0C0C0"/>
          </w:tcPr>
          <w:p w14:paraId="21269856" w14:textId="77777777" w:rsidR="00FB4AFB" w:rsidRPr="00FB4AFB" w:rsidRDefault="00FB4AFB" w:rsidP="00FB4AFB">
            <w:pPr>
              <w:spacing w:before="60" w:after="60"/>
              <w:jc w:val="right"/>
              <w:rPr>
                <w:sz w:val="18"/>
              </w:rPr>
            </w:pPr>
            <w:r w:rsidRPr="00FB4AFB">
              <w:rPr>
                <w:sz w:val="18"/>
              </w:rPr>
              <w:t>6,423</w:t>
            </w:r>
          </w:p>
        </w:tc>
        <w:tc>
          <w:tcPr>
            <w:tcW w:w="0" w:type="auto"/>
            <w:shd w:val="clear" w:color="auto" w:fill="C0C0C0"/>
          </w:tcPr>
          <w:p w14:paraId="60AECF3E" w14:textId="77777777" w:rsidR="00FB4AFB" w:rsidRPr="00FB4AFB" w:rsidRDefault="00FB4AFB" w:rsidP="00FB4AFB">
            <w:pPr>
              <w:spacing w:before="60" w:after="60"/>
              <w:jc w:val="both"/>
              <w:rPr>
                <w:sz w:val="18"/>
              </w:rPr>
            </w:pPr>
            <w:r w:rsidRPr="00FB4AFB">
              <w:rPr>
                <w:sz w:val="18"/>
              </w:rPr>
              <w:t>28</w:t>
            </w:r>
          </w:p>
        </w:tc>
        <w:tc>
          <w:tcPr>
            <w:tcW w:w="0" w:type="auto"/>
            <w:shd w:val="clear" w:color="auto" w:fill="C0C0C0"/>
          </w:tcPr>
          <w:p w14:paraId="2D51599D" w14:textId="77777777" w:rsidR="00FB4AFB" w:rsidRPr="00FB4AFB" w:rsidRDefault="00FB4AFB" w:rsidP="00FB4AFB">
            <w:pPr>
              <w:spacing w:before="60" w:after="60"/>
              <w:jc w:val="both"/>
              <w:rPr>
                <w:sz w:val="18"/>
              </w:rPr>
            </w:pPr>
            <w:r w:rsidRPr="00FB4AFB">
              <w:rPr>
                <w:sz w:val="18"/>
              </w:rPr>
              <w:t>Nevada</w:t>
            </w:r>
          </w:p>
        </w:tc>
        <w:tc>
          <w:tcPr>
            <w:tcW w:w="0" w:type="auto"/>
            <w:shd w:val="clear" w:color="auto" w:fill="C0C0C0"/>
          </w:tcPr>
          <w:p w14:paraId="24E79894" w14:textId="77777777" w:rsidR="00FB4AFB" w:rsidRPr="00FB4AFB" w:rsidRDefault="00FB4AFB" w:rsidP="00FB4AFB">
            <w:pPr>
              <w:spacing w:before="60" w:after="60"/>
              <w:jc w:val="right"/>
              <w:rPr>
                <w:sz w:val="18"/>
              </w:rPr>
            </w:pPr>
            <w:r w:rsidRPr="00FB4AFB">
              <w:rPr>
                <w:sz w:val="18"/>
              </w:rPr>
              <w:t>109,826</w:t>
            </w:r>
          </w:p>
        </w:tc>
        <w:tc>
          <w:tcPr>
            <w:tcW w:w="0" w:type="auto"/>
            <w:shd w:val="clear" w:color="auto" w:fill="C0C0C0"/>
          </w:tcPr>
          <w:p w14:paraId="63D5369D" w14:textId="77777777" w:rsidR="00FB4AFB" w:rsidRPr="00FB4AFB" w:rsidRDefault="00FB4AFB" w:rsidP="00FB4AFB">
            <w:pPr>
              <w:spacing w:before="60" w:after="60"/>
              <w:jc w:val="both"/>
              <w:rPr>
                <w:sz w:val="18"/>
              </w:rPr>
            </w:pPr>
            <w:r w:rsidRPr="00FB4AFB">
              <w:rPr>
                <w:sz w:val="18"/>
              </w:rPr>
              <w:t>45</w:t>
            </w:r>
          </w:p>
        </w:tc>
        <w:tc>
          <w:tcPr>
            <w:tcW w:w="0" w:type="auto"/>
            <w:shd w:val="clear" w:color="auto" w:fill="C0C0C0"/>
          </w:tcPr>
          <w:p w14:paraId="059CFE81" w14:textId="77777777" w:rsidR="00FB4AFB" w:rsidRPr="00FB4AFB" w:rsidRDefault="00FB4AFB" w:rsidP="00FB4AFB">
            <w:pPr>
              <w:spacing w:before="60" w:after="60"/>
              <w:jc w:val="both"/>
              <w:rPr>
                <w:sz w:val="18"/>
              </w:rPr>
            </w:pPr>
            <w:r w:rsidRPr="00FB4AFB">
              <w:rPr>
                <w:sz w:val="18"/>
              </w:rPr>
              <w:t>Vermont</w:t>
            </w:r>
          </w:p>
        </w:tc>
        <w:tc>
          <w:tcPr>
            <w:tcW w:w="0" w:type="auto"/>
            <w:shd w:val="clear" w:color="auto" w:fill="C0C0C0"/>
          </w:tcPr>
          <w:p w14:paraId="72DC49B1" w14:textId="77777777" w:rsidR="00FB4AFB" w:rsidRPr="00FB4AFB" w:rsidRDefault="00FB4AFB" w:rsidP="00FB4AFB">
            <w:pPr>
              <w:spacing w:before="60" w:after="60"/>
              <w:jc w:val="right"/>
              <w:rPr>
                <w:sz w:val="18"/>
              </w:rPr>
            </w:pPr>
            <w:r w:rsidRPr="00FB4AFB">
              <w:rPr>
                <w:sz w:val="18"/>
              </w:rPr>
              <w:t>9,250</w:t>
            </w:r>
          </w:p>
        </w:tc>
      </w:tr>
      <w:tr w:rsidR="00FB4AFB" w14:paraId="5311F941" w14:textId="77777777" w:rsidTr="00FB4AFB">
        <w:tc>
          <w:tcPr>
            <w:tcW w:w="0" w:type="auto"/>
            <w:shd w:val="clear" w:color="auto" w:fill="C0C0C0"/>
          </w:tcPr>
          <w:p w14:paraId="1B7FA4F7" w14:textId="77777777" w:rsidR="00FB4AFB" w:rsidRPr="00FB4AFB" w:rsidRDefault="00FB4AFB" w:rsidP="00FB4AFB">
            <w:pPr>
              <w:spacing w:before="60" w:after="60"/>
              <w:jc w:val="both"/>
              <w:rPr>
                <w:sz w:val="18"/>
              </w:rPr>
            </w:pPr>
            <w:r w:rsidRPr="00FB4AFB">
              <w:rPr>
                <w:sz w:val="18"/>
              </w:rPr>
              <w:t>12</w:t>
            </w:r>
          </w:p>
        </w:tc>
        <w:tc>
          <w:tcPr>
            <w:tcW w:w="0" w:type="auto"/>
            <w:shd w:val="clear" w:color="auto" w:fill="C0C0C0"/>
          </w:tcPr>
          <w:p w14:paraId="0AE84EBB" w14:textId="77777777" w:rsidR="00FB4AFB" w:rsidRPr="00FB4AFB" w:rsidRDefault="00FB4AFB" w:rsidP="00FB4AFB">
            <w:pPr>
              <w:spacing w:before="60" w:after="60"/>
              <w:jc w:val="both"/>
              <w:rPr>
                <w:sz w:val="18"/>
              </w:rPr>
            </w:pPr>
            <w:r w:rsidRPr="00FB4AFB">
              <w:rPr>
                <w:sz w:val="18"/>
              </w:rPr>
              <w:t>Idaho</w:t>
            </w:r>
          </w:p>
        </w:tc>
        <w:tc>
          <w:tcPr>
            <w:tcW w:w="0" w:type="auto"/>
            <w:shd w:val="clear" w:color="auto" w:fill="C0C0C0"/>
          </w:tcPr>
          <w:p w14:paraId="0D211BDA" w14:textId="77777777" w:rsidR="00FB4AFB" w:rsidRPr="00FB4AFB" w:rsidRDefault="00FB4AFB" w:rsidP="00FB4AFB">
            <w:pPr>
              <w:spacing w:before="60" w:after="60"/>
              <w:jc w:val="right"/>
              <w:rPr>
                <w:sz w:val="18"/>
              </w:rPr>
            </w:pPr>
            <w:r w:rsidRPr="00FB4AFB">
              <w:rPr>
                <w:sz w:val="18"/>
              </w:rPr>
              <w:t>82,747</w:t>
            </w:r>
          </w:p>
        </w:tc>
        <w:tc>
          <w:tcPr>
            <w:tcW w:w="0" w:type="auto"/>
            <w:shd w:val="clear" w:color="auto" w:fill="C0C0C0"/>
          </w:tcPr>
          <w:p w14:paraId="4A362B59" w14:textId="77777777" w:rsidR="00FB4AFB" w:rsidRPr="00FB4AFB" w:rsidRDefault="00FB4AFB" w:rsidP="00FB4AFB">
            <w:pPr>
              <w:spacing w:before="60" w:after="60"/>
              <w:jc w:val="both"/>
              <w:rPr>
                <w:sz w:val="18"/>
              </w:rPr>
            </w:pPr>
            <w:r w:rsidRPr="00FB4AFB">
              <w:rPr>
                <w:sz w:val="18"/>
              </w:rPr>
              <w:t>29</w:t>
            </w:r>
          </w:p>
        </w:tc>
        <w:tc>
          <w:tcPr>
            <w:tcW w:w="0" w:type="auto"/>
            <w:shd w:val="clear" w:color="auto" w:fill="C0C0C0"/>
          </w:tcPr>
          <w:p w14:paraId="1B29D52B" w14:textId="77777777" w:rsidR="00FB4AFB" w:rsidRPr="00FB4AFB" w:rsidRDefault="00FB4AFB" w:rsidP="00FB4AFB">
            <w:pPr>
              <w:spacing w:before="60" w:after="60"/>
              <w:jc w:val="both"/>
              <w:rPr>
                <w:sz w:val="18"/>
              </w:rPr>
            </w:pPr>
            <w:r w:rsidRPr="00FB4AFB">
              <w:rPr>
                <w:sz w:val="18"/>
              </w:rPr>
              <w:t>New Hampshire</w:t>
            </w:r>
          </w:p>
        </w:tc>
        <w:tc>
          <w:tcPr>
            <w:tcW w:w="0" w:type="auto"/>
            <w:shd w:val="clear" w:color="auto" w:fill="C0C0C0"/>
          </w:tcPr>
          <w:p w14:paraId="2EE39250" w14:textId="77777777" w:rsidR="00FB4AFB" w:rsidRPr="00FB4AFB" w:rsidRDefault="00FB4AFB" w:rsidP="00FB4AFB">
            <w:pPr>
              <w:spacing w:before="60" w:after="60"/>
              <w:jc w:val="right"/>
              <w:rPr>
                <w:sz w:val="18"/>
              </w:rPr>
            </w:pPr>
            <w:r w:rsidRPr="00FB4AFB">
              <w:rPr>
                <w:sz w:val="18"/>
              </w:rPr>
              <w:t>8,968</w:t>
            </w:r>
          </w:p>
        </w:tc>
        <w:tc>
          <w:tcPr>
            <w:tcW w:w="0" w:type="auto"/>
            <w:shd w:val="clear" w:color="auto" w:fill="C0C0C0"/>
          </w:tcPr>
          <w:p w14:paraId="6B70C9AC" w14:textId="77777777" w:rsidR="00FB4AFB" w:rsidRPr="00FB4AFB" w:rsidRDefault="00FB4AFB" w:rsidP="00FB4AFB">
            <w:pPr>
              <w:spacing w:before="60" w:after="60"/>
              <w:jc w:val="both"/>
              <w:rPr>
                <w:sz w:val="18"/>
              </w:rPr>
            </w:pPr>
            <w:r w:rsidRPr="00FB4AFB">
              <w:rPr>
                <w:sz w:val="18"/>
              </w:rPr>
              <w:t>46</w:t>
            </w:r>
          </w:p>
        </w:tc>
        <w:tc>
          <w:tcPr>
            <w:tcW w:w="0" w:type="auto"/>
            <w:shd w:val="clear" w:color="auto" w:fill="C0C0C0"/>
          </w:tcPr>
          <w:p w14:paraId="60F5B7AE" w14:textId="77777777" w:rsidR="00FB4AFB" w:rsidRPr="00FB4AFB" w:rsidRDefault="00FB4AFB" w:rsidP="00FB4AFB">
            <w:pPr>
              <w:spacing w:before="60" w:after="60"/>
              <w:jc w:val="both"/>
              <w:rPr>
                <w:sz w:val="18"/>
              </w:rPr>
            </w:pPr>
            <w:r w:rsidRPr="00FB4AFB">
              <w:rPr>
                <w:sz w:val="18"/>
              </w:rPr>
              <w:t>Virginia</w:t>
            </w:r>
          </w:p>
        </w:tc>
        <w:tc>
          <w:tcPr>
            <w:tcW w:w="0" w:type="auto"/>
            <w:shd w:val="clear" w:color="auto" w:fill="C0C0C0"/>
          </w:tcPr>
          <w:p w14:paraId="4D947324" w14:textId="77777777" w:rsidR="00FB4AFB" w:rsidRPr="00FB4AFB" w:rsidRDefault="00FB4AFB" w:rsidP="00FB4AFB">
            <w:pPr>
              <w:spacing w:before="60" w:after="60"/>
              <w:jc w:val="right"/>
              <w:rPr>
                <w:sz w:val="18"/>
              </w:rPr>
            </w:pPr>
            <w:r w:rsidRPr="00FB4AFB">
              <w:rPr>
                <w:sz w:val="18"/>
              </w:rPr>
              <w:t>39,594</w:t>
            </w:r>
          </w:p>
        </w:tc>
      </w:tr>
      <w:tr w:rsidR="00FB4AFB" w14:paraId="2A480730" w14:textId="77777777" w:rsidTr="00FB4AFB">
        <w:tc>
          <w:tcPr>
            <w:tcW w:w="0" w:type="auto"/>
            <w:shd w:val="clear" w:color="auto" w:fill="C0C0C0"/>
          </w:tcPr>
          <w:p w14:paraId="73940FE5" w14:textId="77777777" w:rsidR="00FB4AFB" w:rsidRPr="00FB4AFB" w:rsidRDefault="00FB4AFB" w:rsidP="00FB4AFB">
            <w:pPr>
              <w:spacing w:before="60" w:after="60"/>
              <w:jc w:val="both"/>
              <w:rPr>
                <w:sz w:val="18"/>
              </w:rPr>
            </w:pPr>
            <w:r w:rsidRPr="00FB4AFB">
              <w:rPr>
                <w:sz w:val="18"/>
              </w:rPr>
              <w:t>13</w:t>
            </w:r>
          </w:p>
        </w:tc>
        <w:tc>
          <w:tcPr>
            <w:tcW w:w="0" w:type="auto"/>
            <w:shd w:val="clear" w:color="auto" w:fill="C0C0C0"/>
          </w:tcPr>
          <w:p w14:paraId="1232C9DE" w14:textId="77777777" w:rsidR="00FB4AFB" w:rsidRPr="00FB4AFB" w:rsidRDefault="00FB4AFB" w:rsidP="00FB4AFB">
            <w:pPr>
              <w:spacing w:before="60" w:after="60"/>
              <w:jc w:val="both"/>
              <w:rPr>
                <w:sz w:val="18"/>
              </w:rPr>
            </w:pPr>
            <w:r w:rsidRPr="00FB4AFB">
              <w:rPr>
                <w:sz w:val="18"/>
              </w:rPr>
              <w:t>Illinois</w:t>
            </w:r>
          </w:p>
        </w:tc>
        <w:tc>
          <w:tcPr>
            <w:tcW w:w="0" w:type="auto"/>
            <w:shd w:val="clear" w:color="auto" w:fill="C0C0C0"/>
          </w:tcPr>
          <w:p w14:paraId="4176FEEC" w14:textId="77777777" w:rsidR="00FB4AFB" w:rsidRPr="00FB4AFB" w:rsidRDefault="00FB4AFB" w:rsidP="00FB4AFB">
            <w:pPr>
              <w:spacing w:before="60" w:after="60"/>
              <w:jc w:val="right"/>
              <w:rPr>
                <w:sz w:val="18"/>
              </w:rPr>
            </w:pPr>
            <w:r w:rsidRPr="00FB4AFB">
              <w:rPr>
                <w:sz w:val="18"/>
              </w:rPr>
              <w:t>55,584</w:t>
            </w:r>
          </w:p>
        </w:tc>
        <w:tc>
          <w:tcPr>
            <w:tcW w:w="0" w:type="auto"/>
            <w:shd w:val="clear" w:color="auto" w:fill="C0C0C0"/>
          </w:tcPr>
          <w:p w14:paraId="0D1E8332" w14:textId="77777777" w:rsidR="00FB4AFB" w:rsidRPr="00FB4AFB" w:rsidRDefault="00FB4AFB" w:rsidP="00FB4AFB">
            <w:pPr>
              <w:spacing w:before="60" w:after="60"/>
              <w:jc w:val="both"/>
              <w:rPr>
                <w:sz w:val="18"/>
              </w:rPr>
            </w:pPr>
            <w:r w:rsidRPr="00FB4AFB">
              <w:rPr>
                <w:sz w:val="18"/>
              </w:rPr>
              <w:t>30</w:t>
            </w:r>
          </w:p>
        </w:tc>
        <w:tc>
          <w:tcPr>
            <w:tcW w:w="0" w:type="auto"/>
            <w:shd w:val="clear" w:color="auto" w:fill="C0C0C0"/>
          </w:tcPr>
          <w:p w14:paraId="669BD85F" w14:textId="77777777" w:rsidR="00FB4AFB" w:rsidRPr="00FB4AFB" w:rsidRDefault="00FB4AFB" w:rsidP="00FB4AFB">
            <w:pPr>
              <w:spacing w:before="60" w:after="60"/>
              <w:jc w:val="both"/>
              <w:rPr>
                <w:sz w:val="18"/>
              </w:rPr>
            </w:pPr>
            <w:r w:rsidRPr="00FB4AFB">
              <w:rPr>
                <w:sz w:val="18"/>
              </w:rPr>
              <w:t>New Jersey</w:t>
            </w:r>
          </w:p>
        </w:tc>
        <w:tc>
          <w:tcPr>
            <w:tcW w:w="0" w:type="auto"/>
            <w:shd w:val="clear" w:color="auto" w:fill="C0C0C0"/>
          </w:tcPr>
          <w:p w14:paraId="03C8B218" w14:textId="77777777" w:rsidR="00FB4AFB" w:rsidRPr="00FB4AFB" w:rsidRDefault="00FB4AFB" w:rsidP="00FB4AFB">
            <w:pPr>
              <w:spacing w:before="60" w:after="60"/>
              <w:jc w:val="right"/>
              <w:rPr>
                <w:sz w:val="18"/>
              </w:rPr>
            </w:pPr>
            <w:r w:rsidRPr="00FB4AFB">
              <w:rPr>
                <w:sz w:val="18"/>
              </w:rPr>
              <w:t>7,417</w:t>
            </w:r>
          </w:p>
        </w:tc>
        <w:tc>
          <w:tcPr>
            <w:tcW w:w="0" w:type="auto"/>
            <w:shd w:val="clear" w:color="auto" w:fill="C0C0C0"/>
          </w:tcPr>
          <w:p w14:paraId="456506AE" w14:textId="77777777" w:rsidR="00FB4AFB" w:rsidRPr="00FB4AFB" w:rsidRDefault="00FB4AFB" w:rsidP="00FB4AFB">
            <w:pPr>
              <w:spacing w:before="60" w:after="60"/>
              <w:jc w:val="both"/>
              <w:rPr>
                <w:sz w:val="18"/>
              </w:rPr>
            </w:pPr>
            <w:r w:rsidRPr="00FB4AFB">
              <w:rPr>
                <w:sz w:val="18"/>
              </w:rPr>
              <w:t>47</w:t>
            </w:r>
          </w:p>
        </w:tc>
        <w:tc>
          <w:tcPr>
            <w:tcW w:w="0" w:type="auto"/>
            <w:shd w:val="clear" w:color="auto" w:fill="C0C0C0"/>
          </w:tcPr>
          <w:p w14:paraId="4FBE1162" w14:textId="77777777" w:rsidR="00FB4AFB" w:rsidRPr="00FB4AFB" w:rsidRDefault="00FB4AFB" w:rsidP="00FB4AFB">
            <w:pPr>
              <w:spacing w:before="60" w:after="60"/>
              <w:jc w:val="both"/>
              <w:rPr>
                <w:sz w:val="18"/>
              </w:rPr>
            </w:pPr>
            <w:r w:rsidRPr="00FB4AFB">
              <w:rPr>
                <w:sz w:val="18"/>
              </w:rPr>
              <w:t>Washington</w:t>
            </w:r>
          </w:p>
        </w:tc>
        <w:tc>
          <w:tcPr>
            <w:tcW w:w="0" w:type="auto"/>
            <w:shd w:val="clear" w:color="auto" w:fill="C0C0C0"/>
          </w:tcPr>
          <w:p w14:paraId="49ADC414" w14:textId="77777777" w:rsidR="00FB4AFB" w:rsidRPr="00FB4AFB" w:rsidRDefault="00FB4AFB" w:rsidP="00FB4AFB">
            <w:pPr>
              <w:spacing w:before="60" w:after="60"/>
              <w:jc w:val="right"/>
              <w:rPr>
                <w:sz w:val="18"/>
              </w:rPr>
            </w:pPr>
            <w:r w:rsidRPr="00FB4AFB">
              <w:rPr>
                <w:sz w:val="18"/>
              </w:rPr>
              <w:t>66,544</w:t>
            </w:r>
          </w:p>
        </w:tc>
      </w:tr>
      <w:tr w:rsidR="00FB4AFB" w14:paraId="0E9017F8" w14:textId="77777777" w:rsidTr="00FB4AFB">
        <w:tc>
          <w:tcPr>
            <w:tcW w:w="0" w:type="auto"/>
            <w:shd w:val="clear" w:color="auto" w:fill="C0C0C0"/>
          </w:tcPr>
          <w:p w14:paraId="284880B3" w14:textId="77777777" w:rsidR="00FB4AFB" w:rsidRPr="00FB4AFB" w:rsidRDefault="00FB4AFB" w:rsidP="00FB4AFB">
            <w:pPr>
              <w:spacing w:before="60" w:after="60"/>
              <w:jc w:val="both"/>
              <w:rPr>
                <w:sz w:val="18"/>
              </w:rPr>
            </w:pPr>
            <w:r w:rsidRPr="00FB4AFB">
              <w:rPr>
                <w:sz w:val="18"/>
              </w:rPr>
              <w:t>14</w:t>
            </w:r>
          </w:p>
        </w:tc>
        <w:tc>
          <w:tcPr>
            <w:tcW w:w="0" w:type="auto"/>
            <w:shd w:val="clear" w:color="auto" w:fill="C0C0C0"/>
          </w:tcPr>
          <w:p w14:paraId="007E18B7" w14:textId="77777777" w:rsidR="00FB4AFB" w:rsidRPr="00FB4AFB" w:rsidRDefault="00FB4AFB" w:rsidP="00FB4AFB">
            <w:pPr>
              <w:spacing w:before="60" w:after="60"/>
              <w:jc w:val="both"/>
              <w:rPr>
                <w:sz w:val="18"/>
              </w:rPr>
            </w:pPr>
            <w:r w:rsidRPr="00FB4AFB">
              <w:rPr>
                <w:sz w:val="18"/>
              </w:rPr>
              <w:t>Indiana</w:t>
            </w:r>
          </w:p>
        </w:tc>
        <w:tc>
          <w:tcPr>
            <w:tcW w:w="0" w:type="auto"/>
            <w:shd w:val="clear" w:color="auto" w:fill="C0C0C0"/>
          </w:tcPr>
          <w:p w14:paraId="0086D51D" w14:textId="77777777" w:rsidR="00FB4AFB" w:rsidRPr="00FB4AFB" w:rsidRDefault="00FB4AFB" w:rsidP="00FB4AFB">
            <w:pPr>
              <w:spacing w:before="60" w:after="60"/>
              <w:jc w:val="right"/>
              <w:rPr>
                <w:sz w:val="18"/>
              </w:rPr>
            </w:pPr>
            <w:r w:rsidRPr="00FB4AFB">
              <w:rPr>
                <w:sz w:val="18"/>
              </w:rPr>
              <w:t>35,867</w:t>
            </w:r>
          </w:p>
        </w:tc>
        <w:tc>
          <w:tcPr>
            <w:tcW w:w="0" w:type="auto"/>
            <w:shd w:val="clear" w:color="auto" w:fill="C0C0C0"/>
          </w:tcPr>
          <w:p w14:paraId="4FAA6897" w14:textId="77777777" w:rsidR="00FB4AFB" w:rsidRPr="00FB4AFB" w:rsidRDefault="00FB4AFB" w:rsidP="00FB4AFB">
            <w:pPr>
              <w:spacing w:before="60" w:after="60"/>
              <w:jc w:val="both"/>
              <w:rPr>
                <w:sz w:val="18"/>
              </w:rPr>
            </w:pPr>
            <w:r w:rsidRPr="00FB4AFB">
              <w:rPr>
                <w:sz w:val="18"/>
              </w:rPr>
              <w:t>31</w:t>
            </w:r>
          </w:p>
        </w:tc>
        <w:tc>
          <w:tcPr>
            <w:tcW w:w="0" w:type="auto"/>
            <w:shd w:val="clear" w:color="auto" w:fill="C0C0C0"/>
          </w:tcPr>
          <w:p w14:paraId="577B50E4" w14:textId="77777777" w:rsidR="00FB4AFB" w:rsidRPr="00FB4AFB" w:rsidRDefault="00FB4AFB" w:rsidP="00FB4AFB">
            <w:pPr>
              <w:spacing w:before="60" w:after="60"/>
              <w:jc w:val="both"/>
              <w:rPr>
                <w:sz w:val="18"/>
              </w:rPr>
            </w:pPr>
            <w:r w:rsidRPr="00FB4AFB">
              <w:rPr>
                <w:sz w:val="18"/>
              </w:rPr>
              <w:t>New Mexico</w:t>
            </w:r>
          </w:p>
        </w:tc>
        <w:tc>
          <w:tcPr>
            <w:tcW w:w="0" w:type="auto"/>
            <w:shd w:val="clear" w:color="auto" w:fill="C0C0C0"/>
          </w:tcPr>
          <w:p w14:paraId="30DB18DD" w14:textId="77777777" w:rsidR="00FB4AFB" w:rsidRPr="00FB4AFB" w:rsidRDefault="00FB4AFB" w:rsidP="00FB4AFB">
            <w:pPr>
              <w:spacing w:before="60" w:after="60"/>
              <w:jc w:val="right"/>
              <w:rPr>
                <w:sz w:val="18"/>
              </w:rPr>
            </w:pPr>
            <w:r w:rsidRPr="00FB4AFB">
              <w:rPr>
                <w:sz w:val="18"/>
              </w:rPr>
              <w:t>121,356</w:t>
            </w:r>
          </w:p>
        </w:tc>
        <w:tc>
          <w:tcPr>
            <w:tcW w:w="0" w:type="auto"/>
            <w:shd w:val="clear" w:color="auto" w:fill="C0C0C0"/>
          </w:tcPr>
          <w:p w14:paraId="6055AE8D" w14:textId="77777777" w:rsidR="00FB4AFB" w:rsidRPr="00FB4AFB" w:rsidRDefault="00FB4AFB" w:rsidP="00FB4AFB">
            <w:pPr>
              <w:spacing w:before="60" w:after="60"/>
              <w:jc w:val="both"/>
              <w:rPr>
                <w:sz w:val="18"/>
              </w:rPr>
            </w:pPr>
            <w:r w:rsidRPr="00FB4AFB">
              <w:rPr>
                <w:sz w:val="18"/>
              </w:rPr>
              <w:t>48</w:t>
            </w:r>
          </w:p>
        </w:tc>
        <w:tc>
          <w:tcPr>
            <w:tcW w:w="0" w:type="auto"/>
            <w:shd w:val="clear" w:color="auto" w:fill="C0C0C0"/>
          </w:tcPr>
          <w:p w14:paraId="52163003" w14:textId="77777777" w:rsidR="00FB4AFB" w:rsidRPr="00FB4AFB" w:rsidRDefault="00FB4AFB" w:rsidP="00FB4AFB">
            <w:pPr>
              <w:spacing w:before="60" w:after="60"/>
              <w:jc w:val="both"/>
              <w:rPr>
                <w:sz w:val="18"/>
              </w:rPr>
            </w:pPr>
            <w:r w:rsidRPr="00FB4AFB">
              <w:rPr>
                <w:sz w:val="18"/>
              </w:rPr>
              <w:t>West Virginia</w:t>
            </w:r>
          </w:p>
        </w:tc>
        <w:tc>
          <w:tcPr>
            <w:tcW w:w="0" w:type="auto"/>
            <w:shd w:val="clear" w:color="auto" w:fill="C0C0C0"/>
          </w:tcPr>
          <w:p w14:paraId="383CC64C" w14:textId="77777777" w:rsidR="00FB4AFB" w:rsidRPr="00FB4AFB" w:rsidRDefault="00FB4AFB" w:rsidP="00FB4AFB">
            <w:pPr>
              <w:spacing w:before="60" w:after="60"/>
              <w:jc w:val="right"/>
              <w:rPr>
                <w:sz w:val="18"/>
              </w:rPr>
            </w:pPr>
            <w:r w:rsidRPr="00FB4AFB">
              <w:rPr>
                <w:sz w:val="18"/>
              </w:rPr>
              <w:t>24,078</w:t>
            </w:r>
          </w:p>
        </w:tc>
      </w:tr>
      <w:tr w:rsidR="00FB4AFB" w14:paraId="51BA7A5F" w14:textId="77777777" w:rsidTr="00FB4AFB">
        <w:tc>
          <w:tcPr>
            <w:tcW w:w="0" w:type="auto"/>
            <w:shd w:val="clear" w:color="auto" w:fill="C0C0C0"/>
          </w:tcPr>
          <w:p w14:paraId="48F44E13" w14:textId="77777777" w:rsidR="00FB4AFB" w:rsidRPr="00FB4AFB" w:rsidRDefault="00FB4AFB" w:rsidP="00FB4AFB">
            <w:pPr>
              <w:spacing w:before="60" w:after="60"/>
              <w:jc w:val="both"/>
              <w:rPr>
                <w:sz w:val="18"/>
              </w:rPr>
            </w:pPr>
            <w:r w:rsidRPr="00FB4AFB">
              <w:rPr>
                <w:sz w:val="18"/>
              </w:rPr>
              <w:t>15</w:t>
            </w:r>
          </w:p>
        </w:tc>
        <w:tc>
          <w:tcPr>
            <w:tcW w:w="0" w:type="auto"/>
            <w:shd w:val="clear" w:color="auto" w:fill="C0C0C0"/>
          </w:tcPr>
          <w:p w14:paraId="5F640598" w14:textId="77777777" w:rsidR="00FB4AFB" w:rsidRPr="00FB4AFB" w:rsidRDefault="00FB4AFB" w:rsidP="00FB4AFB">
            <w:pPr>
              <w:spacing w:before="60" w:after="60"/>
              <w:jc w:val="both"/>
              <w:rPr>
                <w:sz w:val="18"/>
              </w:rPr>
            </w:pPr>
            <w:r w:rsidRPr="00FB4AFB">
              <w:rPr>
                <w:sz w:val="18"/>
              </w:rPr>
              <w:t>Iowa</w:t>
            </w:r>
          </w:p>
        </w:tc>
        <w:tc>
          <w:tcPr>
            <w:tcW w:w="0" w:type="auto"/>
            <w:shd w:val="clear" w:color="auto" w:fill="C0C0C0"/>
          </w:tcPr>
          <w:p w14:paraId="1B377821" w14:textId="77777777" w:rsidR="00FB4AFB" w:rsidRPr="00FB4AFB" w:rsidRDefault="00FB4AFB" w:rsidP="00FB4AFB">
            <w:pPr>
              <w:spacing w:before="60" w:after="60"/>
              <w:jc w:val="right"/>
              <w:rPr>
                <w:sz w:val="18"/>
              </w:rPr>
            </w:pPr>
            <w:r w:rsidRPr="00FB4AFB">
              <w:rPr>
                <w:sz w:val="18"/>
              </w:rPr>
              <w:t>55,869</w:t>
            </w:r>
          </w:p>
        </w:tc>
        <w:tc>
          <w:tcPr>
            <w:tcW w:w="0" w:type="auto"/>
            <w:shd w:val="clear" w:color="auto" w:fill="C0C0C0"/>
          </w:tcPr>
          <w:p w14:paraId="3A0850A5" w14:textId="77777777" w:rsidR="00FB4AFB" w:rsidRPr="00FB4AFB" w:rsidRDefault="00FB4AFB" w:rsidP="00FB4AFB">
            <w:pPr>
              <w:spacing w:before="60" w:after="60"/>
              <w:jc w:val="both"/>
              <w:rPr>
                <w:sz w:val="18"/>
              </w:rPr>
            </w:pPr>
            <w:r w:rsidRPr="00FB4AFB">
              <w:rPr>
                <w:sz w:val="18"/>
              </w:rPr>
              <w:t>32</w:t>
            </w:r>
          </w:p>
        </w:tc>
        <w:tc>
          <w:tcPr>
            <w:tcW w:w="0" w:type="auto"/>
            <w:shd w:val="clear" w:color="auto" w:fill="C0C0C0"/>
          </w:tcPr>
          <w:p w14:paraId="6C0AAECB" w14:textId="77777777" w:rsidR="00FB4AFB" w:rsidRPr="00FB4AFB" w:rsidRDefault="00FB4AFB" w:rsidP="00FB4AFB">
            <w:pPr>
              <w:spacing w:before="60" w:after="60"/>
              <w:jc w:val="both"/>
              <w:rPr>
                <w:sz w:val="18"/>
              </w:rPr>
            </w:pPr>
            <w:r w:rsidRPr="00FB4AFB">
              <w:rPr>
                <w:sz w:val="18"/>
              </w:rPr>
              <w:t>New York</w:t>
            </w:r>
          </w:p>
        </w:tc>
        <w:tc>
          <w:tcPr>
            <w:tcW w:w="0" w:type="auto"/>
            <w:shd w:val="clear" w:color="auto" w:fill="C0C0C0"/>
          </w:tcPr>
          <w:p w14:paraId="70E08E51" w14:textId="77777777" w:rsidR="00FB4AFB" w:rsidRPr="00FB4AFB" w:rsidRDefault="00FB4AFB" w:rsidP="00FB4AFB">
            <w:pPr>
              <w:spacing w:before="60" w:after="60"/>
              <w:jc w:val="right"/>
              <w:rPr>
                <w:sz w:val="18"/>
              </w:rPr>
            </w:pPr>
            <w:r w:rsidRPr="00FB4AFB">
              <w:rPr>
                <w:sz w:val="18"/>
              </w:rPr>
              <w:t>47,214</w:t>
            </w:r>
          </w:p>
        </w:tc>
        <w:tc>
          <w:tcPr>
            <w:tcW w:w="0" w:type="auto"/>
            <w:shd w:val="clear" w:color="auto" w:fill="C0C0C0"/>
          </w:tcPr>
          <w:p w14:paraId="71C09AE8" w14:textId="77777777" w:rsidR="00FB4AFB" w:rsidRPr="00FB4AFB" w:rsidRDefault="00FB4AFB" w:rsidP="00FB4AFB">
            <w:pPr>
              <w:spacing w:before="60" w:after="60"/>
              <w:jc w:val="both"/>
              <w:rPr>
                <w:sz w:val="18"/>
              </w:rPr>
            </w:pPr>
            <w:r w:rsidRPr="00FB4AFB">
              <w:rPr>
                <w:sz w:val="18"/>
              </w:rPr>
              <w:t>49</w:t>
            </w:r>
          </w:p>
        </w:tc>
        <w:tc>
          <w:tcPr>
            <w:tcW w:w="0" w:type="auto"/>
            <w:shd w:val="clear" w:color="auto" w:fill="C0C0C0"/>
          </w:tcPr>
          <w:p w14:paraId="05039C43" w14:textId="77777777" w:rsidR="00FB4AFB" w:rsidRPr="00FB4AFB" w:rsidRDefault="00FB4AFB" w:rsidP="00FB4AFB">
            <w:pPr>
              <w:spacing w:before="60" w:after="60"/>
              <w:jc w:val="both"/>
              <w:rPr>
                <w:sz w:val="18"/>
              </w:rPr>
            </w:pPr>
            <w:r w:rsidRPr="00FB4AFB">
              <w:rPr>
                <w:sz w:val="18"/>
              </w:rPr>
              <w:t>Wisconsin</w:t>
            </w:r>
          </w:p>
        </w:tc>
        <w:tc>
          <w:tcPr>
            <w:tcW w:w="0" w:type="auto"/>
            <w:shd w:val="clear" w:color="auto" w:fill="C0C0C0"/>
          </w:tcPr>
          <w:p w14:paraId="768E720E" w14:textId="77777777" w:rsidR="00FB4AFB" w:rsidRPr="00FB4AFB" w:rsidRDefault="00FB4AFB" w:rsidP="00FB4AFB">
            <w:pPr>
              <w:spacing w:before="60" w:after="60"/>
              <w:jc w:val="right"/>
              <w:rPr>
                <w:sz w:val="18"/>
              </w:rPr>
            </w:pPr>
            <w:r w:rsidRPr="00FB4AFB">
              <w:rPr>
                <w:sz w:val="18"/>
              </w:rPr>
              <w:t>54,310</w:t>
            </w:r>
          </w:p>
        </w:tc>
      </w:tr>
      <w:tr w:rsidR="00FB4AFB" w14:paraId="23F35C4E" w14:textId="77777777" w:rsidTr="00FB4AFB">
        <w:tc>
          <w:tcPr>
            <w:tcW w:w="0" w:type="auto"/>
            <w:shd w:val="clear" w:color="auto" w:fill="C0C0C0"/>
          </w:tcPr>
          <w:p w14:paraId="79F56EF1" w14:textId="77777777" w:rsidR="00FB4AFB" w:rsidRPr="00FB4AFB" w:rsidRDefault="00FB4AFB" w:rsidP="00FB4AFB">
            <w:pPr>
              <w:spacing w:before="60" w:after="60"/>
              <w:jc w:val="both"/>
              <w:rPr>
                <w:sz w:val="18"/>
              </w:rPr>
            </w:pPr>
            <w:r w:rsidRPr="00FB4AFB">
              <w:rPr>
                <w:sz w:val="18"/>
              </w:rPr>
              <w:t>16</w:t>
            </w:r>
          </w:p>
        </w:tc>
        <w:tc>
          <w:tcPr>
            <w:tcW w:w="0" w:type="auto"/>
            <w:shd w:val="clear" w:color="auto" w:fill="C0C0C0"/>
          </w:tcPr>
          <w:p w14:paraId="57AE0AFC" w14:textId="77777777" w:rsidR="00FB4AFB" w:rsidRPr="00FB4AFB" w:rsidRDefault="00FB4AFB" w:rsidP="00FB4AFB">
            <w:pPr>
              <w:spacing w:before="60" w:after="60"/>
              <w:jc w:val="both"/>
              <w:rPr>
                <w:sz w:val="18"/>
              </w:rPr>
            </w:pPr>
            <w:r w:rsidRPr="00FB4AFB">
              <w:rPr>
                <w:sz w:val="18"/>
              </w:rPr>
              <w:t>Kansas</w:t>
            </w:r>
          </w:p>
        </w:tc>
        <w:tc>
          <w:tcPr>
            <w:tcW w:w="0" w:type="auto"/>
            <w:shd w:val="clear" w:color="auto" w:fill="C0C0C0"/>
          </w:tcPr>
          <w:p w14:paraId="4AE85411" w14:textId="77777777" w:rsidR="00FB4AFB" w:rsidRPr="00FB4AFB" w:rsidRDefault="00FB4AFB" w:rsidP="00FB4AFB">
            <w:pPr>
              <w:spacing w:before="60" w:after="60"/>
              <w:jc w:val="right"/>
              <w:rPr>
                <w:sz w:val="18"/>
              </w:rPr>
            </w:pPr>
            <w:r w:rsidRPr="00FB4AFB">
              <w:rPr>
                <w:sz w:val="18"/>
              </w:rPr>
              <w:t>81,815</w:t>
            </w:r>
          </w:p>
        </w:tc>
        <w:tc>
          <w:tcPr>
            <w:tcW w:w="0" w:type="auto"/>
            <w:shd w:val="clear" w:color="auto" w:fill="C0C0C0"/>
          </w:tcPr>
          <w:p w14:paraId="4DEDE6F1" w14:textId="77777777" w:rsidR="00FB4AFB" w:rsidRPr="00FB4AFB" w:rsidRDefault="00FB4AFB" w:rsidP="00FB4AFB">
            <w:pPr>
              <w:spacing w:before="60" w:after="60"/>
              <w:jc w:val="both"/>
              <w:rPr>
                <w:sz w:val="18"/>
              </w:rPr>
            </w:pPr>
            <w:r w:rsidRPr="00FB4AFB">
              <w:rPr>
                <w:sz w:val="18"/>
              </w:rPr>
              <w:t>33</w:t>
            </w:r>
          </w:p>
        </w:tc>
        <w:tc>
          <w:tcPr>
            <w:tcW w:w="0" w:type="auto"/>
            <w:shd w:val="clear" w:color="auto" w:fill="C0C0C0"/>
          </w:tcPr>
          <w:p w14:paraId="3AC1926E" w14:textId="77777777" w:rsidR="00FB4AFB" w:rsidRPr="00FB4AFB" w:rsidRDefault="00FB4AFB" w:rsidP="00FB4AFB">
            <w:pPr>
              <w:spacing w:before="60" w:after="60"/>
              <w:jc w:val="both"/>
              <w:rPr>
                <w:sz w:val="18"/>
              </w:rPr>
            </w:pPr>
            <w:r w:rsidRPr="00FB4AFB">
              <w:rPr>
                <w:sz w:val="18"/>
              </w:rPr>
              <w:t>North Carolina</w:t>
            </w:r>
          </w:p>
        </w:tc>
        <w:tc>
          <w:tcPr>
            <w:tcW w:w="0" w:type="auto"/>
            <w:shd w:val="clear" w:color="auto" w:fill="C0C0C0"/>
          </w:tcPr>
          <w:p w14:paraId="2F1B4880" w14:textId="77777777" w:rsidR="00FB4AFB" w:rsidRPr="00FB4AFB" w:rsidRDefault="00FB4AFB" w:rsidP="00FB4AFB">
            <w:pPr>
              <w:spacing w:before="60" w:after="60"/>
              <w:jc w:val="right"/>
              <w:rPr>
                <w:sz w:val="18"/>
              </w:rPr>
            </w:pPr>
            <w:r w:rsidRPr="00FB4AFB">
              <w:rPr>
                <w:sz w:val="18"/>
              </w:rPr>
              <w:t>48,711</w:t>
            </w:r>
          </w:p>
        </w:tc>
        <w:tc>
          <w:tcPr>
            <w:tcW w:w="0" w:type="auto"/>
            <w:shd w:val="clear" w:color="auto" w:fill="C0C0C0"/>
          </w:tcPr>
          <w:p w14:paraId="44B9155D" w14:textId="77777777" w:rsidR="00FB4AFB" w:rsidRPr="00FB4AFB" w:rsidRDefault="00FB4AFB" w:rsidP="00FB4AFB">
            <w:pPr>
              <w:spacing w:before="60" w:after="60"/>
              <w:jc w:val="both"/>
              <w:rPr>
                <w:sz w:val="18"/>
              </w:rPr>
            </w:pPr>
            <w:r w:rsidRPr="00FB4AFB">
              <w:rPr>
                <w:sz w:val="18"/>
              </w:rPr>
              <w:t>50</w:t>
            </w:r>
          </w:p>
        </w:tc>
        <w:tc>
          <w:tcPr>
            <w:tcW w:w="0" w:type="auto"/>
            <w:shd w:val="clear" w:color="auto" w:fill="C0C0C0"/>
          </w:tcPr>
          <w:p w14:paraId="0B7579D7" w14:textId="77777777" w:rsidR="00FB4AFB" w:rsidRPr="00FB4AFB" w:rsidRDefault="00FB4AFB" w:rsidP="00FB4AFB">
            <w:pPr>
              <w:spacing w:before="60" w:after="60"/>
              <w:jc w:val="both"/>
              <w:rPr>
                <w:sz w:val="18"/>
              </w:rPr>
            </w:pPr>
            <w:r w:rsidRPr="00FB4AFB">
              <w:rPr>
                <w:sz w:val="18"/>
              </w:rPr>
              <w:t>Wyoming</w:t>
            </w:r>
          </w:p>
        </w:tc>
        <w:tc>
          <w:tcPr>
            <w:tcW w:w="0" w:type="auto"/>
            <w:shd w:val="clear" w:color="auto" w:fill="C0C0C0"/>
          </w:tcPr>
          <w:p w14:paraId="34CFD38B" w14:textId="77777777" w:rsidR="00FB4AFB" w:rsidRPr="00FB4AFB" w:rsidRDefault="00FB4AFB" w:rsidP="00FB4AFB">
            <w:pPr>
              <w:spacing w:before="60" w:after="60"/>
              <w:jc w:val="right"/>
              <w:rPr>
                <w:sz w:val="18"/>
              </w:rPr>
            </w:pPr>
            <w:r w:rsidRPr="00FB4AFB">
              <w:rPr>
                <w:sz w:val="18"/>
              </w:rPr>
              <w:t>97,100</w:t>
            </w:r>
          </w:p>
        </w:tc>
      </w:tr>
      <w:tr w:rsidR="00FB4AFB" w14:paraId="6D084CFA" w14:textId="77777777" w:rsidTr="00FB4AFB">
        <w:tc>
          <w:tcPr>
            <w:tcW w:w="0" w:type="auto"/>
            <w:shd w:val="clear" w:color="auto" w:fill="C0C0C0"/>
          </w:tcPr>
          <w:p w14:paraId="4A28E9E3" w14:textId="77777777" w:rsidR="00FB4AFB" w:rsidRPr="00FB4AFB" w:rsidRDefault="00FB4AFB" w:rsidP="00FB4AFB">
            <w:pPr>
              <w:spacing w:before="60" w:after="60"/>
              <w:jc w:val="both"/>
              <w:rPr>
                <w:sz w:val="18"/>
              </w:rPr>
            </w:pPr>
            <w:r w:rsidRPr="00FB4AFB">
              <w:rPr>
                <w:sz w:val="18"/>
              </w:rPr>
              <w:t>17</w:t>
            </w:r>
          </w:p>
        </w:tc>
        <w:tc>
          <w:tcPr>
            <w:tcW w:w="0" w:type="auto"/>
            <w:shd w:val="clear" w:color="auto" w:fill="C0C0C0"/>
          </w:tcPr>
          <w:p w14:paraId="1EA1833B" w14:textId="77777777" w:rsidR="00FB4AFB" w:rsidRPr="00FB4AFB" w:rsidRDefault="00FB4AFB" w:rsidP="00FB4AFB">
            <w:pPr>
              <w:spacing w:before="60" w:after="60"/>
              <w:jc w:val="both"/>
              <w:rPr>
                <w:sz w:val="18"/>
              </w:rPr>
            </w:pPr>
            <w:r w:rsidRPr="00FB4AFB">
              <w:rPr>
                <w:sz w:val="18"/>
              </w:rPr>
              <w:t>Kentucky</w:t>
            </w:r>
          </w:p>
        </w:tc>
        <w:tc>
          <w:tcPr>
            <w:tcW w:w="0" w:type="auto"/>
            <w:shd w:val="clear" w:color="auto" w:fill="C0C0C0"/>
          </w:tcPr>
          <w:p w14:paraId="35343923" w14:textId="77777777" w:rsidR="00FB4AFB" w:rsidRPr="00FB4AFB" w:rsidRDefault="00FB4AFB" w:rsidP="00FB4AFB">
            <w:pPr>
              <w:spacing w:before="60" w:after="60"/>
              <w:jc w:val="right"/>
              <w:rPr>
                <w:sz w:val="18"/>
              </w:rPr>
            </w:pPr>
            <w:r w:rsidRPr="00FB4AFB">
              <w:rPr>
                <w:sz w:val="18"/>
              </w:rPr>
              <w:t>39,728</w:t>
            </w:r>
          </w:p>
        </w:tc>
        <w:tc>
          <w:tcPr>
            <w:tcW w:w="0" w:type="auto"/>
            <w:shd w:val="clear" w:color="auto" w:fill="C0C0C0"/>
          </w:tcPr>
          <w:p w14:paraId="2F80D13A" w14:textId="77777777" w:rsidR="00FB4AFB" w:rsidRPr="00FB4AFB" w:rsidRDefault="00FB4AFB" w:rsidP="00FB4AFB">
            <w:pPr>
              <w:spacing w:before="60" w:after="60"/>
              <w:jc w:val="both"/>
              <w:rPr>
                <w:sz w:val="18"/>
              </w:rPr>
            </w:pPr>
            <w:r w:rsidRPr="00FB4AFB">
              <w:rPr>
                <w:sz w:val="18"/>
              </w:rPr>
              <w:t>34</w:t>
            </w:r>
          </w:p>
        </w:tc>
        <w:tc>
          <w:tcPr>
            <w:tcW w:w="0" w:type="auto"/>
            <w:shd w:val="clear" w:color="auto" w:fill="C0C0C0"/>
          </w:tcPr>
          <w:p w14:paraId="7BE76BEB" w14:textId="77777777" w:rsidR="00FB4AFB" w:rsidRPr="00FB4AFB" w:rsidRDefault="00FB4AFB" w:rsidP="00FB4AFB">
            <w:pPr>
              <w:spacing w:before="60" w:after="60"/>
              <w:jc w:val="both"/>
              <w:rPr>
                <w:sz w:val="18"/>
              </w:rPr>
            </w:pPr>
            <w:r w:rsidRPr="00FB4AFB">
              <w:rPr>
                <w:sz w:val="18"/>
              </w:rPr>
              <w:t>North Dakota</w:t>
            </w:r>
          </w:p>
        </w:tc>
        <w:tc>
          <w:tcPr>
            <w:tcW w:w="0" w:type="auto"/>
            <w:shd w:val="clear" w:color="auto" w:fill="C0C0C0"/>
          </w:tcPr>
          <w:p w14:paraId="78240C01" w14:textId="77777777" w:rsidR="00FB4AFB" w:rsidRPr="00FB4AFB" w:rsidRDefault="00FB4AFB" w:rsidP="00FB4AFB">
            <w:pPr>
              <w:spacing w:before="60" w:after="60"/>
              <w:jc w:val="right"/>
              <w:rPr>
                <w:sz w:val="18"/>
              </w:rPr>
            </w:pPr>
            <w:r w:rsidRPr="00FB4AFB">
              <w:rPr>
                <w:sz w:val="18"/>
              </w:rPr>
              <w:t>68,976</w:t>
            </w:r>
          </w:p>
        </w:tc>
        <w:tc>
          <w:tcPr>
            <w:tcW w:w="0" w:type="auto"/>
            <w:shd w:val="clear" w:color="auto" w:fill="C0C0C0"/>
          </w:tcPr>
          <w:p w14:paraId="19ED8976" w14:textId="77777777" w:rsidR="00FB4AFB" w:rsidRPr="00FB4AFB" w:rsidRDefault="00FB4AFB" w:rsidP="00FB4AFB">
            <w:pPr>
              <w:spacing w:before="60" w:after="60"/>
              <w:jc w:val="both"/>
              <w:rPr>
                <w:sz w:val="18"/>
              </w:rPr>
            </w:pPr>
          </w:p>
        </w:tc>
        <w:tc>
          <w:tcPr>
            <w:tcW w:w="0" w:type="auto"/>
            <w:shd w:val="clear" w:color="auto" w:fill="C0C0C0"/>
          </w:tcPr>
          <w:p w14:paraId="48BF3A86" w14:textId="77777777" w:rsidR="00FB4AFB" w:rsidRPr="00FB4AFB" w:rsidRDefault="00FB4AFB" w:rsidP="00FB4AFB">
            <w:pPr>
              <w:spacing w:before="60" w:after="60"/>
              <w:jc w:val="both"/>
              <w:rPr>
                <w:sz w:val="18"/>
              </w:rPr>
            </w:pPr>
          </w:p>
        </w:tc>
        <w:tc>
          <w:tcPr>
            <w:tcW w:w="0" w:type="auto"/>
            <w:shd w:val="clear" w:color="auto" w:fill="C0C0C0"/>
          </w:tcPr>
          <w:p w14:paraId="6B350B88" w14:textId="77777777" w:rsidR="00FB4AFB" w:rsidRPr="00FB4AFB" w:rsidRDefault="00FB4AFB" w:rsidP="00FB4AFB">
            <w:pPr>
              <w:spacing w:before="60" w:after="60"/>
              <w:jc w:val="right"/>
              <w:rPr>
                <w:sz w:val="18"/>
              </w:rPr>
            </w:pPr>
          </w:p>
        </w:tc>
      </w:tr>
    </w:tbl>
    <w:p w14:paraId="727DF44D" w14:textId="77777777" w:rsidR="00FB4AFB" w:rsidRDefault="00FB4AFB">
      <w:pPr>
        <w:spacing w:after="240"/>
        <w:ind w:left="1080"/>
        <w:jc w:val="both"/>
      </w:pPr>
    </w:p>
    <w:p w14:paraId="651213F3" w14:textId="77777777" w:rsidR="00FB4AFB" w:rsidRDefault="00FB4AFB">
      <w:pPr>
        <w:tabs>
          <w:tab w:val="left" w:pos="1080"/>
        </w:tabs>
        <w:spacing w:after="240"/>
        <w:ind w:left="1080" w:hanging="1080"/>
        <w:jc w:val="both"/>
        <w:rPr>
          <w:b/>
        </w:rPr>
      </w:pPr>
      <w:r>
        <w:rPr>
          <w:color w:val="FF00FF"/>
        </w:rPr>
        <w:t>Goals:</w:t>
      </w:r>
      <w:r>
        <w:tab/>
        <w:t>Understand the differences (good and bad) between various sampling schemes.</w:t>
      </w:r>
    </w:p>
    <w:p w14:paraId="0194335D" w14:textId="77777777" w:rsidR="00FB4AFB" w:rsidRDefault="00FB4AFB" w:rsidP="00FB4AFB">
      <w:pPr>
        <w:keepNext/>
        <w:tabs>
          <w:tab w:val="left" w:pos="1080"/>
        </w:tabs>
        <w:spacing w:after="240"/>
        <w:ind w:left="1080" w:hanging="1080"/>
        <w:jc w:val="both"/>
        <w:rPr>
          <w:b/>
        </w:rPr>
      </w:pPr>
      <w:r>
        <w:rPr>
          <w:color w:val="FF00FF"/>
        </w:rPr>
        <w:t>Skills:</w:t>
      </w:r>
    </w:p>
    <w:p w14:paraId="2D832159" w14:textId="77777777" w:rsidR="00FB4AFB" w:rsidRDefault="00FB4AFB" w:rsidP="00FB4AFB">
      <w:pPr>
        <w:numPr>
          <w:ilvl w:val="0"/>
          <w:numId w:val="19"/>
        </w:numPr>
        <w:tabs>
          <w:tab w:val="left" w:pos="1080"/>
        </w:tabs>
        <w:spacing w:after="240"/>
        <w:jc w:val="both"/>
      </w:pPr>
      <w:r>
        <w:rPr>
          <w:b/>
        </w:rPr>
        <w:t>Systematic Sampling.</w:t>
      </w:r>
      <w:r>
        <w:t xml:space="preserve">  In systematic sampling, we decide on a fraction of the population we would like to sample, and then randomly select a number between 1 and </w:t>
      </w:r>
      <w:r>
        <w:rPr>
          <w:i/>
        </w:rPr>
        <w:t>N</w:t>
      </w:r>
      <w:r>
        <w:t>/</w:t>
      </w:r>
      <w:r>
        <w:rPr>
          <w:i/>
        </w:rPr>
        <w:t>n</w:t>
      </w:r>
      <w:r>
        <w:t xml:space="preserve">, where </w:t>
      </w:r>
      <w:r>
        <w:rPr>
          <w:i/>
        </w:rPr>
        <w:t>N</w:t>
      </w:r>
      <w:r>
        <w:t xml:space="preserve"> is the population size and </w:t>
      </w:r>
      <w:r>
        <w:rPr>
          <w:i/>
        </w:rPr>
        <w:t>n</w:t>
      </w:r>
      <w:r>
        <w:t xml:space="preserve"> is the sample size.  Then from the list of items, we take every </w:t>
      </w:r>
      <w:r>
        <w:rPr>
          <w:i/>
        </w:rPr>
        <w:t>N</w:t>
      </w:r>
      <w:r>
        <w:t>/</w:t>
      </w:r>
      <w:r>
        <w:rPr>
          <w:i/>
        </w:rPr>
        <w:t>n</w:t>
      </w:r>
      <w:r>
        <w:rPr>
          <w:vertAlign w:val="superscript"/>
        </w:rPr>
        <w:t>th</w:t>
      </w:r>
      <w:r>
        <w:t xml:space="preserve"> item.  This scheme works best when we have a list of items, and it is simple to select items periodically from that list.  For example, we may have decided to take every 20</w:t>
      </w:r>
      <w:r>
        <w:rPr>
          <w:vertAlign w:val="superscript"/>
        </w:rPr>
        <w:t>th</w:t>
      </w:r>
      <w:r>
        <w:t xml:space="preserve"> name, and there are 20 names per page.  It would be thus very convenient to take the 11</w:t>
      </w:r>
      <w:r>
        <w:rPr>
          <w:vertAlign w:val="superscript"/>
        </w:rPr>
        <w:t>th</w:t>
      </w:r>
      <w:r>
        <w:t xml:space="preserve"> item from each page, for example.</w:t>
      </w:r>
    </w:p>
    <w:p w14:paraId="1AA30D68" w14:textId="77777777" w:rsidR="00FB4AFB" w:rsidRDefault="00FB4AFB" w:rsidP="00FB4AFB">
      <w:pPr>
        <w:numPr>
          <w:ilvl w:val="0"/>
          <w:numId w:val="19"/>
        </w:numPr>
        <w:tabs>
          <w:tab w:val="left" w:pos="1080"/>
        </w:tabs>
        <w:spacing w:after="240"/>
        <w:jc w:val="both"/>
      </w:pPr>
      <w:r>
        <w:rPr>
          <w:b/>
        </w:rPr>
        <w:t>Stratified Sampling.</w:t>
      </w:r>
      <w:r>
        <w:t xml:space="preserve">  In stratified random sampling, we draw a simple random sample from several sub-populations, called strata.  The sample size may differ by stratum; in fact, this leads to the most efficient use of stratified sampling.  This scheme works best when there is variability between strata.  For example, one stratum may be more homogeneous than another stratum.  Then, just a few items are needed from the stratum that is homogenous, since all the items in that stratum are basically the same.  Alternatively, from a stratum that is quite diverse, you should sample more heavily.  In our example in class today, the large states are quite different from one another in areas, so we took 40 % of them.  The small states are very similar in area, so we took only 1 (11 % of them).  The remaining 31 states are in between, so we sampled 16 % of them.</w:t>
      </w:r>
    </w:p>
    <w:p w14:paraId="7C4604FD" w14:textId="77777777" w:rsidR="00FB4AFB" w:rsidRDefault="00FB4AFB" w:rsidP="00FB4AFB">
      <w:pPr>
        <w:numPr>
          <w:ilvl w:val="0"/>
          <w:numId w:val="19"/>
        </w:numPr>
        <w:tabs>
          <w:tab w:val="left" w:pos="1080"/>
        </w:tabs>
        <w:spacing w:after="240"/>
        <w:jc w:val="both"/>
      </w:pPr>
      <w:r>
        <w:rPr>
          <w:b/>
        </w:rPr>
        <w:t xml:space="preserve">Cluster Sampling.  </w:t>
      </w:r>
      <w:r>
        <w:t xml:space="preserve">In cluster sampling, we select several groups of items.  Within each selected group, we then repeat by selecting from several smaller groups.  This process continues until we have our ultimate sampled units.  This scheme works best when we do not have a list of all the items in a population, but we have lists of </w:t>
      </w:r>
      <w:r>
        <w:rPr>
          <w:b/>
        </w:rPr>
        <w:t>groups</w:t>
      </w:r>
      <w:r>
        <w:t xml:space="preserve"> of items, for example states or counties.  One drawback of this method is that the ultimate clusters are generally quite similar (all people living on a block in a town are generally more similar than different), so the effective sample size is lower than it appears.  To compensate, cluster samples typically have larger sample sizes.</w:t>
      </w:r>
    </w:p>
    <w:p w14:paraId="253A5AEE" w14:textId="77777777" w:rsidR="00FB4AFB" w:rsidRDefault="00FB4AFB">
      <w:pPr>
        <w:tabs>
          <w:tab w:val="left" w:pos="1080"/>
        </w:tabs>
        <w:spacing w:after="240"/>
        <w:ind w:left="1080" w:hanging="1080"/>
        <w:jc w:val="both"/>
      </w:pPr>
      <w:r>
        <w:rPr>
          <w:color w:val="800000"/>
        </w:rPr>
        <w:t>Reading:</w:t>
      </w:r>
      <w:r>
        <w:tab/>
        <w:t>Section 4.1.</w:t>
      </w:r>
    </w:p>
    <w:p w14:paraId="4ABF25D1" w14:textId="77777777" w:rsidR="00FB4AFB" w:rsidRDefault="00FB4AFB" w:rsidP="004F4F74">
      <w:pPr>
        <w:keepNext/>
        <w:tabs>
          <w:tab w:val="left" w:pos="1080"/>
        </w:tabs>
        <w:spacing w:after="240"/>
        <w:ind w:left="1080" w:hanging="1080"/>
        <w:jc w:val="center"/>
        <w:outlineLvl w:val="0"/>
        <w:rPr>
          <w:color w:val="FF0000"/>
        </w:rPr>
      </w:pPr>
      <w:r>
        <w:rPr>
          <w:color w:val="FF0000"/>
        </w:rPr>
        <w:t>Day 19</w:t>
      </w:r>
    </w:p>
    <w:p w14:paraId="221A9619" w14:textId="77777777" w:rsidR="00FB4AFB" w:rsidRDefault="00FB4AFB">
      <w:pPr>
        <w:tabs>
          <w:tab w:val="left" w:pos="1080"/>
        </w:tabs>
        <w:spacing w:after="240"/>
        <w:ind w:left="1080" w:hanging="1080"/>
        <w:jc w:val="both"/>
      </w:pPr>
      <w:r>
        <w:rPr>
          <w:color w:val="0000FF"/>
        </w:rPr>
        <w:t>Activity:</w:t>
      </w:r>
      <w:r>
        <w:tab/>
        <w:t xml:space="preserve">What is Randomness?  </w:t>
      </w:r>
      <w:r>
        <w:rPr>
          <w:b/>
        </w:rPr>
        <w:t>Homework 4 due today.</w:t>
      </w:r>
    </w:p>
    <w:p w14:paraId="70FD0862" w14:textId="77777777" w:rsidR="00FB4AFB" w:rsidRDefault="00FB4AFB">
      <w:pPr>
        <w:spacing w:after="240"/>
        <w:ind w:left="1080"/>
        <w:jc w:val="both"/>
      </w:pPr>
      <w:r>
        <w:t>Our formal probability theory is based on the “long run”, but our everyday lives are dominated by the “short run”.  This contradiction will follow us throughout our discussions for the rest of the course.  I believe it is an important issue, and I will try to convince you of that too.  To begin our probability material, we will explore the most basic idea we have of randomness: coin flipping.  I believe that if we understand coin flipping, we can understand the other models of randomness we will encounter.</w:t>
      </w:r>
    </w:p>
    <w:p w14:paraId="3637867F" w14:textId="77777777" w:rsidR="00FB4AFB" w:rsidRDefault="00FB4AFB" w:rsidP="00FB4AFB">
      <w:pPr>
        <w:shd w:val="clear" w:color="auto" w:fill="C0C0C0"/>
        <w:spacing w:after="240"/>
        <w:ind w:left="1080"/>
        <w:jc w:val="both"/>
      </w:pPr>
      <w:r>
        <w:t>Today we will look at some everyday sequences to see if they exhibit “random” behavior.</w:t>
      </w:r>
    </w:p>
    <w:p w14:paraId="0B2F8963" w14:textId="77777777" w:rsidR="00FB4AFB" w:rsidRDefault="00FB4AFB" w:rsidP="00FB4AFB">
      <w:pPr>
        <w:shd w:val="clear" w:color="auto" w:fill="C0C0C0"/>
        <w:spacing w:after="240"/>
        <w:ind w:left="1080"/>
        <w:jc w:val="both"/>
      </w:pPr>
      <w:r>
        <w:t>Coin experiment 1:  Write down a sequence of H’s and T’s representing head and tails, pretending you are flipping a coin.  Then flip a real coin 50 times and record these 50 H’s and T’s.  Without knowing which list is which, in most cases I will be able to identify your real coin.</w:t>
      </w:r>
    </w:p>
    <w:p w14:paraId="39B646E0" w14:textId="77777777" w:rsidR="00FB4AFB" w:rsidRDefault="00FB4AFB" w:rsidP="00FB4AFB">
      <w:pPr>
        <w:shd w:val="clear" w:color="auto" w:fill="C0C0C0"/>
        <w:spacing w:after="240"/>
        <w:ind w:left="1080"/>
        <w:jc w:val="both"/>
      </w:pPr>
      <w:r>
        <w:t>Pro sports teams:  In sports you often hear about the “hot hand” or “momentum”.  We will pick a team, look at their last few games, and see if flipping a coin will produce a simulation that resembles their real performance.  Then we will examine whether we could pick out the simulation without knowing which was which.</w:t>
      </w:r>
    </w:p>
    <w:p w14:paraId="20C9C3C9" w14:textId="77777777" w:rsidR="00FB4AFB" w:rsidRDefault="00FB4AFB" w:rsidP="00FB4AFB">
      <w:pPr>
        <w:shd w:val="clear" w:color="auto" w:fill="C0C0C0"/>
        <w:spacing w:after="240"/>
        <w:ind w:left="1080"/>
        <w:jc w:val="both"/>
      </w:pPr>
      <w:r>
        <w:t>Coin experiment 2:  Spin a penny on a flat surface, instead of tossing it into the air.  Record the percentage of heads.</w:t>
      </w:r>
    </w:p>
    <w:p w14:paraId="7768C9A3" w14:textId="77777777" w:rsidR="00FB4AFB" w:rsidRDefault="00FB4AFB" w:rsidP="00FB4AFB">
      <w:pPr>
        <w:shd w:val="clear" w:color="auto" w:fill="C0C0C0"/>
        <w:spacing w:after="240"/>
        <w:ind w:left="1080"/>
        <w:jc w:val="both"/>
      </w:pPr>
      <w:r>
        <w:t>Coin experiment 3:  Balance a nickel on its edge on a flat surface.  Jolt the surface enough so that the nickel falls over, and record the percentage of heads.</w:t>
      </w:r>
    </w:p>
    <w:p w14:paraId="0A0C6755" w14:textId="77777777" w:rsidR="00FB4AFB" w:rsidRDefault="00FB4AFB">
      <w:pPr>
        <w:tabs>
          <w:tab w:val="left" w:pos="1080"/>
        </w:tabs>
        <w:spacing w:after="240"/>
        <w:ind w:left="1080" w:hanging="1080"/>
        <w:jc w:val="both"/>
        <w:rPr>
          <w:b/>
        </w:rPr>
      </w:pPr>
      <w:r>
        <w:rPr>
          <w:color w:val="FF00FF"/>
        </w:rPr>
        <w:t>Goals:</w:t>
      </w:r>
      <w:r>
        <w:tab/>
        <w:t>Observe some real sequences of random experiments.  Develop an intuition about variability.</w:t>
      </w:r>
    </w:p>
    <w:p w14:paraId="18E4D7C3" w14:textId="77777777" w:rsidR="00FB4AFB" w:rsidRDefault="00FB4AFB" w:rsidP="00FB4AFB">
      <w:pPr>
        <w:keepNext/>
        <w:tabs>
          <w:tab w:val="left" w:pos="1080"/>
        </w:tabs>
        <w:spacing w:after="240"/>
        <w:ind w:left="1080" w:hanging="1080"/>
        <w:jc w:val="both"/>
        <w:rPr>
          <w:b/>
        </w:rPr>
      </w:pPr>
      <w:r>
        <w:rPr>
          <w:color w:val="FF00FF"/>
        </w:rPr>
        <w:t>Skills:</w:t>
      </w:r>
    </w:p>
    <w:p w14:paraId="1E3609F1" w14:textId="77777777" w:rsidR="00FB4AFB" w:rsidRDefault="00FB4AFB" w:rsidP="00FB4AFB">
      <w:pPr>
        <w:numPr>
          <w:ilvl w:val="0"/>
          <w:numId w:val="20"/>
        </w:numPr>
        <w:tabs>
          <w:tab w:val="left" w:pos="1080"/>
        </w:tabs>
        <w:spacing w:after="240"/>
        <w:jc w:val="both"/>
      </w:pPr>
      <w:r>
        <w:rPr>
          <w:b/>
        </w:rPr>
        <w:t xml:space="preserve">Recognize the feature of randomness.  </w:t>
      </w:r>
      <w:r>
        <w:t xml:space="preserve">In statistics, random does not mean haphazard, or without pattern.  It means, “equal chances”, from trial to trial.  While we are unable to predict what will happen on a single toss of a coin, we </w:t>
      </w:r>
      <w:r>
        <w:rPr>
          <w:b/>
        </w:rPr>
        <w:t>are</w:t>
      </w:r>
      <w:r>
        <w:t xml:space="preserve"> able to predict what will happen in 1,000 tosses of a coin.  This is the hallmark of a random process: uncertainty in a small number of trials, but a predictable pattern in a large number of trials.</w:t>
      </w:r>
    </w:p>
    <w:p w14:paraId="1A281B93" w14:textId="77777777" w:rsidR="00FB4AFB" w:rsidRDefault="00FB4AFB" w:rsidP="00FB4AFB">
      <w:pPr>
        <w:numPr>
          <w:ilvl w:val="0"/>
          <w:numId w:val="20"/>
        </w:numPr>
        <w:tabs>
          <w:tab w:val="left" w:pos="1080"/>
        </w:tabs>
        <w:spacing w:after="240"/>
        <w:jc w:val="both"/>
      </w:pPr>
      <w:r>
        <w:rPr>
          <w:b/>
        </w:rPr>
        <w:t xml:space="preserve">Resist the urge to jump to conclusions with small samples.  </w:t>
      </w:r>
      <w:r>
        <w:t xml:space="preserve">Typically our daily activities do </w:t>
      </w:r>
      <w:r>
        <w:rPr>
          <w:b/>
        </w:rPr>
        <w:t>not</w:t>
      </w:r>
      <w:r>
        <w:t xml:space="preserve"> involve large samples of observations.  Therefore our ideas of “long run” probability theory are not applicable.  You need to develop some intuition about when to believe an observed experiment, and when to doubt the results.  We will hone this intuition as we develop our upcoming inference methods.  For now, understand that you may be jumping to conclusions by just believing the simulation’s observed value.</w:t>
      </w:r>
    </w:p>
    <w:p w14:paraId="0FB692A6" w14:textId="77777777" w:rsidR="00FB4AFB" w:rsidRDefault="00FB4AFB">
      <w:pPr>
        <w:tabs>
          <w:tab w:val="left" w:pos="1080"/>
        </w:tabs>
        <w:spacing w:after="240"/>
        <w:ind w:left="1080" w:hanging="1080"/>
        <w:jc w:val="both"/>
      </w:pPr>
      <w:r>
        <w:rPr>
          <w:color w:val="800000"/>
        </w:rPr>
        <w:t>Reading:</w:t>
      </w:r>
      <w:r>
        <w:tab/>
        <w:t>Section 4.2.</w:t>
      </w:r>
    </w:p>
    <w:p w14:paraId="6A249F47" w14:textId="77777777" w:rsidR="00FB4AFB" w:rsidRDefault="00FB4AFB" w:rsidP="004F4F74">
      <w:pPr>
        <w:keepNext/>
        <w:tabs>
          <w:tab w:val="left" w:pos="1080"/>
        </w:tabs>
        <w:spacing w:after="240"/>
        <w:ind w:left="1080" w:hanging="1080"/>
        <w:jc w:val="center"/>
        <w:outlineLvl w:val="0"/>
        <w:rPr>
          <w:color w:val="FF0000"/>
        </w:rPr>
      </w:pPr>
      <w:bookmarkStart w:id="8" w:name="Day20"/>
      <w:bookmarkEnd w:id="8"/>
      <w:r>
        <w:rPr>
          <w:color w:val="FF0000"/>
        </w:rPr>
        <w:t>Day 20</w:t>
      </w:r>
    </w:p>
    <w:p w14:paraId="19FF50BF" w14:textId="77777777" w:rsidR="00FB4AFB" w:rsidRDefault="00FB4AFB">
      <w:pPr>
        <w:tabs>
          <w:tab w:val="left" w:pos="1080"/>
        </w:tabs>
        <w:spacing w:after="240"/>
        <w:ind w:left="1080" w:hanging="1080"/>
        <w:jc w:val="both"/>
      </w:pPr>
      <w:r>
        <w:rPr>
          <w:color w:val="0000FF"/>
        </w:rPr>
        <w:t>Activity:</w:t>
      </w:r>
      <w:r>
        <w:tab/>
        <w:t>Sample Spaces, Simulation.</w:t>
      </w:r>
    </w:p>
    <w:p w14:paraId="72C95CB7" w14:textId="77777777" w:rsidR="00FB4AFB" w:rsidRDefault="00FB4AFB">
      <w:pPr>
        <w:spacing w:after="240"/>
        <w:ind w:left="1080"/>
        <w:jc w:val="both"/>
      </w:pPr>
      <w:r>
        <w:t>If it is possible to list the entire sample space for an experiment, you can answer any probability question asked by just counting.  For example, with two dice, to find the chance of rolling doubles, look at the diagram from class and count how many of the 36 elements are doubles.  Then express the answer as a ratio (out of 36 in this case).  We will do examples like this in class before you do the three exercises below.  Sometimes, however, listing the entire sample space is a daunting task, especially if the sample space is quite large.  In those cases, it may be more appropriate to approximate the answer by simulating the experiment; that is actually perform the experiment a large number of times.  The difficulty with simulation is that we often will need an extremely large number of trials before the results are trustworthy.</w:t>
      </w:r>
    </w:p>
    <w:p w14:paraId="31F6D490" w14:textId="77777777" w:rsidR="00FB4AFB" w:rsidRDefault="00FB4AFB">
      <w:pPr>
        <w:spacing w:after="240"/>
        <w:ind w:left="1080"/>
        <w:jc w:val="both"/>
      </w:pPr>
      <w:r>
        <w:t>Today we will try both methods.</w:t>
      </w:r>
    </w:p>
    <w:p w14:paraId="65456A5B" w14:textId="77777777" w:rsidR="00FB4AFB" w:rsidRDefault="00FB4AFB">
      <w:pPr>
        <w:shd w:val="clear" w:color="auto" w:fill="C0C0C0"/>
        <w:spacing w:after="240"/>
        <w:ind w:left="1620" w:hanging="540"/>
        <w:jc w:val="both"/>
      </w:pPr>
      <w:r>
        <w:t>Using both complete sampling spaces (theory) and simulation, find (or estimate) these chances:</w:t>
      </w:r>
    </w:p>
    <w:p w14:paraId="330E214A" w14:textId="283165FE" w:rsidR="00FB4AFB" w:rsidRDefault="00FB4AFB" w:rsidP="00FB4AFB">
      <w:pPr>
        <w:numPr>
          <w:ilvl w:val="0"/>
          <w:numId w:val="43"/>
        </w:numPr>
        <w:shd w:val="clear" w:color="auto" w:fill="C0C0C0"/>
        <w:spacing w:after="240"/>
        <w:jc w:val="both"/>
      </w:pPr>
      <w:r>
        <w:t xml:space="preserve">Roll two dice, one colored, one white.  Find the chance of the colored die being less than the white die.  For the simulation, try 100 dice rolls.  If you would rather use the calculator instead of actually rolling two dice 100 times, that would be fine.  One way to compare dice rolls with the calculator is to use </w:t>
      </w:r>
      <w:r w:rsidR="003902EA">
        <w:t xml:space="preserve">the comparison function </w:t>
      </w:r>
      <w:r w:rsidRPr="00D30892">
        <w:rPr>
          <w:rFonts w:ascii="Comic Sans MS" w:hAnsi="Comic Sans MS"/>
          <w:b/>
          <w:color w:val="FF0000"/>
        </w:rPr>
        <w:t>( randInt( 1, 6 ) &lt;</w:t>
      </w:r>
      <w:r w:rsidRPr="00D30892">
        <w:rPr>
          <w:b/>
        </w:rPr>
        <w:t> </w:t>
      </w:r>
      <w:r w:rsidRPr="00D30892">
        <w:rPr>
          <w:rFonts w:ascii="Comic Sans MS" w:hAnsi="Comic Sans MS"/>
          <w:b/>
          <w:color w:val="FF0000"/>
        </w:rPr>
        <w:t>randInt( 1, 6 ) )</w:t>
      </w:r>
      <w:r w:rsidRPr="00D30892">
        <w:t>.</w:t>
      </w:r>
      <w:r>
        <w:t xml:space="preserve">  (The </w:t>
      </w:r>
      <w:r w:rsidRPr="00D30892">
        <w:rPr>
          <w:rFonts w:ascii="Comic Sans MS" w:hAnsi="Comic Sans MS"/>
          <w:b/>
          <w:color w:val="FF0000"/>
        </w:rPr>
        <w:t>&lt;</w:t>
      </w:r>
      <w:r>
        <w:t xml:space="preserve"> key is found in the </w:t>
      </w:r>
      <w:r w:rsidRPr="00D30892">
        <w:rPr>
          <w:rFonts w:ascii="Comic Sans MS" w:hAnsi="Comic Sans MS"/>
          <w:b/>
          <w:color w:val="FF0000"/>
        </w:rPr>
        <w:t>TEST</w:t>
      </w:r>
      <w:r>
        <w:t xml:space="preserve"> menu.)  This command will record a “1” if the result is true and a “0” if it is false.  Using this clever trick of the calculator, we can essentially convert dice roll numbers into yes/no responses.  Note that by continuing to hit </w:t>
      </w:r>
      <w:r w:rsidRPr="00D30892">
        <w:rPr>
          <w:rFonts w:ascii="Comic Sans MS" w:hAnsi="Comic Sans MS"/>
          <w:b/>
          <w:color w:val="FF0000"/>
        </w:rPr>
        <w:t>ENTER</w:t>
      </w:r>
      <w:r>
        <w:t xml:space="preserve"> the command will be repeated; this way you do not have to retype for every trial.  However, a more efficient method is to use </w:t>
      </w:r>
      <w:r>
        <w:rPr>
          <w:rFonts w:ascii="Comic Sans MS" w:hAnsi="Comic Sans MS"/>
          <w:color w:val="FF0000"/>
        </w:rPr>
        <w:t>seq(</w:t>
      </w:r>
      <w:r>
        <w:t xml:space="preserve">, found in the </w:t>
      </w:r>
      <w:r w:rsidRPr="00D30892">
        <w:rPr>
          <w:rFonts w:ascii="Comic Sans MS" w:hAnsi="Comic Sans MS"/>
          <w:b/>
          <w:color w:val="FF0000"/>
        </w:rPr>
        <w:t>LIST OPS</w:t>
      </w:r>
      <w:r>
        <w:t xml:space="preserve"> menu.  The </w:t>
      </w:r>
      <w:r w:rsidR="003902EA">
        <w:t xml:space="preserve">complete </w:t>
      </w:r>
      <w:r>
        <w:t xml:space="preserve">command is </w:t>
      </w:r>
      <w:r w:rsidRPr="00D30892">
        <w:rPr>
          <w:rFonts w:ascii="Comic Sans MS" w:hAnsi="Comic Sans MS"/>
          <w:b/>
          <w:color w:val="FF0000"/>
        </w:rPr>
        <w:t>seq( </w:t>
      </w:r>
      <w:r w:rsidRPr="00D30892">
        <w:rPr>
          <w:rFonts w:ascii="Comic Sans MS" w:hAnsi="Comic Sans MS"/>
          <w:b/>
          <w:color w:val="FF0000"/>
          <w:u w:val="single"/>
        </w:rPr>
        <w:t>(</w:t>
      </w:r>
      <w:r w:rsidRPr="00D30892">
        <w:rPr>
          <w:rFonts w:ascii="Comic Sans MS" w:hAnsi="Comic Sans MS"/>
          <w:b/>
          <w:color w:val="FF0000"/>
        </w:rPr>
        <w:t> </w:t>
      </w:r>
      <w:r w:rsidRPr="00D30892">
        <w:rPr>
          <w:rFonts w:ascii="Comic Sans MS" w:hAnsi="Comic Sans MS"/>
          <w:b/>
          <w:color w:val="FF0000"/>
          <w:u w:val="single"/>
        </w:rPr>
        <w:t>randInt( 1, 6 ) &lt;</w:t>
      </w:r>
      <w:r w:rsidRPr="00D30892">
        <w:rPr>
          <w:b/>
          <w:u w:val="single"/>
        </w:rPr>
        <w:t xml:space="preserve"> </w:t>
      </w:r>
      <w:r w:rsidRPr="00D30892">
        <w:rPr>
          <w:rFonts w:ascii="Comic Sans MS" w:hAnsi="Comic Sans MS"/>
          <w:b/>
          <w:color w:val="FF0000"/>
          <w:u w:val="single"/>
        </w:rPr>
        <w:t>randInt( 1, 6 ) )</w:t>
      </w:r>
      <w:r w:rsidRPr="00D30892">
        <w:rPr>
          <w:rFonts w:ascii="Comic Sans MS" w:hAnsi="Comic Sans MS"/>
          <w:b/>
          <w:color w:val="FF0000"/>
        </w:rPr>
        <w:t>, X, 1, 100 ) -&gt; L1</w:t>
      </w:r>
      <w:r w:rsidRPr="00D30892">
        <w:t>.</w:t>
      </w:r>
      <w:r>
        <w:t xml:space="preserve">  The simulated results have been stored in </w:t>
      </w:r>
      <w:r w:rsidRPr="00D30892">
        <w:rPr>
          <w:rFonts w:ascii="Comic Sans MS" w:hAnsi="Comic Sans MS"/>
          <w:b/>
          <w:color w:val="FF0000"/>
        </w:rPr>
        <w:t>L1</w:t>
      </w:r>
      <w:r>
        <w:t xml:space="preserve">, and you can now find out how many times the first die was larger than the second die by using </w:t>
      </w:r>
      <w:r w:rsidRPr="0064603B">
        <w:rPr>
          <w:rFonts w:ascii="Comic Sans MS" w:hAnsi="Comic Sans MS"/>
          <w:b/>
          <w:color w:val="FF0000"/>
        </w:rPr>
        <w:t>1-Var Stats</w:t>
      </w:r>
      <w:r>
        <w:t xml:space="preserve"> and looking at the average, which will </w:t>
      </w:r>
      <w:r w:rsidR="003902EA">
        <w:t xml:space="preserve">now </w:t>
      </w:r>
      <w:r>
        <w:t>be a percentage.  However, see the skill note below for simulations; you may need to do this too many times to make it worthwhile.</w:t>
      </w:r>
    </w:p>
    <w:p w14:paraId="401FF3DE" w14:textId="77777777" w:rsidR="00FB4AFB" w:rsidRDefault="00FB4AFB" w:rsidP="00FB4AFB">
      <w:pPr>
        <w:numPr>
          <w:ilvl w:val="0"/>
          <w:numId w:val="43"/>
        </w:numPr>
        <w:shd w:val="clear" w:color="auto" w:fill="C0C0C0"/>
        <w:spacing w:after="240"/>
        <w:jc w:val="both"/>
      </w:pPr>
      <w:r>
        <w:t xml:space="preserve">Roll three dice and find the chance that the largest of the three dice is a 6.  (If two or more dice are tied for the largest, use that value; for example, the largest value when 6, 6, 4 is rolled is 6.)  To simulate this one, you can keep track of what the largest number is on three rolls using </w:t>
      </w:r>
      <w:r w:rsidRPr="00D30892">
        <w:rPr>
          <w:rFonts w:ascii="Comic Sans MS" w:hAnsi="Comic Sans MS"/>
          <w:b/>
          <w:color w:val="FF0000"/>
          <w:u w:val="single"/>
        </w:rPr>
        <w:t>max( randInt( 1, 6, 3 ) )</w:t>
      </w:r>
      <w:r w:rsidRPr="00D30892">
        <w:t>.</w:t>
      </w:r>
      <w:r>
        <w:rPr>
          <w:rFonts w:ascii="Comic Sans MS" w:hAnsi="Comic Sans MS"/>
          <w:color w:val="FF0000"/>
        </w:rPr>
        <w:t xml:space="preserve">  </w:t>
      </w:r>
      <w:r w:rsidRPr="00D30892">
        <w:rPr>
          <w:rFonts w:ascii="Comic Sans MS" w:hAnsi="Comic Sans MS"/>
          <w:b/>
          <w:color w:val="FF0000"/>
        </w:rPr>
        <w:t>max</w:t>
      </w:r>
      <w:r>
        <w:t xml:space="preserve"> is found in the </w:t>
      </w:r>
      <w:r w:rsidRPr="00D30892">
        <w:rPr>
          <w:rFonts w:ascii="Comic Sans MS" w:hAnsi="Comic Sans MS"/>
          <w:b/>
          <w:color w:val="FF0000"/>
        </w:rPr>
        <w:t>LIST</w:t>
      </w:r>
      <w:r>
        <w:rPr>
          <w:rFonts w:ascii="Comic Sans MS" w:hAnsi="Comic Sans MS"/>
          <w:color w:val="FF0000"/>
        </w:rPr>
        <w:t xml:space="preserve"> </w:t>
      </w:r>
      <w:r w:rsidRPr="00D30892">
        <w:rPr>
          <w:rFonts w:ascii="Comic Sans MS" w:hAnsi="Comic Sans MS"/>
          <w:b/>
          <w:color w:val="FF0000"/>
        </w:rPr>
        <w:t>MATH</w:t>
      </w:r>
      <w:r>
        <w:t xml:space="preserve"> menu.  You will still use </w:t>
      </w:r>
      <w:r w:rsidRPr="00D30892">
        <w:rPr>
          <w:rFonts w:ascii="Comic Sans MS" w:hAnsi="Comic Sans MS"/>
          <w:b/>
          <w:color w:val="FF0000"/>
        </w:rPr>
        <w:t>seq</w:t>
      </w:r>
      <w:r>
        <w:t xml:space="preserve">, but substitute the expression with </w:t>
      </w:r>
      <w:r w:rsidRPr="00D30892">
        <w:rPr>
          <w:rFonts w:ascii="Comic Sans MS" w:hAnsi="Comic Sans MS"/>
          <w:b/>
          <w:color w:val="FF0000"/>
        </w:rPr>
        <w:t>max</w:t>
      </w:r>
      <w:r>
        <w:t xml:space="preserve"> for the expression with the </w:t>
      </w:r>
      <w:r w:rsidRPr="00D30892">
        <w:rPr>
          <w:rFonts w:ascii="Comic Sans MS" w:hAnsi="Comic Sans MS"/>
          <w:b/>
          <w:color w:val="FF0000"/>
        </w:rPr>
        <w:t>&lt;</w:t>
      </w:r>
      <w:r>
        <w:t xml:space="preserve"> from 1.  (I underlined them for you).  After the simulation stores the results in a list, we can make a histogram to see how many 6’s (or any other number) were produced.  Again, see the skill note below for simulations; you may need to do this too many times to make it worthwhile.</w:t>
      </w:r>
    </w:p>
    <w:p w14:paraId="24DB5947" w14:textId="77777777" w:rsidR="00FB4AFB" w:rsidRDefault="00FB4AFB" w:rsidP="00FB4AFB">
      <w:pPr>
        <w:numPr>
          <w:ilvl w:val="0"/>
          <w:numId w:val="43"/>
        </w:numPr>
        <w:shd w:val="clear" w:color="auto" w:fill="C0C0C0"/>
        <w:spacing w:after="240"/>
        <w:jc w:val="both"/>
      </w:pPr>
      <w:r>
        <w:t xml:space="preserve">Roll three dice and find the chance of getting a sum of less than 8.  You do not need to draw the entire sample space for three dice, but maybe by drawing a portion of it you will be able to see what you need to pay attention to.  I will give you hints in class when you get to this one if you ask me.  The simulation expression for this one is </w:t>
      </w:r>
      <w:r w:rsidRPr="00D30892">
        <w:rPr>
          <w:rFonts w:ascii="Comic Sans MS" w:hAnsi="Comic Sans MS"/>
          <w:b/>
          <w:color w:val="FF0000"/>
          <w:u w:val="single"/>
        </w:rPr>
        <w:t>sum( randInt( 1, 6, 3 ) )</w:t>
      </w:r>
      <w:r w:rsidRPr="00D30892">
        <w:t>.</w:t>
      </w:r>
      <w:r w:rsidRPr="00D30892">
        <w:rPr>
          <w:b/>
        </w:rPr>
        <w:t xml:space="preserve">  </w:t>
      </w:r>
      <w:r w:rsidRPr="00D30892">
        <w:rPr>
          <w:rFonts w:ascii="Comic Sans MS" w:hAnsi="Comic Sans MS"/>
          <w:b/>
          <w:color w:val="FF0000"/>
        </w:rPr>
        <w:t>sum</w:t>
      </w:r>
      <w:r>
        <w:t xml:space="preserve"> is in the same menu as </w:t>
      </w:r>
      <w:r w:rsidRPr="00D30892">
        <w:rPr>
          <w:rFonts w:ascii="Comic Sans MS" w:hAnsi="Comic Sans MS"/>
          <w:b/>
          <w:color w:val="FF0000"/>
        </w:rPr>
        <w:t>max</w:t>
      </w:r>
      <w:r>
        <w:t>.  Once again, see the skill note below for simulations; you may need to do this too many times to make it worthwhile.</w:t>
      </w:r>
    </w:p>
    <w:p w14:paraId="0DFCB32A" w14:textId="77777777" w:rsidR="00FB4AFB" w:rsidRDefault="00FB4AFB">
      <w:pPr>
        <w:tabs>
          <w:tab w:val="left" w:pos="1080"/>
        </w:tabs>
        <w:spacing w:after="240"/>
        <w:ind w:left="1080" w:hanging="1080"/>
        <w:jc w:val="both"/>
      </w:pPr>
      <w:r>
        <w:rPr>
          <w:color w:val="FF00FF"/>
        </w:rPr>
        <w:t>Goals:</w:t>
      </w:r>
      <w:r>
        <w:tab/>
        <w:t>Create sample spaces.  Use simulation to estimate probabilities.</w:t>
      </w:r>
    </w:p>
    <w:p w14:paraId="327218D7" w14:textId="77777777" w:rsidR="00FB4AFB" w:rsidRDefault="00FB4AFB" w:rsidP="00FB4AFB">
      <w:pPr>
        <w:keepNext/>
        <w:tabs>
          <w:tab w:val="left" w:pos="1080"/>
        </w:tabs>
        <w:spacing w:after="240"/>
        <w:ind w:left="1080" w:hanging="1080"/>
        <w:jc w:val="both"/>
        <w:rPr>
          <w:color w:val="FF00FF"/>
        </w:rPr>
      </w:pPr>
      <w:r>
        <w:rPr>
          <w:color w:val="FF00FF"/>
        </w:rPr>
        <w:t>Skills:</w:t>
      </w:r>
    </w:p>
    <w:p w14:paraId="5E2FCDFD" w14:textId="77777777" w:rsidR="00FB4AFB" w:rsidRDefault="00FB4AFB" w:rsidP="00FB4AFB">
      <w:pPr>
        <w:numPr>
          <w:ilvl w:val="0"/>
          <w:numId w:val="21"/>
        </w:numPr>
        <w:tabs>
          <w:tab w:val="left" w:pos="1080"/>
        </w:tabs>
        <w:spacing w:after="240"/>
        <w:jc w:val="both"/>
        <w:rPr>
          <w:b/>
        </w:rPr>
      </w:pPr>
      <w:r>
        <w:rPr>
          <w:b/>
        </w:rPr>
        <w:t xml:space="preserve">List simple sample spaces.  </w:t>
      </w:r>
      <w:r>
        <w:t>Flipping coins and rolling dice are common events to us, and listing the possible outcomes lets us explore probability distributions.  We will not delve deeply into probability rules; rather, we are more interested in the ideas of probability and I think the best way to accomplish this is by example.</w:t>
      </w:r>
    </w:p>
    <w:p w14:paraId="6AFE539A" w14:textId="77777777" w:rsidR="00FB4AFB" w:rsidRDefault="00FB4AFB" w:rsidP="00FB4AFB">
      <w:pPr>
        <w:numPr>
          <w:ilvl w:val="0"/>
          <w:numId w:val="21"/>
        </w:numPr>
        <w:tabs>
          <w:tab w:val="left" w:pos="1080"/>
        </w:tabs>
        <w:spacing w:after="240"/>
        <w:jc w:val="both"/>
        <w:rPr>
          <w:b/>
        </w:rPr>
      </w:pPr>
      <w:r>
        <w:rPr>
          <w:b/>
        </w:rPr>
        <w:t>Know the probability rules and how to use them.</w:t>
      </w:r>
      <w:r>
        <w:t xml:space="preserve">  We have three rules we use primarily: the complement rule, the addition rule for disjoint events, and the multiplication rule for independent events.  The complement rule is used when the calculation of the complement turns out to be simpler than the event itself.  For example, the complement of “at least one” is “none”, which is a simpler event to describe.  The addition rule for disjoint events is used when we are asking about the chances of one event </w:t>
      </w:r>
      <w:r>
        <w:rPr>
          <w:b/>
        </w:rPr>
        <w:t>or</w:t>
      </w:r>
      <w:r>
        <w:t xml:space="preserve"> another occurring.  If the two events are disjoint (they have no elements in common) we can find the chance of their union (one event or the other) by adding their individual probabilities.  The multiplication rule for independent events is used when we have a question about the intersection of two sets, which can be phrased as a question about two events occurring simultaneously.  </w:t>
      </w:r>
      <w:r>
        <w:rPr>
          <w:b/>
        </w:rPr>
        <w:t>Both</w:t>
      </w:r>
      <w:r>
        <w:t xml:space="preserve"> sets occurring at once can be phrased as “one event </w:t>
      </w:r>
      <w:r>
        <w:rPr>
          <w:b/>
        </w:rPr>
        <w:t>and</w:t>
      </w:r>
      <w:r>
        <w:t xml:space="preserve"> the other event occurring”, so the multiplication rule is used for “and” statements.</w:t>
      </w:r>
    </w:p>
    <w:p w14:paraId="39DA1BFA" w14:textId="77777777" w:rsidR="00FB4AFB" w:rsidRDefault="00FB4AFB" w:rsidP="00FB4AFB">
      <w:pPr>
        <w:numPr>
          <w:ilvl w:val="0"/>
          <w:numId w:val="21"/>
        </w:numPr>
        <w:tabs>
          <w:tab w:val="left" w:pos="1080"/>
        </w:tabs>
        <w:spacing w:after="240"/>
        <w:jc w:val="both"/>
        <w:rPr>
          <w:b/>
        </w:rPr>
      </w:pPr>
      <w:r>
        <w:rPr>
          <w:b/>
        </w:rPr>
        <w:t xml:space="preserve">Simulation can be used to estimate probabilities, but only for a very large number of trials.  </w:t>
      </w:r>
      <w:r>
        <w:t>If the number of repetitions of an experiment is large, then the resulting observed frequency of success can be used as an estimate of the true unknown probability of success.  However, a “large” enough number of repetitions may be more than we can reasonably perform.  For example, for problem 1 today (and using some calculations from Chapter 8), a sample of 100 will give results between 32/100 and 51/100 (.32 to .51) 95 % of the time.  That may not be good enough for us.  But even with 500 rolls, the range is 187/500 to 230/500 (.374 to .460).  Eventually the answers will converge to a useful percentage; the question is how soon that will occur.  We will have answers to that question after Section 8.1.</w:t>
      </w:r>
    </w:p>
    <w:p w14:paraId="7F702859" w14:textId="77777777" w:rsidR="00FB4AFB" w:rsidRDefault="00FB4AFB">
      <w:pPr>
        <w:tabs>
          <w:tab w:val="left" w:pos="1080"/>
        </w:tabs>
        <w:spacing w:after="240"/>
        <w:ind w:left="1080" w:hanging="1080"/>
        <w:jc w:val="both"/>
      </w:pPr>
      <w:r>
        <w:rPr>
          <w:color w:val="800000"/>
        </w:rPr>
        <w:t>Reading:</w:t>
      </w:r>
      <w:r>
        <w:tab/>
        <w:t>Section 4.3.</w:t>
      </w:r>
    </w:p>
    <w:p w14:paraId="0CC8D911" w14:textId="77777777" w:rsidR="00FB4AFB" w:rsidRDefault="00FB4AFB" w:rsidP="004F4F74">
      <w:pPr>
        <w:keepNext/>
        <w:tabs>
          <w:tab w:val="left" w:pos="1080"/>
        </w:tabs>
        <w:spacing w:after="240"/>
        <w:ind w:left="1080" w:hanging="1080"/>
        <w:jc w:val="center"/>
        <w:outlineLvl w:val="0"/>
        <w:rPr>
          <w:color w:val="FF0000"/>
        </w:rPr>
      </w:pPr>
      <w:bookmarkStart w:id="9" w:name="Day21"/>
      <w:bookmarkEnd w:id="9"/>
      <w:r>
        <w:rPr>
          <w:color w:val="FF0000"/>
        </w:rPr>
        <w:t>Day 21</w:t>
      </w:r>
    </w:p>
    <w:p w14:paraId="103C2909" w14:textId="77777777" w:rsidR="00FB4AFB" w:rsidRDefault="00FB4AFB">
      <w:pPr>
        <w:tabs>
          <w:tab w:val="left" w:pos="1080"/>
        </w:tabs>
        <w:spacing w:after="240"/>
        <w:ind w:left="1080" w:hanging="1080"/>
        <w:jc w:val="both"/>
      </w:pPr>
      <w:r>
        <w:rPr>
          <w:color w:val="0000FF"/>
        </w:rPr>
        <w:t>Activity:</w:t>
      </w:r>
      <w:r>
        <w:tab/>
        <w:t>Continue coins and dice.  Introduce Random Variables and Probability Histograms.</w:t>
      </w:r>
      <w:r w:rsidRPr="00972DFC">
        <w:rPr>
          <w:b/>
        </w:rPr>
        <w:t xml:space="preserve">  </w:t>
      </w:r>
      <w:r>
        <w:rPr>
          <w:b/>
        </w:rPr>
        <w:t>Quiz 5 today.</w:t>
      </w:r>
    </w:p>
    <w:p w14:paraId="6EFEF929" w14:textId="77777777" w:rsidR="00FB4AFB" w:rsidRDefault="00FB4AFB">
      <w:pPr>
        <w:spacing w:after="240"/>
        <w:ind w:left="1080"/>
        <w:jc w:val="both"/>
        <w:outlineLvl w:val="0"/>
      </w:pPr>
      <w:r>
        <w:t>To be successful at probability models, we need to understand Random Variables and Probability Distributions.  Our goal with a probability model is to predict real-world behavior.  If we have chosen a good model and know how it works, we can then make calculations that match observed results.  This will allow us to make conclusions theoretically instead of having to rely on simulations, which as we have seen may require huge sample sizes and therefore may be prohibitively costly.</w:t>
      </w:r>
    </w:p>
    <w:p w14:paraId="46A99141" w14:textId="77777777" w:rsidR="00FB4AFB" w:rsidRDefault="00FB4AFB">
      <w:pPr>
        <w:spacing w:after="240"/>
        <w:ind w:left="1080"/>
        <w:jc w:val="both"/>
        <w:outlineLvl w:val="0"/>
        <w:rPr>
          <w:color w:val="FF0000"/>
        </w:rPr>
      </w:pPr>
      <w:r>
        <w:t xml:space="preserve">Today we will continue to explore the sample spaces for the sum when rolling dice.  (We started these sample spaces in yesterday’s exercises.)  In addition to the sample space, we will include </w:t>
      </w:r>
      <w:r>
        <w:rPr>
          <w:b/>
        </w:rPr>
        <w:t>random variables</w:t>
      </w:r>
      <w:r>
        <w:t xml:space="preserve">, which are numbers assigned to each element.  For example, the sum of the two values on the dice is a random variable.  Another example is the larger of the two values on the dice.  If we keep track of the possible values (for example 2 to 12 for the sum on two dice) then we can tabulate the </w:t>
      </w:r>
      <w:r>
        <w:rPr>
          <w:b/>
        </w:rPr>
        <w:t>probabilities</w:t>
      </w:r>
      <w:r>
        <w:t xml:space="preserve"> in a chart, which we call the </w:t>
      </w:r>
      <w:r>
        <w:rPr>
          <w:b/>
        </w:rPr>
        <w:t>probability distribution</w:t>
      </w:r>
      <w:r>
        <w:t>.  We will see this idea again and again as we continue towards statistical inference (Unit 3).  The most common discrete probability distribution we will encounter is the binomial distribution of Day 24.  As an introduction to this distribution, we can use Pascal’s triangle.</w:t>
      </w:r>
    </w:p>
    <w:p w14:paraId="72365216" w14:textId="77777777" w:rsidR="00FB4AFB" w:rsidRPr="005B50B0" w:rsidRDefault="00FB4AFB" w:rsidP="00FB4AFB">
      <w:pPr>
        <w:shd w:val="clear" w:color="auto" w:fill="C0C0C0"/>
        <w:spacing w:after="240"/>
        <w:ind w:left="1080"/>
        <w:jc w:val="both"/>
      </w:pPr>
      <w:r w:rsidRPr="005B50B0">
        <w:t>We will finish up the problems from Day 20, and also examine Pascal’s triangle, which is a way of figuring binomial probabilities (chances on fair coins).  Also in our tables, we will include random variables.</w:t>
      </w:r>
    </w:p>
    <w:p w14:paraId="28F81047" w14:textId="77777777" w:rsidR="00FB4AFB" w:rsidRDefault="00FB4AFB">
      <w:pPr>
        <w:tabs>
          <w:tab w:val="left" w:pos="1080"/>
        </w:tabs>
        <w:spacing w:after="240"/>
        <w:ind w:left="1080" w:hanging="1080"/>
        <w:jc w:val="both"/>
      </w:pPr>
      <w:r>
        <w:rPr>
          <w:color w:val="FF00FF"/>
        </w:rPr>
        <w:t>Goals:</w:t>
      </w:r>
      <w:r>
        <w:tab/>
        <w:t xml:space="preserve">Understand that variables may have values that are </w:t>
      </w:r>
      <w:r>
        <w:rPr>
          <w:b/>
        </w:rPr>
        <w:t>not</w:t>
      </w:r>
      <w:r>
        <w:t xml:space="preserve"> equally likely.</w:t>
      </w:r>
    </w:p>
    <w:p w14:paraId="4F95380D" w14:textId="77777777" w:rsidR="00FB4AFB" w:rsidRDefault="00FB4AFB" w:rsidP="00FB4AFB">
      <w:pPr>
        <w:keepNext/>
        <w:tabs>
          <w:tab w:val="left" w:pos="1080"/>
        </w:tabs>
        <w:spacing w:after="240"/>
        <w:ind w:left="1080" w:hanging="1080"/>
        <w:jc w:val="both"/>
        <w:rPr>
          <w:color w:val="FF00FF"/>
        </w:rPr>
      </w:pPr>
      <w:r>
        <w:rPr>
          <w:color w:val="FF00FF"/>
        </w:rPr>
        <w:t>Skills:</w:t>
      </w:r>
    </w:p>
    <w:p w14:paraId="2A9436C5" w14:textId="77777777" w:rsidR="00FB4AFB" w:rsidRDefault="00FB4AFB" w:rsidP="00FB4AFB">
      <w:pPr>
        <w:numPr>
          <w:ilvl w:val="0"/>
          <w:numId w:val="22"/>
        </w:numPr>
        <w:tabs>
          <w:tab w:val="left" w:pos="1080"/>
        </w:tabs>
        <w:spacing w:after="240"/>
        <w:jc w:val="both"/>
        <w:rPr>
          <w:b/>
        </w:rPr>
      </w:pPr>
      <w:r>
        <w:rPr>
          <w:b/>
        </w:rPr>
        <w:t xml:space="preserve">Understand sampling distributions and how to create simple ones.  </w:t>
      </w:r>
      <w:r>
        <w:t>We have listed sample spaces of equally likely events, like dice and coins.  Events can further be grouped together and assigned values.  These new groups of events may not be equally likely, but as long as the rules of probability still hold, we have valid probability distributions.  Pascal’s Triangle is one such example, though you should realize that it applies only to fair coins.  We will work with “unfair coins” (proportions) later, in Chapter 8.  Historical note: examining these sampling distributions led to the discovery of the normal curve in the early 1700’s.  We will copy their work and “discover” the normal curve for ourselves too using dice.</w:t>
      </w:r>
    </w:p>
    <w:p w14:paraId="1305FA90" w14:textId="77777777" w:rsidR="00FB4AFB" w:rsidRDefault="00FB4AFB">
      <w:pPr>
        <w:tabs>
          <w:tab w:val="left" w:pos="1080"/>
        </w:tabs>
        <w:spacing w:after="240"/>
        <w:ind w:left="1080" w:hanging="1080"/>
        <w:jc w:val="both"/>
      </w:pPr>
      <w:r>
        <w:rPr>
          <w:color w:val="800000"/>
        </w:rPr>
        <w:t>Reading:</w:t>
      </w:r>
      <w:r>
        <w:tab/>
        <w:t>Section 4.4.</w:t>
      </w:r>
    </w:p>
    <w:p w14:paraId="676A155E" w14:textId="77777777" w:rsidR="00FB4AFB" w:rsidRDefault="00FB4AFB" w:rsidP="004F4F74">
      <w:pPr>
        <w:keepNext/>
        <w:tabs>
          <w:tab w:val="left" w:pos="1080"/>
        </w:tabs>
        <w:spacing w:after="240"/>
        <w:ind w:left="1080" w:hanging="1080"/>
        <w:jc w:val="center"/>
        <w:outlineLvl w:val="0"/>
        <w:rPr>
          <w:color w:val="FF0000"/>
        </w:rPr>
      </w:pPr>
      <w:bookmarkStart w:id="10" w:name="Day22"/>
      <w:bookmarkEnd w:id="10"/>
      <w:r>
        <w:rPr>
          <w:color w:val="FF0000"/>
        </w:rPr>
        <w:t>Day 22</w:t>
      </w:r>
    </w:p>
    <w:p w14:paraId="6BC293AF" w14:textId="77777777" w:rsidR="00FB4AFB" w:rsidRDefault="00FB4AFB">
      <w:pPr>
        <w:tabs>
          <w:tab w:val="left" w:pos="1080"/>
        </w:tabs>
        <w:spacing w:after="240"/>
        <w:ind w:left="1080" w:hanging="1080"/>
        <w:jc w:val="both"/>
      </w:pPr>
      <w:r>
        <w:rPr>
          <w:color w:val="0000FF"/>
        </w:rPr>
        <w:t>Activity:</w:t>
      </w:r>
      <w:r>
        <w:tab/>
        <w:t xml:space="preserve">Means and Variances Rules.  Using the frequency option on </w:t>
      </w:r>
      <w:r w:rsidRPr="00D30892">
        <w:rPr>
          <w:rFonts w:ascii="Comic Sans MS" w:hAnsi="Comic Sans MS"/>
          <w:b/>
          <w:color w:val="FF0000"/>
        </w:rPr>
        <w:t>STAT CALC 1-Var Stats</w:t>
      </w:r>
      <w:r>
        <w:t xml:space="preserve"> to calculate </w:t>
      </w:r>
      <w:r>
        <w:rPr>
          <w:rFonts w:ascii="Symbol" w:hAnsi="Symbol"/>
          <w:i/>
        </w:rPr>
        <w:t></w:t>
      </w:r>
      <w:r>
        <w:rPr>
          <w:vertAlign w:val="subscript"/>
        </w:rPr>
        <w:t>x</w:t>
      </w:r>
      <w:r>
        <w:t xml:space="preserve"> and </w:t>
      </w:r>
      <w:r>
        <w:rPr>
          <w:rFonts w:ascii="Symbol" w:hAnsi="Symbol"/>
          <w:i/>
        </w:rPr>
        <w:t></w:t>
      </w:r>
      <w:r>
        <w:rPr>
          <w:vertAlign w:val="subscript"/>
        </w:rPr>
        <w:t>x</w:t>
      </w:r>
      <w:r>
        <w:t>.  Simulating data to see the rules in action.</w:t>
      </w:r>
    </w:p>
    <w:p w14:paraId="22A886EE" w14:textId="77777777" w:rsidR="00FB4AFB" w:rsidRDefault="00FB4AFB">
      <w:pPr>
        <w:spacing w:after="240"/>
        <w:ind w:left="1080"/>
        <w:jc w:val="both"/>
        <w:outlineLvl w:val="0"/>
      </w:pPr>
      <w:r>
        <w:t xml:space="preserve">We can use the </w:t>
      </w:r>
      <w:r>
        <w:rPr>
          <w:b/>
        </w:rPr>
        <w:t>Frequency</w:t>
      </w:r>
      <w:r>
        <w:t xml:space="preserve"> option of the TI-83 to find </w:t>
      </w:r>
      <w:r>
        <w:rPr>
          <w:rFonts w:ascii="Symbol" w:hAnsi="Symbol"/>
          <w:i/>
        </w:rPr>
        <w:t></w:t>
      </w:r>
      <w:r>
        <w:rPr>
          <w:vertAlign w:val="subscript"/>
        </w:rPr>
        <w:t>x</w:t>
      </w:r>
      <w:r>
        <w:t xml:space="preserve"> and </w:t>
      </w:r>
      <w:r>
        <w:rPr>
          <w:rFonts w:ascii="Symbol" w:hAnsi="Symbol"/>
          <w:i/>
        </w:rPr>
        <w:t></w:t>
      </w:r>
      <w:r>
        <w:rPr>
          <w:vertAlign w:val="subscript"/>
        </w:rPr>
        <w:t>x</w:t>
      </w:r>
      <w:r>
        <w:t xml:space="preserve"> for discrete distributions.  This option allows different weights for the data entered.  When we used </w:t>
      </w:r>
      <w:r w:rsidRPr="00D30892">
        <w:rPr>
          <w:rFonts w:ascii="Comic Sans MS" w:hAnsi="Comic Sans MS"/>
          <w:b/>
          <w:color w:val="FF0000"/>
        </w:rPr>
        <w:t>STAT CALC 1-Var Stats L1</w:t>
      </w:r>
      <w:r>
        <w:t xml:space="preserve"> before, the values in </w:t>
      </w:r>
      <w:r w:rsidRPr="00D30892">
        <w:rPr>
          <w:rFonts w:ascii="Comic Sans MS" w:hAnsi="Comic Sans MS"/>
          <w:b/>
          <w:color w:val="FF0000"/>
        </w:rPr>
        <w:t>L1</w:t>
      </w:r>
      <w:r>
        <w:t xml:space="preserve"> were each representing one data value each.  In probability distributions, we don’t have actual data, but </w:t>
      </w:r>
      <w:r>
        <w:rPr>
          <w:b/>
        </w:rPr>
        <w:t>possible</w:t>
      </w:r>
      <w:r>
        <w:t xml:space="preserve"> values, the values of the </w:t>
      </w:r>
      <w:r>
        <w:rPr>
          <w:b/>
        </w:rPr>
        <w:t>Random Variable</w:t>
      </w:r>
      <w:r>
        <w:t>, and their associated probabilities.  To find the mean and standard deviation of the distribution, then, we let the probabilities be the weights.  We will practice with the dice rolling results we created on Day 21.</w:t>
      </w:r>
    </w:p>
    <w:p w14:paraId="364D10BC" w14:textId="77777777" w:rsidR="00FB4AFB" w:rsidRDefault="00FB4AFB">
      <w:pPr>
        <w:spacing w:after="240"/>
        <w:ind w:left="1080"/>
        <w:jc w:val="both"/>
        <w:outlineLvl w:val="0"/>
      </w:pPr>
      <w:r>
        <w:t xml:space="preserve">Our second exploration today will be about the formulas for means and variances of linear combinations. Basically, we are talking about combining information by adding and subtracting, and multiplying by constants.  An example of a linear transformation is the Fahrenheit/Centigrade conversion </w:t>
      </w:r>
      <w:r>
        <w:rPr>
          <w:i/>
        </w:rPr>
        <w:t>F</w:t>
      </w:r>
      <w:r>
        <w:t xml:space="preserve"> = (9/5) </w:t>
      </w:r>
      <w:r>
        <w:rPr>
          <w:i/>
        </w:rPr>
        <w:t>C</w:t>
      </w:r>
      <w:r>
        <w:t xml:space="preserve"> + 32.  An example of a linear combination is total profit for a company that makes $10 each for </w:t>
      </w:r>
      <w:r>
        <w:rPr>
          <w:i/>
        </w:rPr>
        <w:t>X</w:t>
      </w:r>
      <w:r>
        <w:t xml:space="preserve"> chairs and $30 each for </w:t>
      </w:r>
      <w:r>
        <w:rPr>
          <w:i/>
        </w:rPr>
        <w:t>Y</w:t>
      </w:r>
      <w:r>
        <w:t xml:space="preserve"> tables; their profit would be 10</w:t>
      </w:r>
      <w:r>
        <w:rPr>
          <w:i/>
        </w:rPr>
        <w:t xml:space="preserve"> X</w:t>
      </w:r>
      <w:r>
        <w:t xml:space="preserve"> + 30 </w:t>
      </w:r>
      <w:r>
        <w:rPr>
          <w:i/>
        </w:rPr>
        <w:t>Y</w:t>
      </w:r>
      <w:r>
        <w:t>.  The main example I will use is the average of a sample of measurements.  This derivation will lead to the means and variances that are critical to the Central Limit Theorem.  The main assumption we need is independence.</w:t>
      </w:r>
    </w:p>
    <w:p w14:paraId="4587BF95" w14:textId="77777777" w:rsidR="00FB4AFB" w:rsidRDefault="00FB4AFB">
      <w:pPr>
        <w:tabs>
          <w:tab w:val="left" w:pos="1080"/>
        </w:tabs>
        <w:spacing w:after="240"/>
        <w:ind w:left="1080" w:hanging="1080"/>
        <w:jc w:val="both"/>
        <w:rPr>
          <w:b/>
        </w:rPr>
      </w:pPr>
      <w:r>
        <w:rPr>
          <w:color w:val="FF00FF"/>
        </w:rPr>
        <w:t>Goals:</w:t>
      </w:r>
      <w:r>
        <w:tab/>
        <w:t>Explore the rules we have for means and variances using one particular simulation of normal data.  Use the TI-83 to calculate the mean and variance for a discrete distribution.</w:t>
      </w:r>
    </w:p>
    <w:p w14:paraId="03CD9551" w14:textId="77777777" w:rsidR="00FB4AFB" w:rsidRDefault="00FB4AFB" w:rsidP="00FB4AFB">
      <w:pPr>
        <w:keepNext/>
        <w:tabs>
          <w:tab w:val="left" w:pos="1080"/>
        </w:tabs>
        <w:spacing w:after="240"/>
        <w:ind w:left="1080" w:hanging="1080"/>
        <w:jc w:val="both"/>
        <w:rPr>
          <w:b/>
        </w:rPr>
      </w:pPr>
      <w:r>
        <w:rPr>
          <w:color w:val="FF00FF"/>
        </w:rPr>
        <w:t>Skills:</w:t>
      </w:r>
    </w:p>
    <w:p w14:paraId="00E60445" w14:textId="77777777" w:rsidR="00FB4AFB" w:rsidRDefault="00FB4AFB" w:rsidP="00FB4AFB">
      <w:pPr>
        <w:numPr>
          <w:ilvl w:val="0"/>
          <w:numId w:val="23"/>
        </w:numPr>
        <w:tabs>
          <w:tab w:val="left" w:pos="1080"/>
        </w:tabs>
        <w:spacing w:after="240"/>
        <w:jc w:val="both"/>
      </w:pPr>
      <w:r>
        <w:rPr>
          <w:b/>
        </w:rPr>
        <w:t xml:space="preserve">Know how to use the TI-83 to calculate the mean and variance for a discrete distribution.  </w:t>
      </w:r>
      <w:r>
        <w:t xml:space="preserve">By including a variable of weights or frequencies, the TI-83 will calculate </w:t>
      </w:r>
      <w:r>
        <w:rPr>
          <w:rFonts w:ascii="Symbol" w:hAnsi="Symbol"/>
          <w:i/>
        </w:rPr>
        <w:t></w:t>
      </w:r>
      <w:r>
        <w:rPr>
          <w:vertAlign w:val="subscript"/>
        </w:rPr>
        <w:t>x</w:t>
      </w:r>
      <w:r>
        <w:t xml:space="preserve"> and </w:t>
      </w:r>
      <w:r>
        <w:rPr>
          <w:rFonts w:ascii="Symbol" w:hAnsi="Symbol"/>
          <w:i/>
        </w:rPr>
        <w:t></w:t>
      </w:r>
      <w:r>
        <w:rPr>
          <w:vertAlign w:val="subscript"/>
        </w:rPr>
        <w:t>x</w:t>
      </w:r>
      <w:r>
        <w:t xml:space="preserve"> for a discrete distribution.  The syntax is </w:t>
      </w:r>
      <w:r w:rsidRPr="00D30892">
        <w:rPr>
          <w:rFonts w:ascii="Comic Sans MS" w:hAnsi="Comic Sans MS"/>
          <w:b/>
          <w:color w:val="FF0000"/>
        </w:rPr>
        <w:t>STAT CALC 1-Var Stats L1, L2</w:t>
      </w:r>
      <w:r>
        <w:t xml:space="preserve">, where the </w:t>
      </w:r>
      <w:r>
        <w:rPr>
          <w:i/>
        </w:rPr>
        <w:t>x</w:t>
      </w:r>
      <w:r>
        <w:t xml:space="preserve">-values are entered in </w:t>
      </w:r>
      <w:r w:rsidRPr="00D30892">
        <w:rPr>
          <w:rFonts w:ascii="Comic Sans MS" w:hAnsi="Comic Sans MS"/>
          <w:b/>
          <w:color w:val="FF0000"/>
        </w:rPr>
        <w:t>L1</w:t>
      </w:r>
      <w:r>
        <w:t xml:space="preserve"> and the weights (probabilities) are entered in</w:t>
      </w:r>
      <w:r>
        <w:rPr>
          <w:rFonts w:ascii="Comic Sans MS" w:hAnsi="Comic Sans MS"/>
          <w:color w:val="FF0000"/>
        </w:rPr>
        <w:t xml:space="preserve"> </w:t>
      </w:r>
      <w:r w:rsidRPr="00D30892">
        <w:rPr>
          <w:rFonts w:ascii="Comic Sans MS" w:hAnsi="Comic Sans MS"/>
          <w:b/>
          <w:color w:val="FF0000"/>
        </w:rPr>
        <w:t>L2</w:t>
      </w:r>
      <w:r>
        <w:t>.</w:t>
      </w:r>
    </w:p>
    <w:p w14:paraId="133E7541" w14:textId="77777777" w:rsidR="00FB4AFB" w:rsidRDefault="00FB4AFB" w:rsidP="00FB4AFB">
      <w:pPr>
        <w:numPr>
          <w:ilvl w:val="0"/>
          <w:numId w:val="23"/>
        </w:numPr>
        <w:tabs>
          <w:tab w:val="left" w:pos="1080"/>
        </w:tabs>
        <w:spacing w:after="240"/>
        <w:jc w:val="both"/>
      </w:pPr>
      <w:r>
        <w:rPr>
          <w:b/>
        </w:rPr>
        <w:t xml:space="preserve">Know how to combine Expected Value and Variance for Linear Combinations of Random Variables.  </w:t>
      </w:r>
      <w:r>
        <w:t xml:space="preserve">We often are interested in linear functions of two random variables.  For instance, we may know the mean and variance of times for workers traveling to a job site.  We may also know the mean and variance of the length of the job.  What we </w:t>
      </w:r>
      <w:r>
        <w:rPr>
          <w:b/>
        </w:rPr>
        <w:t>really</w:t>
      </w:r>
      <w:r>
        <w:t xml:space="preserve"> want to know is the total length of time the workers are gone from the main plant, which is a sum of the two variables.</w:t>
      </w:r>
    </w:p>
    <w:p w14:paraId="5E24FC34" w14:textId="77777777" w:rsidR="00FB4AFB" w:rsidRDefault="00FB4AFB">
      <w:pPr>
        <w:tabs>
          <w:tab w:val="left" w:pos="1080"/>
        </w:tabs>
        <w:spacing w:after="240"/>
        <w:ind w:left="1080" w:hanging="1080"/>
        <w:jc w:val="both"/>
      </w:pPr>
      <w:r>
        <w:rPr>
          <w:color w:val="800000"/>
        </w:rPr>
        <w:t>Reading:</w:t>
      </w:r>
      <w:r>
        <w:tab/>
        <w:t>Section 4.5.</w:t>
      </w:r>
    </w:p>
    <w:p w14:paraId="4BEC4812" w14:textId="77777777" w:rsidR="00FB4AFB" w:rsidRDefault="00FB4AFB" w:rsidP="004F4F74">
      <w:pPr>
        <w:keepNext/>
        <w:tabs>
          <w:tab w:val="left" w:pos="1080"/>
        </w:tabs>
        <w:spacing w:after="240"/>
        <w:ind w:left="1080" w:hanging="1080"/>
        <w:jc w:val="center"/>
        <w:outlineLvl w:val="0"/>
        <w:rPr>
          <w:color w:val="FF0000"/>
        </w:rPr>
      </w:pPr>
      <w:bookmarkStart w:id="11" w:name="Day23"/>
      <w:bookmarkEnd w:id="11"/>
      <w:r>
        <w:rPr>
          <w:color w:val="FF0000"/>
        </w:rPr>
        <w:t>Day 23</w:t>
      </w:r>
    </w:p>
    <w:p w14:paraId="4295AF5C" w14:textId="77777777" w:rsidR="00FB4AFB" w:rsidRDefault="00FB4AFB">
      <w:pPr>
        <w:tabs>
          <w:tab w:val="left" w:pos="1080"/>
        </w:tabs>
        <w:spacing w:after="240"/>
        <w:ind w:left="1080" w:hanging="1080"/>
        <w:jc w:val="both"/>
        <w:outlineLvl w:val="0"/>
        <w:rPr>
          <w:b/>
        </w:rPr>
      </w:pPr>
      <w:r>
        <w:rPr>
          <w:color w:val="0000FF"/>
        </w:rPr>
        <w:t>Activity:</w:t>
      </w:r>
      <w:r>
        <w:tab/>
        <w:t xml:space="preserve">Constructing probability trees.  Demonstrating Bayes’ formula with the rare disease problem.  </w:t>
      </w:r>
      <w:r>
        <w:rPr>
          <w:b/>
        </w:rPr>
        <w:t>Homework 5 due today.</w:t>
      </w:r>
    </w:p>
    <w:p w14:paraId="03752794" w14:textId="77777777" w:rsidR="00FB4AFB" w:rsidRDefault="00FB4AFB">
      <w:pPr>
        <w:spacing w:after="240"/>
        <w:ind w:left="1080"/>
        <w:jc w:val="both"/>
        <w:outlineLvl w:val="0"/>
      </w:pPr>
      <w:r>
        <w:t>Consider a card trick where two cards are drawn sequentially off the top of a shuffled deck.  (There are 52 cards in a deck, 4 suits of 13 ranks.)  We want to calculate the chance of getting hearts on the first draw, on the second draw, and on both draws.  We will organize our thoughts into a tree diagram, much like water flowing in a pipe.  On each branch, the label will be the probability of taking that branch; thus at each node, the exiting probabilities (conditional probabilities) add to one.</w:t>
      </w:r>
    </w:p>
    <w:p w14:paraId="407C135C" w14:textId="77777777" w:rsidR="00FB4AFB" w:rsidRDefault="00FB4AFB">
      <w:pPr>
        <w:pStyle w:val="Regular"/>
      </w:pPr>
      <w:r>
        <w:t xml:space="preserve">On the far right of the tree, we will have the intersection events.  Their probability is found by multiplying all the probabilities on the branches in the tree leading to this end result.  At each branch, we have a </w:t>
      </w:r>
      <w:r>
        <w:rPr>
          <w:b/>
        </w:rPr>
        <w:t>conditional probability</w:t>
      </w:r>
      <w:r>
        <w:t>, which is a probability calculation based on what has already occurred to get to where we are in the tree.  The notation we will use is P(A|B) which reads “the probability of event A given that event B has occurred”.  The multiplication formula we use in trees is P(A</w:t>
      </w:r>
      <w:r>
        <w:rPr>
          <w:rFonts w:ascii="Symbol" w:hAnsi="Symbol"/>
        </w:rPr>
        <w:sym w:font="Symbol" w:char="F0C7"/>
      </w:r>
      <w:r>
        <w:t>B) = P(A) P(B|A).  Note that this can also be written with the roles of A and B reversed: P(A</w:t>
      </w:r>
      <w:r>
        <w:rPr>
          <w:rFonts w:ascii="Symbol" w:hAnsi="Symbol"/>
        </w:rPr>
        <w:sym w:font="Symbol" w:char="F0C7"/>
      </w:r>
      <w:r>
        <w:t>B) = P(B) P(A|B).  Combining these two formulas gives us the basis of Bayes’ formula:  P(A) = P(B) P(A|B) / P(A).  I will demonstrate how to use these conditional formulas using the rare disease problem today.  Essentially, Bayes’ formula allows us to reverse the conditions in a conditional probability.  This commonly occurs when data or information is available in one direction or order of events, but the interesting questions involve the reverse direction or order.</w:t>
      </w:r>
    </w:p>
    <w:p w14:paraId="72FF8BE8" w14:textId="77777777" w:rsidR="00FB4AFB" w:rsidRDefault="00FB4AFB">
      <w:pPr>
        <w:pStyle w:val="Daily"/>
      </w:pPr>
      <w:r>
        <w:t>For the 2-cards problem, calculate the chances of:</w:t>
      </w:r>
    </w:p>
    <w:p w14:paraId="50A73B2A" w14:textId="77777777" w:rsidR="00FB4AFB" w:rsidRDefault="00FB4AFB" w:rsidP="00FB4AFB">
      <w:pPr>
        <w:pStyle w:val="NumberedDaily"/>
        <w:numPr>
          <w:ilvl w:val="0"/>
          <w:numId w:val="44"/>
        </w:numPr>
      </w:pPr>
      <w:r>
        <w:t>Drawing a heart on the first card.</w:t>
      </w:r>
    </w:p>
    <w:p w14:paraId="3A95AC13" w14:textId="77777777" w:rsidR="00FB4AFB" w:rsidRDefault="00FB4AFB" w:rsidP="003902EA">
      <w:pPr>
        <w:pStyle w:val="NumberedDaily"/>
      </w:pPr>
      <w:r>
        <w:t>Drawing two hearts.</w:t>
      </w:r>
    </w:p>
    <w:p w14:paraId="1AF72B5F" w14:textId="77777777" w:rsidR="00FB4AFB" w:rsidRDefault="00FB4AFB" w:rsidP="003902EA">
      <w:pPr>
        <w:pStyle w:val="NumberedDaily"/>
      </w:pPr>
      <w:r>
        <w:t>Drawing a heart on the second card.</w:t>
      </w:r>
    </w:p>
    <w:p w14:paraId="1747A685" w14:textId="77777777" w:rsidR="00FB4AFB" w:rsidRDefault="00FB4AFB" w:rsidP="003902EA">
      <w:pPr>
        <w:pStyle w:val="NumberedDaily"/>
      </w:pPr>
      <w:r>
        <w:t>Drawing at least one heart.</w:t>
      </w:r>
    </w:p>
    <w:p w14:paraId="32CBE8FA" w14:textId="77777777" w:rsidR="00FB4AFB" w:rsidRDefault="00FB4AFB" w:rsidP="003902EA">
      <w:pPr>
        <w:pStyle w:val="NumberedDaily"/>
      </w:pPr>
      <w:r>
        <w:t>Drawing a heart on the second draw given that a heart was drawn first.</w:t>
      </w:r>
    </w:p>
    <w:p w14:paraId="53B57C30" w14:textId="77777777" w:rsidR="00FB4AFB" w:rsidRDefault="00FB4AFB" w:rsidP="003902EA">
      <w:pPr>
        <w:pStyle w:val="NumberedDaily"/>
      </w:pPr>
      <w:r>
        <w:t>Drawing a heart on the first draw given that a heart was drawn second. (Bayes’ formula)</w:t>
      </w:r>
    </w:p>
    <w:p w14:paraId="746A0E35" w14:textId="77777777" w:rsidR="00FB4AFB" w:rsidRDefault="00FB4AFB" w:rsidP="00FB4AFB">
      <w:pPr>
        <w:shd w:val="clear" w:color="auto" w:fill="C0C0C0"/>
        <w:spacing w:after="240"/>
        <w:ind w:left="1080"/>
        <w:jc w:val="both"/>
        <w:outlineLvl w:val="0"/>
      </w:pPr>
      <w:r>
        <w:t>Now we will do this work for the rare disease problem.</w:t>
      </w:r>
    </w:p>
    <w:p w14:paraId="23B0001E" w14:textId="77777777" w:rsidR="00FB4AFB" w:rsidRDefault="00FB4AFB">
      <w:pPr>
        <w:tabs>
          <w:tab w:val="left" w:pos="1080"/>
        </w:tabs>
        <w:spacing w:after="240"/>
        <w:ind w:left="1080" w:hanging="1080"/>
        <w:jc w:val="both"/>
      </w:pPr>
      <w:r>
        <w:rPr>
          <w:color w:val="FF00FF"/>
        </w:rPr>
        <w:t>Goals:</w:t>
      </w:r>
      <w:r>
        <w:tab/>
        <w:t>Be able to express probability calculations as tree diagrams.  Be able to reverse the events in a probability tree, which is what Bayes’ formula is about.</w:t>
      </w:r>
    </w:p>
    <w:p w14:paraId="320131ED" w14:textId="77777777" w:rsidR="00FB4AFB" w:rsidRDefault="00FB4AFB" w:rsidP="00FB4AFB">
      <w:pPr>
        <w:keepNext/>
        <w:tabs>
          <w:tab w:val="left" w:pos="1080"/>
        </w:tabs>
        <w:spacing w:after="240"/>
        <w:ind w:left="1080" w:hanging="1080"/>
        <w:jc w:val="both"/>
        <w:rPr>
          <w:color w:val="FF00FF"/>
        </w:rPr>
      </w:pPr>
      <w:r>
        <w:rPr>
          <w:color w:val="FF00FF"/>
        </w:rPr>
        <w:t>Skills:</w:t>
      </w:r>
    </w:p>
    <w:p w14:paraId="72E51F52" w14:textId="77777777" w:rsidR="00FB4AFB" w:rsidRDefault="00FB4AFB" w:rsidP="00FB4AFB">
      <w:pPr>
        <w:numPr>
          <w:ilvl w:val="0"/>
          <w:numId w:val="24"/>
        </w:numPr>
        <w:tabs>
          <w:tab w:val="left" w:pos="1080"/>
        </w:tabs>
        <w:spacing w:after="240"/>
        <w:jc w:val="both"/>
        <w:rPr>
          <w:b/>
        </w:rPr>
      </w:pPr>
      <w:r>
        <w:rPr>
          <w:b/>
        </w:rPr>
        <w:t xml:space="preserve">Know how to use the multiplication rule in a probability tree.  </w:t>
      </w:r>
      <w:r>
        <w:t xml:space="preserve">Each branch of a probability tree is labeled with the conditional probability </w:t>
      </w:r>
      <w:r>
        <w:rPr>
          <w:b/>
        </w:rPr>
        <w:t>for that branch</w:t>
      </w:r>
      <w:r>
        <w:t>.  To calculate the joint probability of a series of branches, we multiply the conditional probabilities together.  Note that at each branching in a tree, the (conditional) probabilities add to one, and that overall, the joint probabilities add to one.</w:t>
      </w:r>
    </w:p>
    <w:p w14:paraId="5AEF7EE7" w14:textId="77777777" w:rsidR="00FB4AFB" w:rsidRDefault="00FB4AFB" w:rsidP="00FB4AFB">
      <w:pPr>
        <w:numPr>
          <w:ilvl w:val="0"/>
          <w:numId w:val="24"/>
        </w:numPr>
        <w:tabs>
          <w:tab w:val="left" w:pos="1080"/>
        </w:tabs>
        <w:spacing w:after="240"/>
        <w:jc w:val="both"/>
        <w:rPr>
          <w:b/>
        </w:rPr>
      </w:pPr>
      <w:r>
        <w:rPr>
          <w:b/>
        </w:rPr>
        <w:t xml:space="preserve">Recognize conditional probability in English statements.  </w:t>
      </w:r>
      <w:r>
        <w:t>Sometimes the key word is “given”.  Other times the conditional phrase has “if”.  But sometimes the fact that a statement is conditional is disguised.  For example:  “Assuming John buys the insurance, what is the chance he will come out ahead” is equivalent to “If John buys insurance, then what is the chance he will come out ahead”.</w:t>
      </w:r>
    </w:p>
    <w:p w14:paraId="30E45656" w14:textId="77777777" w:rsidR="00FB4AFB" w:rsidRDefault="00FB4AFB" w:rsidP="00FB4AFB">
      <w:pPr>
        <w:numPr>
          <w:ilvl w:val="0"/>
          <w:numId w:val="24"/>
        </w:numPr>
        <w:tabs>
          <w:tab w:val="left" w:pos="1080"/>
        </w:tabs>
        <w:spacing w:after="240"/>
        <w:jc w:val="both"/>
        <w:rPr>
          <w:b/>
        </w:rPr>
      </w:pPr>
      <w:r>
        <w:rPr>
          <w:b/>
        </w:rPr>
        <w:t xml:space="preserve">Be able to use the conditional probability formula to reverse the events in a probability tree.  </w:t>
      </w:r>
      <w:r>
        <w:t>The key here is the symmetry of the events in the conditional probability formula.  We exchange the roles of A and B, and tie them together with our formula for Pr(A and B).  This reversal is the essence of Bayes’ formula.</w:t>
      </w:r>
    </w:p>
    <w:p w14:paraId="42D0E2BB" w14:textId="77777777" w:rsidR="00FB4AFB" w:rsidRDefault="00FB4AFB" w:rsidP="00FB4AFB">
      <w:pPr>
        <w:numPr>
          <w:ilvl w:val="0"/>
          <w:numId w:val="24"/>
        </w:numPr>
        <w:tabs>
          <w:tab w:val="left" w:pos="1080"/>
        </w:tabs>
        <w:spacing w:after="240"/>
        <w:jc w:val="both"/>
      </w:pPr>
      <w:r>
        <w:rPr>
          <w:b/>
        </w:rPr>
        <w:t xml:space="preserve">Know the definition of independence.  </w:t>
      </w:r>
      <w:r>
        <w:t xml:space="preserve">Independence is a fact about probability, not about sets.  Contrast this to “disjoint” which is a property of </w:t>
      </w:r>
      <w:r>
        <w:rPr>
          <w:b/>
        </w:rPr>
        <w:t>sets</w:t>
      </w:r>
      <w:r>
        <w:t xml:space="preserve">.  In particular, independent events are by definition </w:t>
      </w:r>
      <w:r>
        <w:rPr>
          <w:b/>
        </w:rPr>
        <w:t>not</w:t>
      </w:r>
      <w:r>
        <w:t xml:space="preserve"> disjoint.  Independence is important later as an assumption as it allows us to multiply individual probabilities together without having to worry about conditional probability.</w:t>
      </w:r>
    </w:p>
    <w:p w14:paraId="6296F054" w14:textId="77777777" w:rsidR="00FB4AFB" w:rsidRDefault="00FB4AFB">
      <w:pPr>
        <w:tabs>
          <w:tab w:val="left" w:pos="1080"/>
        </w:tabs>
        <w:spacing w:after="240"/>
        <w:ind w:left="1080" w:hanging="1080"/>
        <w:jc w:val="both"/>
      </w:pPr>
      <w:r>
        <w:rPr>
          <w:color w:val="800000"/>
        </w:rPr>
        <w:t>Reading:</w:t>
      </w:r>
      <w:r>
        <w:tab/>
        <w:t>Section 5.2.</w:t>
      </w:r>
    </w:p>
    <w:p w14:paraId="538EC2E5" w14:textId="77777777" w:rsidR="00FB4AFB" w:rsidRDefault="00FB4AFB" w:rsidP="004F4F74">
      <w:pPr>
        <w:keepNext/>
        <w:tabs>
          <w:tab w:val="left" w:pos="1080"/>
        </w:tabs>
        <w:spacing w:after="240"/>
        <w:ind w:left="1080" w:hanging="1080"/>
        <w:jc w:val="center"/>
        <w:outlineLvl w:val="0"/>
        <w:rPr>
          <w:color w:val="FF0000"/>
        </w:rPr>
      </w:pPr>
      <w:bookmarkStart w:id="12" w:name="Day24"/>
      <w:bookmarkEnd w:id="12"/>
      <w:r>
        <w:rPr>
          <w:color w:val="FF0000"/>
        </w:rPr>
        <w:t>Day 24</w:t>
      </w:r>
    </w:p>
    <w:p w14:paraId="26D7B91D" w14:textId="77777777" w:rsidR="00FB4AFB" w:rsidRDefault="00FB4AFB">
      <w:pPr>
        <w:tabs>
          <w:tab w:val="left" w:pos="1080"/>
        </w:tabs>
        <w:spacing w:after="240"/>
        <w:ind w:left="1080" w:hanging="1080"/>
        <w:jc w:val="both"/>
      </w:pPr>
      <w:r>
        <w:rPr>
          <w:color w:val="0000FF"/>
        </w:rPr>
        <w:t>Activity:</w:t>
      </w:r>
      <w:r>
        <w:tab/>
        <w:t xml:space="preserve">Coin flipping.  </w:t>
      </w:r>
      <w:r>
        <w:rPr>
          <w:b/>
        </w:rPr>
        <w:t>Quiz 6 today.</w:t>
      </w:r>
    </w:p>
    <w:p w14:paraId="3CE552EB" w14:textId="77777777" w:rsidR="00FB4AFB" w:rsidRDefault="00FB4AFB">
      <w:pPr>
        <w:spacing w:after="240"/>
        <w:ind w:left="1080"/>
        <w:jc w:val="both"/>
      </w:pPr>
      <w:r>
        <w:t>The binomial distribution is a common example of probability in the real world.  Many processes satisfy the conditions, and it is a quite useful model.  You need to become familiar with the conditions, and the ways we calculate probabilities.  Also, you must be able to recognize situations where a binomial model would be appropriate.</w:t>
      </w:r>
    </w:p>
    <w:p w14:paraId="44AAE2DA" w14:textId="77777777" w:rsidR="00FB4AFB" w:rsidRDefault="00FB4AFB" w:rsidP="00FB4AFB">
      <w:pPr>
        <w:shd w:val="clear" w:color="auto" w:fill="C0C0C0"/>
        <w:spacing w:after="240"/>
        <w:ind w:left="1080"/>
        <w:jc w:val="both"/>
      </w:pPr>
      <w:r>
        <w:t>Coin flipping is a good way to understand randomness, but because most coins have a probability of heads very close to 50 %, we don’t get the true flavor of the binomial distribution.  Today we will simulate the flipping of an unfair coin; that is, a binomial process with probability not equal to 50 %.</w:t>
      </w:r>
    </w:p>
    <w:p w14:paraId="6ACDAB18" w14:textId="77777777" w:rsidR="00FB4AFB" w:rsidRDefault="00FB4AFB" w:rsidP="00FB4AFB">
      <w:pPr>
        <w:shd w:val="clear" w:color="auto" w:fill="C0C0C0"/>
        <w:spacing w:after="240"/>
        <w:ind w:left="1080"/>
        <w:jc w:val="both"/>
      </w:pPr>
      <w:r>
        <w:t>Experiment 1:  Our unfair “coin” will be a die, and we will call getting a 6 a success.  Roll your die 10 times and record how many sixes you got.  Repeat this process 10 times each.  Your group should have 40 to 50 trials of 10 die rolls.  Pool your results and enter the data into a list on your calculator.  We want to see the histogram (be sure to make the box width reasonable) and calculate the summary statistics, in particular the mean and variance.  Also produce a quantile plot.  Compare the simulated results with theory.  (Of course, you may use the TI-83 to “roll” your die if you like.  See Day 20.)</w:t>
      </w:r>
    </w:p>
    <w:p w14:paraId="6F29B91E" w14:textId="77777777" w:rsidR="00FB4AFB" w:rsidRDefault="00FB4AFB" w:rsidP="00FB4AFB">
      <w:pPr>
        <w:shd w:val="clear" w:color="auto" w:fill="C0C0C0"/>
        <w:spacing w:after="240"/>
        <w:ind w:left="1080"/>
        <w:jc w:val="both"/>
      </w:pPr>
      <w:r>
        <w:t xml:space="preserve">Experiment 2:  Your calculator will generate binomial random variables for you, but it is not as illuminative as actually producing the raw data yourself.  Still, we can see the way the probability histogram looks (if we generate enough cases; this is an application of the law of large numbers).  I suggest 100 at a minimum.  Again be sure to make your histogram have an appropriate box width.  The command is </w:t>
      </w:r>
      <w:r w:rsidRPr="00D30892">
        <w:rPr>
          <w:rFonts w:ascii="Comic Sans MS" w:hAnsi="Comic Sans MS"/>
          <w:b/>
          <w:color w:val="FF0000"/>
        </w:rPr>
        <w:t>MATH PRB randBin( </w:t>
      </w:r>
      <w:r w:rsidRPr="00D30892">
        <w:rPr>
          <w:rFonts w:ascii="Comic Sans MS" w:hAnsi="Comic Sans MS"/>
          <w:b/>
          <w:i/>
          <w:color w:val="FF0000"/>
        </w:rPr>
        <w:t>n</w:t>
      </w:r>
      <w:r w:rsidRPr="00D30892">
        <w:rPr>
          <w:rFonts w:ascii="Comic Sans MS" w:hAnsi="Comic Sans MS"/>
          <w:b/>
          <w:color w:val="FF0000"/>
        </w:rPr>
        <w:t>, </w:t>
      </w:r>
      <w:r w:rsidRPr="00D30892">
        <w:rPr>
          <w:rFonts w:ascii="Comic Sans MS" w:hAnsi="Comic Sans MS"/>
          <w:b/>
          <w:i/>
          <w:color w:val="FF0000"/>
        </w:rPr>
        <w:t>p</w:t>
      </w:r>
      <w:r w:rsidRPr="00D30892">
        <w:rPr>
          <w:rFonts w:ascii="Comic Sans MS" w:hAnsi="Comic Sans MS"/>
          <w:b/>
          <w:color w:val="FF0000"/>
        </w:rPr>
        <w:t>, </w:t>
      </w:r>
      <w:r w:rsidRPr="00D30892">
        <w:rPr>
          <w:rFonts w:ascii="Comic Sans MS" w:hAnsi="Comic Sans MS"/>
          <w:b/>
          <w:i/>
          <w:color w:val="FF0000"/>
        </w:rPr>
        <w:t>r </w:t>
      </w:r>
      <w:r w:rsidRPr="00D30892">
        <w:rPr>
          <w:rFonts w:ascii="Comic Sans MS" w:hAnsi="Comic Sans MS"/>
          <w:b/>
          <w:color w:val="FF0000"/>
        </w:rPr>
        <w:t>)</w:t>
      </w:r>
      <w:r>
        <w:t xml:space="preserve">, where </w:t>
      </w:r>
      <w:r w:rsidRPr="00D30892">
        <w:rPr>
          <w:rFonts w:ascii="Comic Sans MS" w:hAnsi="Comic Sans MS"/>
          <w:b/>
          <w:i/>
          <w:color w:val="FF0000"/>
        </w:rPr>
        <w:t>n</w:t>
      </w:r>
      <w:r>
        <w:t xml:space="preserve"> is the sample size, </w:t>
      </w:r>
      <w:r w:rsidRPr="00D30892">
        <w:rPr>
          <w:rFonts w:ascii="Comic Sans MS" w:hAnsi="Comic Sans MS"/>
          <w:b/>
          <w:i/>
          <w:color w:val="FF0000"/>
        </w:rPr>
        <w:t>p</w:t>
      </w:r>
      <w:r>
        <w:t xml:space="preserve"> is the probability of success, and </w:t>
      </w:r>
      <w:r w:rsidRPr="00D30892">
        <w:rPr>
          <w:rFonts w:ascii="Comic Sans MS" w:hAnsi="Comic Sans MS"/>
          <w:b/>
          <w:i/>
          <w:color w:val="FF0000"/>
        </w:rPr>
        <w:t>r</w:t>
      </w:r>
      <w:r>
        <w:t xml:space="preserve"> is the number of times to repeat the experiment.</w:t>
      </w:r>
    </w:p>
    <w:p w14:paraId="2EAFA86A" w14:textId="77777777" w:rsidR="00FB4AFB" w:rsidRDefault="00FB4AFB">
      <w:pPr>
        <w:pStyle w:val="Daily"/>
      </w:pPr>
      <w:r>
        <w:t xml:space="preserve">Using </w:t>
      </w:r>
      <w:r w:rsidRPr="00D30892">
        <w:rPr>
          <w:rFonts w:ascii="Comic Sans MS" w:hAnsi="Comic Sans MS"/>
          <w:b/>
          <w:color w:val="FF0000"/>
        </w:rPr>
        <w:t>DISTR binompdf(</w:t>
      </w:r>
      <w:r>
        <w:rPr>
          <w:rFonts w:ascii="Comic Sans MS" w:hAnsi="Comic Sans MS"/>
          <w:color w:val="FF0000"/>
        </w:rPr>
        <w:t xml:space="preserve"> </w:t>
      </w:r>
      <w:r>
        <w:t>and/or</w:t>
      </w:r>
      <w:r>
        <w:rPr>
          <w:rFonts w:ascii="Comic Sans MS" w:hAnsi="Comic Sans MS"/>
          <w:color w:val="FF0000"/>
        </w:rPr>
        <w:t xml:space="preserve"> </w:t>
      </w:r>
      <w:r w:rsidRPr="00D30892">
        <w:rPr>
          <w:rFonts w:ascii="Comic Sans MS" w:hAnsi="Comic Sans MS"/>
          <w:b/>
          <w:color w:val="FF0000"/>
        </w:rPr>
        <w:t>DISTR binomcdf(</w:t>
      </w:r>
      <w:r>
        <w:t>, calculate these probabilities:</w:t>
      </w:r>
    </w:p>
    <w:p w14:paraId="23DCAF5E" w14:textId="77777777" w:rsidR="00FB4AFB" w:rsidRDefault="00FB4AFB" w:rsidP="00FB4AFB">
      <w:pPr>
        <w:pStyle w:val="NumberedDaily"/>
        <w:numPr>
          <w:ilvl w:val="0"/>
          <w:numId w:val="49"/>
        </w:numPr>
      </w:pPr>
      <w:r>
        <w:t xml:space="preserve">What is the chance of 4 or fewer successes with </w:t>
      </w:r>
      <w:r>
        <w:rPr>
          <w:i/>
        </w:rPr>
        <w:t>n</w:t>
      </w:r>
      <w:r>
        <w:t xml:space="preserve"> = 10 and </w:t>
      </w:r>
      <w:r>
        <w:rPr>
          <w:i/>
        </w:rPr>
        <w:t>p</w:t>
      </w:r>
      <w:r>
        <w:t xml:space="preserve"> = .4?</w:t>
      </w:r>
    </w:p>
    <w:p w14:paraId="64408037" w14:textId="77777777" w:rsidR="00FB4AFB" w:rsidRDefault="00FB4AFB" w:rsidP="00FB4AFB">
      <w:pPr>
        <w:pStyle w:val="NumberedDaily"/>
        <w:numPr>
          <w:ilvl w:val="0"/>
          <w:numId w:val="49"/>
        </w:numPr>
      </w:pPr>
      <w:r>
        <w:t xml:space="preserve">What is the chance of 3 to 10 successes, inclusive, with </w:t>
      </w:r>
      <w:r>
        <w:rPr>
          <w:i/>
        </w:rPr>
        <w:t>n</w:t>
      </w:r>
      <w:r>
        <w:t xml:space="preserve"> = 20 and </w:t>
      </w:r>
      <w:r>
        <w:rPr>
          <w:i/>
        </w:rPr>
        <w:t>p</w:t>
      </w:r>
      <w:r>
        <w:t xml:space="preserve"> = .7?</w:t>
      </w:r>
    </w:p>
    <w:p w14:paraId="19839A5F" w14:textId="77777777" w:rsidR="00FB4AFB" w:rsidRDefault="00FB4AFB" w:rsidP="00FB4AFB">
      <w:pPr>
        <w:pStyle w:val="NumberedDaily"/>
        <w:numPr>
          <w:ilvl w:val="0"/>
          <w:numId w:val="49"/>
        </w:numPr>
      </w:pPr>
      <w:r>
        <w:t xml:space="preserve">What is the chance of more than 6 successes with </w:t>
      </w:r>
      <w:r>
        <w:rPr>
          <w:i/>
        </w:rPr>
        <w:t>n</w:t>
      </w:r>
      <w:r>
        <w:t xml:space="preserve"> = 15 and </w:t>
      </w:r>
      <w:r>
        <w:rPr>
          <w:i/>
        </w:rPr>
        <w:t>p</w:t>
      </w:r>
      <w:r>
        <w:t xml:space="preserve"> = .2?</w:t>
      </w:r>
    </w:p>
    <w:p w14:paraId="68C5E090" w14:textId="77777777" w:rsidR="00FB4AFB" w:rsidRDefault="00FB4AFB">
      <w:pPr>
        <w:tabs>
          <w:tab w:val="left" w:pos="1080"/>
        </w:tabs>
        <w:spacing w:after="240"/>
        <w:ind w:left="1080" w:hanging="1080"/>
        <w:jc w:val="both"/>
        <w:rPr>
          <w:b/>
        </w:rPr>
      </w:pPr>
      <w:r>
        <w:rPr>
          <w:color w:val="FF00FF"/>
        </w:rPr>
        <w:t>Goals:</w:t>
      </w:r>
      <w:r>
        <w:tab/>
        <w:t>Become familiar with the binomial distribution and its applications.</w:t>
      </w:r>
    </w:p>
    <w:p w14:paraId="0A44DB0B" w14:textId="77777777" w:rsidR="00FB4AFB" w:rsidRDefault="00FB4AFB" w:rsidP="00FB4AFB">
      <w:pPr>
        <w:keepNext/>
        <w:tabs>
          <w:tab w:val="left" w:pos="1080"/>
        </w:tabs>
        <w:spacing w:after="240"/>
        <w:ind w:left="1080" w:hanging="1080"/>
        <w:jc w:val="both"/>
        <w:rPr>
          <w:b/>
        </w:rPr>
      </w:pPr>
      <w:r>
        <w:rPr>
          <w:color w:val="FF00FF"/>
        </w:rPr>
        <w:t>Skills:</w:t>
      </w:r>
    </w:p>
    <w:p w14:paraId="0E93E999" w14:textId="77777777" w:rsidR="00FB4AFB" w:rsidRDefault="00FB4AFB" w:rsidP="00FB4AFB">
      <w:pPr>
        <w:numPr>
          <w:ilvl w:val="0"/>
          <w:numId w:val="25"/>
        </w:numPr>
        <w:tabs>
          <w:tab w:val="left" w:pos="1080"/>
        </w:tabs>
        <w:spacing w:after="240"/>
        <w:jc w:val="both"/>
      </w:pPr>
      <w:r>
        <w:rPr>
          <w:b/>
        </w:rPr>
        <w:t xml:space="preserve">Know the four assumptions.  </w:t>
      </w:r>
      <w:r>
        <w:t>The binomial distribution requires four assumptions:  1) There must be only two possible outcomes to each trial of the experiment, commonly called “successes” and “failures”.  2) Trials must be independent of one another.  3) There must be a fixed sample size, chosen ahead of time and not determined while the experiment is running.  4) The probability of success is the same from trial to trial.  Number 2 is the most difficult to check, so it is usually simply assumed.  Number 4 rules out finite populations, where the success probability depends on what is left in the pool.  Number 3 rules out situations where the experiment continues until some event happens, such as repeating a coin flipping experiment until the 3</w:t>
      </w:r>
      <w:r w:rsidRPr="00900E42">
        <w:rPr>
          <w:vertAlign w:val="superscript"/>
        </w:rPr>
        <w:t>rd</w:t>
      </w:r>
      <w:r>
        <w:t xml:space="preserve"> head occurs.</w:t>
      </w:r>
    </w:p>
    <w:p w14:paraId="5B7559B0" w14:textId="77777777" w:rsidR="00FB4AFB" w:rsidRDefault="00FB4AFB" w:rsidP="00FB4AFB">
      <w:pPr>
        <w:numPr>
          <w:ilvl w:val="0"/>
          <w:numId w:val="25"/>
        </w:numPr>
        <w:tabs>
          <w:tab w:val="left" w:pos="1080"/>
        </w:tabs>
        <w:spacing w:after="240"/>
        <w:jc w:val="both"/>
      </w:pPr>
      <w:r>
        <w:rPr>
          <w:b/>
        </w:rPr>
        <w:t>Know how to calculate binomial probabilities.</w:t>
      </w:r>
      <w:r>
        <w:t xml:space="preserve">  Using </w:t>
      </w:r>
      <w:r w:rsidRPr="00D30892">
        <w:rPr>
          <w:rFonts w:ascii="Comic Sans MS" w:hAnsi="Comic Sans MS"/>
          <w:b/>
          <w:color w:val="FF0000"/>
        </w:rPr>
        <w:t>DISTR binompdf( </w:t>
      </w:r>
      <w:r w:rsidRPr="00D30892">
        <w:rPr>
          <w:rFonts w:ascii="Comic Sans MS" w:hAnsi="Comic Sans MS"/>
          <w:b/>
          <w:i/>
          <w:color w:val="FF0000"/>
        </w:rPr>
        <w:t>n</w:t>
      </w:r>
      <w:r w:rsidRPr="00D30892">
        <w:rPr>
          <w:rFonts w:ascii="Comic Sans MS" w:hAnsi="Comic Sans MS"/>
          <w:b/>
          <w:color w:val="FF0000"/>
        </w:rPr>
        <w:t>, </w:t>
      </w:r>
      <w:r w:rsidRPr="00D30892">
        <w:rPr>
          <w:rFonts w:ascii="Comic Sans MS" w:hAnsi="Comic Sans MS"/>
          <w:b/>
          <w:i/>
          <w:color w:val="FF0000"/>
        </w:rPr>
        <w:t>p</w:t>
      </w:r>
      <w:r w:rsidRPr="00D30892">
        <w:rPr>
          <w:rFonts w:ascii="Comic Sans MS" w:hAnsi="Comic Sans MS"/>
          <w:b/>
          <w:color w:val="FF0000"/>
        </w:rPr>
        <w:t>, </w:t>
      </w:r>
      <w:r w:rsidRPr="00D30892">
        <w:rPr>
          <w:rFonts w:ascii="Comic Sans MS" w:hAnsi="Comic Sans MS"/>
          <w:b/>
          <w:i/>
          <w:color w:val="FF0000"/>
        </w:rPr>
        <w:t>x </w:t>
      </w:r>
      <w:r w:rsidRPr="00D30892">
        <w:rPr>
          <w:rFonts w:ascii="Comic Sans MS" w:hAnsi="Comic Sans MS"/>
          <w:b/>
          <w:color w:val="FF0000"/>
        </w:rPr>
        <w:t>)</w:t>
      </w:r>
      <w:r>
        <w:t xml:space="preserve">, we can calculate the chance of getting </w:t>
      </w:r>
      <w:r>
        <w:rPr>
          <w:b/>
        </w:rPr>
        <w:t>exactly</w:t>
      </w:r>
      <w:r>
        <w:t xml:space="preserve"> </w:t>
      </w:r>
      <w:r w:rsidRPr="00D30892">
        <w:rPr>
          <w:rFonts w:ascii="Comic Sans MS" w:hAnsi="Comic Sans MS"/>
          <w:b/>
          <w:i/>
          <w:color w:val="FF0000"/>
        </w:rPr>
        <w:t>x</w:t>
      </w:r>
      <w:r>
        <w:t xml:space="preserve"> successes in </w:t>
      </w:r>
      <w:r w:rsidRPr="00D30892">
        <w:rPr>
          <w:rFonts w:ascii="Comic Sans MS" w:hAnsi="Comic Sans MS"/>
          <w:b/>
          <w:i/>
          <w:color w:val="FF0000"/>
        </w:rPr>
        <w:t>n</w:t>
      </w:r>
      <w:r>
        <w:t xml:space="preserve"> trials with constant probability </w:t>
      </w:r>
      <w:r w:rsidRPr="00D30892">
        <w:rPr>
          <w:rFonts w:ascii="Comic Sans MS" w:hAnsi="Comic Sans MS"/>
          <w:b/>
          <w:i/>
          <w:color w:val="FF0000"/>
        </w:rPr>
        <w:t>p</w:t>
      </w:r>
      <w:r>
        <w:t xml:space="preserve">.  Using </w:t>
      </w:r>
      <w:r w:rsidRPr="00D30892">
        <w:rPr>
          <w:rFonts w:ascii="Comic Sans MS" w:hAnsi="Comic Sans MS"/>
          <w:b/>
          <w:color w:val="FF0000"/>
        </w:rPr>
        <w:t>DISTR binomcdf( </w:t>
      </w:r>
      <w:r w:rsidRPr="00D30892">
        <w:rPr>
          <w:rFonts w:ascii="Comic Sans MS" w:hAnsi="Comic Sans MS"/>
          <w:b/>
          <w:i/>
          <w:color w:val="FF0000"/>
        </w:rPr>
        <w:t>n</w:t>
      </w:r>
      <w:r w:rsidRPr="00D30892">
        <w:rPr>
          <w:rFonts w:ascii="Comic Sans MS" w:hAnsi="Comic Sans MS"/>
          <w:b/>
          <w:color w:val="FF0000"/>
        </w:rPr>
        <w:t>, </w:t>
      </w:r>
      <w:r w:rsidRPr="00D30892">
        <w:rPr>
          <w:rFonts w:ascii="Comic Sans MS" w:hAnsi="Comic Sans MS"/>
          <w:b/>
          <w:i/>
          <w:color w:val="FF0000"/>
        </w:rPr>
        <w:t>p</w:t>
      </w:r>
      <w:r w:rsidRPr="00D30892">
        <w:rPr>
          <w:rFonts w:ascii="Comic Sans MS" w:hAnsi="Comic Sans MS"/>
          <w:b/>
          <w:color w:val="FF0000"/>
        </w:rPr>
        <w:t>, </w:t>
      </w:r>
      <w:r w:rsidRPr="00D30892">
        <w:rPr>
          <w:rFonts w:ascii="Comic Sans MS" w:hAnsi="Comic Sans MS"/>
          <w:b/>
          <w:i/>
          <w:color w:val="FF0000"/>
        </w:rPr>
        <w:t>x </w:t>
      </w:r>
      <w:r w:rsidRPr="00D30892">
        <w:rPr>
          <w:rFonts w:ascii="Comic Sans MS" w:hAnsi="Comic Sans MS"/>
          <w:b/>
          <w:color w:val="FF0000"/>
        </w:rPr>
        <w:t>)</w:t>
      </w:r>
      <w:r>
        <w:t xml:space="preserve">, we can calculate the chance of getting </w:t>
      </w:r>
      <w:r>
        <w:rPr>
          <w:b/>
        </w:rPr>
        <w:t>at most</w:t>
      </w:r>
      <w:r>
        <w:t xml:space="preserve"> </w:t>
      </w:r>
      <w:r w:rsidRPr="00D30892">
        <w:rPr>
          <w:rFonts w:ascii="Comic Sans MS" w:hAnsi="Comic Sans MS"/>
          <w:b/>
          <w:i/>
          <w:color w:val="FF0000"/>
        </w:rPr>
        <w:t>x</w:t>
      </w:r>
      <w:r>
        <w:t xml:space="preserve"> successes in </w:t>
      </w:r>
      <w:r w:rsidRPr="00D30892">
        <w:rPr>
          <w:rFonts w:ascii="Comic Sans MS" w:hAnsi="Comic Sans MS"/>
          <w:b/>
          <w:i/>
          <w:color w:val="FF0000"/>
        </w:rPr>
        <w:t>n</w:t>
      </w:r>
      <w:r>
        <w:t xml:space="preserve"> trials with constant probability </w:t>
      </w:r>
      <w:r w:rsidRPr="00D30892">
        <w:rPr>
          <w:rFonts w:ascii="Comic Sans MS" w:hAnsi="Comic Sans MS"/>
          <w:b/>
          <w:i/>
          <w:color w:val="FF0000"/>
        </w:rPr>
        <w:t>p</w:t>
      </w:r>
      <w:r>
        <w:t xml:space="preserve">.  The second command adds up repeated results of the first command, starting at </w:t>
      </w:r>
      <w:r w:rsidRPr="00D30892">
        <w:rPr>
          <w:rFonts w:ascii="Comic Sans MS" w:hAnsi="Comic Sans MS"/>
          <w:b/>
          <w:i/>
          <w:color w:val="FF0000"/>
        </w:rPr>
        <w:t>x</w:t>
      </w:r>
      <w:r>
        <w:t xml:space="preserve"> and working down to zero.  Because </w:t>
      </w:r>
      <w:r w:rsidRPr="00D30892">
        <w:rPr>
          <w:rFonts w:ascii="Comic Sans MS" w:hAnsi="Comic Sans MS"/>
          <w:b/>
          <w:color w:val="FF0000"/>
        </w:rPr>
        <w:t>binomcdf</w:t>
      </w:r>
      <w:r>
        <w:t xml:space="preserve"> only calculates </w:t>
      </w:r>
      <w:r w:rsidRPr="00D30892">
        <w:rPr>
          <w:rFonts w:ascii="Comic Sans MS" w:hAnsi="Comic Sans MS"/>
          <w:b/>
          <w:i/>
          <w:color w:val="FF0000"/>
        </w:rPr>
        <w:t>x</w:t>
      </w:r>
      <w:r>
        <w:t xml:space="preserve"> successes or less, when we want to know about </w:t>
      </w:r>
      <w:r w:rsidRPr="00D30892">
        <w:rPr>
          <w:rFonts w:ascii="Comic Sans MS" w:hAnsi="Comic Sans MS"/>
          <w:b/>
          <w:i/>
          <w:color w:val="FF0000"/>
        </w:rPr>
        <w:t>y</w:t>
      </w:r>
      <w:r>
        <w:t xml:space="preserve"> successes or more, we must use the complement rule of probability.  To find the chance of </w:t>
      </w:r>
      <w:r w:rsidRPr="00D30892">
        <w:rPr>
          <w:rFonts w:ascii="Comic Sans MS" w:hAnsi="Comic Sans MS"/>
          <w:b/>
          <w:i/>
          <w:color w:val="FF0000"/>
        </w:rPr>
        <w:t>y</w:t>
      </w:r>
      <w:r>
        <w:t xml:space="preserve"> successes or more, use </w:t>
      </w:r>
      <w:r w:rsidRPr="00D30892">
        <w:rPr>
          <w:rFonts w:ascii="Comic Sans MS" w:hAnsi="Comic Sans MS"/>
          <w:b/>
          <w:i/>
          <w:color w:val="FF0000"/>
        </w:rPr>
        <w:t>y</w:t>
      </w:r>
      <w:r w:rsidRPr="00D30892">
        <w:rPr>
          <w:rFonts w:ascii="Comic Sans MS" w:hAnsi="Comic Sans MS"/>
          <w:b/>
          <w:color w:val="FF0000"/>
        </w:rPr>
        <w:t> - 1</w:t>
      </w:r>
      <w:r>
        <w:rPr>
          <w:rFonts w:ascii="Comic Sans MS" w:hAnsi="Comic Sans MS"/>
          <w:color w:val="FF0000"/>
        </w:rPr>
        <w:t xml:space="preserve"> </w:t>
      </w:r>
      <w:r>
        <w:t xml:space="preserve">successes or less.  For example, the chance of 70 or more successes is found this way:  </w:t>
      </w:r>
      <w:r>
        <w:rPr>
          <w:i/>
        </w:rPr>
        <w:t>Pr</w:t>
      </w:r>
      <w:r>
        <w:t>(</w:t>
      </w:r>
      <w:r>
        <w:rPr>
          <w:i/>
        </w:rPr>
        <w:t>X</w:t>
      </w:r>
      <w:r>
        <w:t> ≥ 70) = 1 - </w:t>
      </w:r>
      <w:r>
        <w:rPr>
          <w:i/>
        </w:rPr>
        <w:t>Pr</w:t>
      </w:r>
      <w:r>
        <w:t>(</w:t>
      </w:r>
      <w:r>
        <w:rPr>
          <w:i/>
        </w:rPr>
        <w:t>X</w:t>
      </w:r>
      <w:r>
        <w:t> ≤ 69).</w:t>
      </w:r>
    </w:p>
    <w:p w14:paraId="3FFE9D3D" w14:textId="77777777" w:rsidR="00FB4AFB" w:rsidRDefault="00FB4AFB" w:rsidP="00FB4AFB">
      <w:pPr>
        <w:numPr>
          <w:ilvl w:val="0"/>
          <w:numId w:val="25"/>
        </w:numPr>
        <w:tabs>
          <w:tab w:val="left" w:pos="1080"/>
        </w:tabs>
        <w:spacing w:after="240"/>
        <w:jc w:val="both"/>
      </w:pPr>
      <w:r>
        <w:rPr>
          <w:b/>
        </w:rPr>
        <w:t xml:space="preserve">Mean and Variance.  </w:t>
      </w:r>
      <w:r>
        <w:t xml:space="preserve">With algebra, we can show that the mean of a binomial random variable is </w:t>
      </w:r>
      <w:r>
        <w:rPr>
          <w:i/>
        </w:rPr>
        <w:t>n p</w:t>
      </w:r>
      <w:r>
        <w:t xml:space="preserve">, and the variance is </w:t>
      </w:r>
      <w:r>
        <w:rPr>
          <w:i/>
        </w:rPr>
        <w:t>n p </w:t>
      </w:r>
      <w:r>
        <w:t>(1 - </w:t>
      </w:r>
      <w:r>
        <w:rPr>
          <w:i/>
        </w:rPr>
        <w:t>p </w:t>
      </w:r>
      <w:r>
        <w:t>).  You should memorize these two facts, but don’t worry about how they are proven.</w:t>
      </w:r>
    </w:p>
    <w:p w14:paraId="25E30102" w14:textId="77777777" w:rsidR="00FB4AFB" w:rsidRDefault="00FB4AFB" w:rsidP="00FB4AFB">
      <w:pPr>
        <w:numPr>
          <w:ilvl w:val="0"/>
          <w:numId w:val="25"/>
        </w:numPr>
        <w:tabs>
          <w:tab w:val="left" w:pos="1080"/>
        </w:tabs>
        <w:spacing w:after="240"/>
        <w:jc w:val="both"/>
      </w:pPr>
      <w:r>
        <w:rPr>
          <w:b/>
        </w:rPr>
        <w:t>Continuity correction.</w:t>
      </w:r>
      <w:r>
        <w:t xml:space="preserve">  We can use the normal curve to approximate binomial probabilities.  But because the binomial is a discrete distribution and the normal is continuous, we need to adjust our endpoints by ½ unit.  I recommend drawing a diagram with rectangles to see which way the ½ unit goes.  For example, calculating the chance of getting between 40 and 50 heads inclusive on 100 coin flips entails using 39.5 to 50.5.</w:t>
      </w:r>
    </w:p>
    <w:p w14:paraId="10AA6705" w14:textId="77777777" w:rsidR="00FB4AFB" w:rsidRDefault="00FB4AFB">
      <w:pPr>
        <w:tabs>
          <w:tab w:val="left" w:pos="1080"/>
        </w:tabs>
        <w:spacing w:after="240"/>
        <w:ind w:left="1080" w:hanging="1080"/>
        <w:jc w:val="both"/>
      </w:pPr>
      <w:r>
        <w:rPr>
          <w:color w:val="800000"/>
        </w:rPr>
        <w:t>Reading:</w:t>
      </w:r>
      <w:r>
        <w:tab/>
        <w:t>Section 5.1.</w:t>
      </w:r>
    </w:p>
    <w:p w14:paraId="743EF49E" w14:textId="77777777" w:rsidR="00FB4AFB" w:rsidRDefault="00FB4AFB" w:rsidP="004F4F74">
      <w:pPr>
        <w:keepNext/>
        <w:tabs>
          <w:tab w:val="left" w:pos="1080"/>
        </w:tabs>
        <w:spacing w:after="240"/>
        <w:ind w:left="1080" w:hanging="1080"/>
        <w:jc w:val="center"/>
        <w:outlineLvl w:val="0"/>
        <w:rPr>
          <w:color w:val="FF0000"/>
        </w:rPr>
      </w:pPr>
      <w:bookmarkStart w:id="13" w:name="Day25"/>
      <w:bookmarkEnd w:id="13"/>
      <w:r>
        <w:rPr>
          <w:color w:val="FF0000"/>
        </w:rPr>
        <w:t>Day 25</w:t>
      </w:r>
    </w:p>
    <w:p w14:paraId="2E3B4E61" w14:textId="77777777" w:rsidR="00FB4AFB" w:rsidRDefault="00FB4AFB">
      <w:pPr>
        <w:tabs>
          <w:tab w:val="left" w:pos="1080"/>
        </w:tabs>
        <w:spacing w:after="240"/>
        <w:ind w:left="1080" w:hanging="1080"/>
        <w:jc w:val="both"/>
      </w:pPr>
      <w:r>
        <w:rPr>
          <w:color w:val="0000FF"/>
        </w:rPr>
        <w:t>Activity:</w:t>
      </w:r>
      <w:r>
        <w:tab/>
        <w:t>Central Limit Theorem exploration.</w:t>
      </w:r>
    </w:p>
    <w:p w14:paraId="343AB82E" w14:textId="77777777" w:rsidR="00FB4AFB" w:rsidRDefault="00FB4AFB">
      <w:pPr>
        <w:spacing w:after="240"/>
        <w:ind w:left="1080"/>
        <w:jc w:val="both"/>
      </w:pPr>
      <w:r>
        <w:t xml:space="preserve">Our last topic in Unit 2 is the important </w:t>
      </w:r>
      <w:r>
        <w:rPr>
          <w:b/>
        </w:rPr>
        <w:t>Central Limit Theorem</w:t>
      </w:r>
      <w:r>
        <w:t>.  In your everyday lives, you have already seen the evidence of this famous theorem, because most of the normal distributions you’ve encountered are results of this theorem.  There are two main features of the Central Limit Theorem material that will be important to us.  One is that averages are more reliable than individual measurements.  This says that the average for a bunch of items in a sample is likely to be closer to the true population average than a single measurement.  The other main conclusion is that while the sample average is getting closer to the population average, it is also getting closer in an organized way; in fact, the normal curve describes the sampling distribution of the average quite well for large samples.  Many processes in nature are the result of sums, so the normal distribution is quite common in nature.</w:t>
      </w:r>
    </w:p>
    <w:p w14:paraId="4BB8877D" w14:textId="77777777" w:rsidR="00FB4AFB" w:rsidRDefault="00FB4AFB">
      <w:pPr>
        <w:spacing w:after="240"/>
        <w:ind w:left="1080"/>
        <w:jc w:val="both"/>
      </w:pPr>
      <w:r>
        <w:t xml:space="preserve">One of the problems students have with the Central Limit Theorem is recognizing that the problem at hand is about sample averages instead of individual measurements.  It is critical for you to have this ability.  One way to think of the situation is that </w:t>
      </w:r>
      <w:r>
        <w:rPr>
          <w:b/>
        </w:rPr>
        <w:t>all</w:t>
      </w:r>
      <w:r>
        <w:t xml:space="preserve"> problems are really Central Limit Theorem problems, but some of them are just samples of size 1 (</w:t>
      </w:r>
      <w:r>
        <w:rPr>
          <w:i/>
        </w:rPr>
        <w:t>n</w:t>
      </w:r>
      <w:r>
        <w:t xml:space="preserve"> = 1).  All of our problems earlier in Section 1.3 were of this </w:t>
      </w:r>
      <w:r>
        <w:rPr>
          <w:i/>
        </w:rPr>
        <w:t>n</w:t>
      </w:r>
      <w:r>
        <w:t xml:space="preserve"> = 1 nature.  The calculation for the spread of an average (</w:t>
      </w:r>
      <w:r>
        <w:rPr>
          <w:i/>
        </w:rPr>
        <w:t>s</w:t>
      </w:r>
      <w:r>
        <w:rPr>
          <w:i/>
          <w:vertAlign w:val="subscript"/>
        </w:rPr>
        <w:fldChar w:fldCharType="begin"/>
      </w:r>
      <w:r>
        <w:rPr>
          <w:i/>
          <w:vertAlign w:val="subscript"/>
        </w:rPr>
        <w:instrText xml:space="preserve"> EQ \o(x,\s(¯))</w:instrText>
      </w:r>
      <w:r>
        <w:rPr>
          <w:i/>
          <w:vertAlign w:val="subscript"/>
        </w:rPr>
        <w:fldChar w:fldCharType="end"/>
      </w:r>
      <w:r>
        <w:rPr>
          <w:color w:val="FF0000"/>
        </w:rPr>
        <w:t> </w:t>
      </w:r>
      <w:r>
        <w:t>= </w:t>
      </w:r>
      <w:r>
        <w:rPr>
          <w:i/>
        </w:rPr>
        <w:t>s</w:t>
      </w:r>
      <w:r>
        <w:t>/√</w:t>
      </w:r>
      <w:r>
        <w:rPr>
          <w:i/>
        </w:rPr>
        <w:t>n</w:t>
      </w:r>
      <w:r>
        <w:t xml:space="preserve"> ) always works for the appropriate standard deviation for an average, even when </w:t>
      </w:r>
      <w:r>
        <w:rPr>
          <w:i/>
        </w:rPr>
        <w:t>n</w:t>
      </w:r>
      <w:r>
        <w:t xml:space="preserve"> = 1.</w:t>
      </w:r>
    </w:p>
    <w:p w14:paraId="0132AAE5" w14:textId="77777777" w:rsidR="00FB4AFB" w:rsidRDefault="00FB4AFB">
      <w:pPr>
        <w:spacing w:after="240"/>
        <w:ind w:left="1080"/>
        <w:jc w:val="both"/>
      </w:pPr>
      <w:r>
        <w:t xml:space="preserve">Another problem I have noticed is dealing with sums rather than averages.  There are two approaches, and we will look at both in 3) below.  The first method is to label the normal curve with both the scale for the average and the scale for the sum.  You first find the “average” scale using the standard deviation for the average, as we have been doing.  Then the “sum” scale is the “average” scale multiplied by </w:t>
      </w:r>
      <w:r>
        <w:rPr>
          <w:i/>
        </w:rPr>
        <w:t>n</w:t>
      </w:r>
      <w:r>
        <w:t xml:space="preserve">.  The second method is to calculate the standard deviation for the sum directly, using </w:t>
      </w:r>
      <w:r>
        <w:rPr>
          <w:i/>
        </w:rPr>
        <w:t>s</w:t>
      </w:r>
      <w:r>
        <w:rPr>
          <w:i/>
          <w:vertAlign w:val="subscript"/>
        </w:rPr>
        <w:t>sum</w:t>
      </w:r>
      <w:r>
        <w:rPr>
          <w:color w:val="FF0000"/>
        </w:rPr>
        <w:t> </w:t>
      </w:r>
      <w:r>
        <w:t>= </w:t>
      </w:r>
      <w:r>
        <w:rPr>
          <w:i/>
        </w:rPr>
        <w:t>s</w:t>
      </w:r>
      <w:r>
        <w:t> √</w:t>
      </w:r>
      <w:r>
        <w:rPr>
          <w:i/>
        </w:rPr>
        <w:t>n</w:t>
      </w:r>
      <w:r>
        <w:t xml:space="preserve">.  Notice, for standard deviations, that for the average, you </w:t>
      </w:r>
      <w:r>
        <w:rPr>
          <w:b/>
        </w:rPr>
        <w:t>divide</w:t>
      </w:r>
      <w:r>
        <w:t xml:space="preserve"> by the square root of </w:t>
      </w:r>
      <w:r>
        <w:rPr>
          <w:i/>
        </w:rPr>
        <w:t>n</w:t>
      </w:r>
      <w:r>
        <w:t xml:space="preserve"> whereas for the sum you </w:t>
      </w:r>
      <w:r>
        <w:rPr>
          <w:b/>
        </w:rPr>
        <w:t>multiply</w:t>
      </w:r>
      <w:r>
        <w:t xml:space="preserve"> by it.  That is how I remember which is which: sums are larger than averages.  These new standard deviations (for the sum or for the average) are called “standard errors”, a new term to keep our various standard deviations straight.</w:t>
      </w:r>
    </w:p>
    <w:p w14:paraId="0FD2B690" w14:textId="77777777" w:rsidR="00FB4AFB" w:rsidRDefault="00FB4AFB">
      <w:pPr>
        <w:spacing w:after="240"/>
        <w:ind w:left="1080"/>
        <w:jc w:val="both"/>
      </w:pPr>
      <w:r>
        <w:rPr>
          <w:b/>
          <w:smallCaps/>
          <w:color w:val="0000FF"/>
        </w:rPr>
        <w:t>Important note:</w:t>
      </w:r>
      <w:r>
        <w:t xml:space="preserve"> We have many standard deviations we have been referring to.  It is important for you to keep them all straight.  We have the standard deviation in a </w:t>
      </w:r>
      <w:r w:rsidRPr="00900E42">
        <w:rPr>
          <w:b/>
        </w:rPr>
        <w:t>population</w:t>
      </w:r>
      <w:r>
        <w:t xml:space="preserve"> of items, </w:t>
      </w:r>
      <w:r w:rsidRPr="00900E42">
        <w:rPr>
          <w:rFonts w:ascii="Symbol" w:hAnsi="Symbol"/>
          <w:i/>
        </w:rPr>
        <w:t></w:t>
      </w:r>
      <w:r>
        <w:t xml:space="preserve">.  We have the standard deviation in a </w:t>
      </w:r>
      <w:r w:rsidRPr="00900E42">
        <w:rPr>
          <w:b/>
        </w:rPr>
        <w:t>sample</w:t>
      </w:r>
      <w:r>
        <w:t xml:space="preserve"> from a population, </w:t>
      </w:r>
      <w:r w:rsidRPr="00900E42">
        <w:rPr>
          <w:i/>
        </w:rPr>
        <w:t>s</w:t>
      </w:r>
      <w:r>
        <w:t xml:space="preserve">.  We have the standard deviation of a </w:t>
      </w:r>
      <w:r w:rsidRPr="00900E42">
        <w:rPr>
          <w:b/>
        </w:rPr>
        <w:t>series</w:t>
      </w:r>
      <w:r>
        <w:t xml:space="preserve"> of trials, like sums, or averages, and we call these “</w:t>
      </w:r>
      <w:r w:rsidRPr="00900E42">
        <w:rPr>
          <w:b/>
        </w:rPr>
        <w:t>standard errors</w:t>
      </w:r>
      <w:r>
        <w:t xml:space="preserve">”.  We have the standard deviation of a probability model, which is much like the population standard deviation </w:t>
      </w:r>
      <w:r w:rsidRPr="00900E42">
        <w:rPr>
          <w:rFonts w:ascii="Symbol" w:hAnsi="Symbol"/>
          <w:i/>
        </w:rPr>
        <w:t></w:t>
      </w:r>
      <w:r>
        <w:t>.  I know all these terms are confusing, using the same word to describe them, but that is why your practicing problems and having discussions with me are important.</w:t>
      </w:r>
    </w:p>
    <w:p w14:paraId="21B25B9A" w14:textId="77777777" w:rsidR="00FB4AFB" w:rsidRDefault="00FB4AFB">
      <w:pPr>
        <w:pStyle w:val="Daily"/>
      </w:pPr>
      <w:r>
        <w:t xml:space="preserve">In addition to coins and dice, </w:t>
      </w:r>
      <w:r w:rsidRPr="00D30892">
        <w:rPr>
          <w:rFonts w:ascii="Comic Sans MS" w:hAnsi="Comic Sans MS"/>
          <w:b/>
          <w:color w:val="FF0000"/>
        </w:rPr>
        <w:t>MATH PRB</w:t>
      </w:r>
      <w:r w:rsidRPr="00D30892">
        <w:rPr>
          <w:b/>
        </w:rPr>
        <w:t> </w:t>
      </w:r>
      <w:r w:rsidRPr="00D30892">
        <w:rPr>
          <w:rFonts w:ascii="Comic Sans MS" w:hAnsi="Comic Sans MS"/>
          <w:b/>
          <w:color w:val="FF0000"/>
        </w:rPr>
        <w:t>rand</w:t>
      </w:r>
      <w:r>
        <w:t xml:space="preserve"> on your calculator is another good random mechanism for exploring “sampling distributions”.  These examples will give you some different views of sampling distributions.  The important idea is that each time an experiment is performed, a potentially different result occurs.  How these results vary from sample to sample is what we seek.  You are going to produce many samples, and will therefore </w:t>
      </w:r>
      <w:r>
        <w:rPr>
          <w:b/>
        </w:rPr>
        <w:t>see</w:t>
      </w:r>
      <w:r>
        <w:t xml:space="preserve"> how these values vary.</w:t>
      </w:r>
    </w:p>
    <w:p w14:paraId="5270E525" w14:textId="77777777" w:rsidR="00FB4AFB" w:rsidRDefault="00FB4AFB" w:rsidP="00FB4AFB">
      <w:pPr>
        <w:pStyle w:val="NumberedDaily"/>
        <w:numPr>
          <w:ilvl w:val="0"/>
          <w:numId w:val="50"/>
        </w:numPr>
      </w:pPr>
      <w:r>
        <w:t xml:space="preserve">Sums of two items: Each of you will roll two dice.  Record the sum on the dice.  Repeat this 100 times, generating 100 sums.  Make a histogram and a </w:t>
      </w:r>
      <w:r w:rsidRPr="00D30892">
        <w:rPr>
          <w:rFonts w:ascii="Comic Sans MS" w:hAnsi="Comic Sans MS"/>
          <w:b/>
          <w:color w:val="FF0000"/>
        </w:rPr>
        <w:t>QUANTILE</w:t>
      </w:r>
      <w:r>
        <w:rPr>
          <w:rFonts w:ascii="Comic Sans MS" w:hAnsi="Comic Sans MS"/>
          <w:color w:val="FF0000"/>
        </w:rPr>
        <w:t xml:space="preserve"> </w:t>
      </w:r>
      <w:r>
        <w:t xml:space="preserve">plot of your 100 sums.  Compare to the graphs of people around you, particularly noting the shape.  Sketch the graphs you made and compare to the theoretical results.  A simulation on the calculator uses </w:t>
      </w:r>
      <w:r w:rsidRPr="00D30892">
        <w:rPr>
          <w:rFonts w:ascii="Comic Sans MS" w:hAnsi="Comic Sans MS"/>
          <w:b/>
          <w:color w:val="FF0000"/>
        </w:rPr>
        <w:t>seq ( sum( randInt( 1, 6, 2 ) ), X, 1, 100 ) -&gt; L1</w:t>
      </w:r>
      <w:r>
        <w:t xml:space="preserve">.  The 100 two-dice sums are stored in </w:t>
      </w:r>
      <w:r w:rsidRPr="00D30892">
        <w:rPr>
          <w:rFonts w:ascii="Comic Sans MS" w:hAnsi="Comic Sans MS"/>
          <w:b/>
          <w:color w:val="FF0000"/>
        </w:rPr>
        <w:t>L1</w:t>
      </w:r>
      <w:r>
        <w:t>.  (</w:t>
      </w:r>
      <w:r w:rsidRPr="00D30892">
        <w:rPr>
          <w:rFonts w:ascii="Comic Sans MS" w:hAnsi="Comic Sans MS"/>
          <w:b/>
          <w:color w:val="FF0000"/>
        </w:rPr>
        <w:t>seq</w:t>
      </w:r>
      <w:r>
        <w:rPr>
          <w:rFonts w:ascii="Comic Sans MS" w:hAnsi="Comic Sans MS"/>
          <w:color w:val="FF0000"/>
        </w:rPr>
        <w:t xml:space="preserve"> </w:t>
      </w:r>
      <w:r>
        <w:t xml:space="preserve">is found in the </w:t>
      </w:r>
      <w:r w:rsidRPr="00D30892">
        <w:rPr>
          <w:rFonts w:ascii="Comic Sans MS" w:hAnsi="Comic Sans MS"/>
          <w:b/>
          <w:color w:val="FF0000"/>
        </w:rPr>
        <w:t>LIST OPS</w:t>
      </w:r>
      <w:r>
        <w:rPr>
          <w:rFonts w:ascii="Comic Sans MS" w:hAnsi="Comic Sans MS"/>
          <w:color w:val="FF0000"/>
        </w:rPr>
        <w:t xml:space="preserve"> </w:t>
      </w:r>
      <w:r>
        <w:t>menu.)</w:t>
      </w:r>
    </w:p>
    <w:p w14:paraId="5013957E" w14:textId="77777777" w:rsidR="00FB4AFB" w:rsidRDefault="00FB4AFB" w:rsidP="003902EA">
      <w:pPr>
        <w:pStyle w:val="NumberedDaily"/>
      </w:pPr>
      <w:r>
        <w:t xml:space="preserve">Averages of 4 items: Each of you will generate 4 random numbers on your calculator, add them together, average them, and record the result; repeat 100 times.  The full command is </w:t>
      </w:r>
      <w:r w:rsidRPr="00D30892">
        <w:rPr>
          <w:rFonts w:ascii="Comic Sans MS" w:hAnsi="Comic Sans MS"/>
          <w:b/>
          <w:color w:val="FF0000"/>
        </w:rPr>
        <w:t>seq ( rand + rand + rand + rand, X, 1, 100 ) / 4 -&gt; L2</w:t>
      </w:r>
      <w:r>
        <w:t xml:space="preserve">, which will generate 100 four-number averages and store them in </w:t>
      </w:r>
      <w:r w:rsidRPr="00D30892">
        <w:rPr>
          <w:rFonts w:ascii="Comic Sans MS" w:hAnsi="Comic Sans MS"/>
          <w:b/>
          <w:color w:val="FF0000"/>
        </w:rPr>
        <w:t>L2</w:t>
      </w:r>
      <w:r>
        <w:t>.)  Again, make a graph of the distribution.  (</w:t>
      </w:r>
      <w:r w:rsidRPr="00D30892">
        <w:rPr>
          <w:rFonts w:ascii="Comic Sans MS" w:hAnsi="Comic Sans MS"/>
          <w:b/>
          <w:color w:val="FF0000"/>
        </w:rPr>
        <w:t>seq</w:t>
      </w:r>
      <w:r>
        <w:rPr>
          <w:rFonts w:ascii="Comic Sans MS" w:hAnsi="Comic Sans MS"/>
          <w:color w:val="FF0000"/>
        </w:rPr>
        <w:t xml:space="preserve"> </w:t>
      </w:r>
      <w:r>
        <w:t xml:space="preserve">is found in the </w:t>
      </w:r>
      <w:r w:rsidRPr="00D30892">
        <w:rPr>
          <w:rFonts w:ascii="Comic Sans MS" w:hAnsi="Comic Sans MS"/>
          <w:b/>
          <w:color w:val="FF0000"/>
        </w:rPr>
        <w:t>LIST OPS</w:t>
      </w:r>
      <w:r>
        <w:rPr>
          <w:rFonts w:ascii="Comic Sans MS" w:hAnsi="Comic Sans MS"/>
          <w:color w:val="FF0000"/>
        </w:rPr>
        <w:t xml:space="preserve"> </w:t>
      </w:r>
      <w:r>
        <w:t>menu.)</w:t>
      </w:r>
    </w:p>
    <w:p w14:paraId="1A5AEB3A" w14:textId="77777777" w:rsidR="00FB4AFB" w:rsidRDefault="00FB4AFB" w:rsidP="003902EA">
      <w:pPr>
        <w:pStyle w:val="NumberedDaily"/>
      </w:pPr>
      <w:r>
        <w:t xml:space="preserve">Sums of 12 items: Each of you generate 12 random </w:t>
      </w:r>
      <w:r>
        <w:rPr>
          <w:b/>
        </w:rPr>
        <w:t>normal</w:t>
      </w:r>
      <w:r>
        <w:t xml:space="preserve"> numbers on your calculator using </w:t>
      </w:r>
      <w:r w:rsidRPr="00D30892">
        <w:rPr>
          <w:rFonts w:ascii="Comic Sans MS" w:hAnsi="Comic Sans MS"/>
          <w:b/>
          <w:color w:val="FF0000"/>
        </w:rPr>
        <w:t>MATH PRB randNorm( 65, 5, 12)</w:t>
      </w:r>
      <w:r>
        <w:t xml:space="preserve">.  Add them together and record the result; repeat 100 times.  Use </w:t>
      </w:r>
      <w:r w:rsidRPr="00D30892">
        <w:rPr>
          <w:rFonts w:ascii="Comic Sans MS" w:hAnsi="Comic Sans MS"/>
          <w:b/>
          <w:color w:val="FF0000"/>
        </w:rPr>
        <w:t>seq (sum ( randNorm( 65, 5, 12 ) ), X, 1, 100 ) -&gt; L3</w:t>
      </w:r>
      <w:r>
        <w:t>.)  Again, make a graph of the distribution.  (This example could be describing how the weight of a dozen eggs is distributed.)  (</w:t>
      </w:r>
      <w:r w:rsidRPr="00D30892">
        <w:rPr>
          <w:rFonts w:ascii="Comic Sans MS" w:hAnsi="Comic Sans MS"/>
          <w:b/>
          <w:color w:val="FF0000"/>
        </w:rPr>
        <w:t>sum</w:t>
      </w:r>
      <w:r>
        <w:rPr>
          <w:rFonts w:ascii="Comic Sans MS" w:hAnsi="Comic Sans MS"/>
          <w:color w:val="FF0000"/>
        </w:rPr>
        <w:t xml:space="preserve"> </w:t>
      </w:r>
      <w:r>
        <w:t xml:space="preserve">is found in the </w:t>
      </w:r>
      <w:r w:rsidRPr="00D30892">
        <w:rPr>
          <w:rFonts w:ascii="Comic Sans MS" w:hAnsi="Comic Sans MS"/>
          <w:b/>
          <w:color w:val="FF0000"/>
        </w:rPr>
        <w:t>LIST MATH</w:t>
      </w:r>
      <w:r>
        <w:rPr>
          <w:rFonts w:ascii="Comic Sans MS" w:hAnsi="Comic Sans MS"/>
          <w:color w:val="FF0000"/>
        </w:rPr>
        <w:t xml:space="preserve"> </w:t>
      </w:r>
      <w:r>
        <w:t>menu.)</w:t>
      </w:r>
    </w:p>
    <w:p w14:paraId="2CFECB7D" w14:textId="77777777" w:rsidR="00FB4AFB" w:rsidRDefault="00FB4AFB">
      <w:pPr>
        <w:pStyle w:val="Daily"/>
      </w:pPr>
      <w:r>
        <w:t xml:space="preserve">For all the lists you generated, calculate the standard deviation and the mean.  We will find these two statistics to be immensely important in our upcoming discussions about inference.  It turns out that these means and standard deviations can be found through formulas instead of having to actually generate repeated samples.  These means depend only on the mean and standard deviation of the original population (the dice or </w:t>
      </w:r>
      <w:r w:rsidRPr="00D30892">
        <w:rPr>
          <w:rFonts w:ascii="Comic Sans MS" w:hAnsi="Comic Sans MS"/>
          <w:b/>
          <w:color w:val="FF0000"/>
        </w:rPr>
        <w:t>rand</w:t>
      </w:r>
      <w:r>
        <w:t xml:space="preserve"> or </w:t>
      </w:r>
      <w:r w:rsidRPr="00D30892">
        <w:rPr>
          <w:rFonts w:ascii="Comic Sans MS" w:hAnsi="Comic Sans MS"/>
          <w:b/>
          <w:color w:val="FF0000"/>
        </w:rPr>
        <w:t>randNorm</w:t>
      </w:r>
      <w:r>
        <w:t xml:space="preserve"> in this case) and the number of times the dice were rolled or </w:t>
      </w:r>
      <w:r w:rsidRPr="00D30892">
        <w:rPr>
          <w:rFonts w:ascii="Comic Sans MS" w:hAnsi="Comic Sans MS"/>
          <w:b/>
          <w:color w:val="FF0000"/>
        </w:rPr>
        <w:t>rand</w:t>
      </w:r>
      <w:r>
        <w:t xml:space="preserve"> was pressed (called the </w:t>
      </w:r>
      <w:r>
        <w:rPr>
          <w:i/>
        </w:rPr>
        <w:t>sample size</w:t>
      </w:r>
      <w:r>
        <w:t xml:space="preserve">, denoted </w:t>
      </w:r>
      <w:r>
        <w:rPr>
          <w:i/>
        </w:rPr>
        <w:t>n</w:t>
      </w:r>
      <w:r>
        <w:t>).</w:t>
      </w:r>
    </w:p>
    <w:p w14:paraId="45D155D3" w14:textId="77777777" w:rsidR="00FB4AFB" w:rsidRDefault="00FB4AFB">
      <w:pPr>
        <w:tabs>
          <w:tab w:val="left" w:pos="1080"/>
        </w:tabs>
        <w:spacing w:after="240"/>
        <w:ind w:left="1080" w:hanging="1080"/>
        <w:jc w:val="both"/>
      </w:pPr>
      <w:r>
        <w:rPr>
          <w:color w:val="FF00FF"/>
        </w:rPr>
        <w:t>Goals:</w:t>
      </w:r>
      <w:r>
        <w:tab/>
        <w:t xml:space="preserve">Examine histograms or quantile plots to see that averages are less variable than individual measurements.  Also, the shape of these curves should get closer to the shape of the normal curve as </w:t>
      </w:r>
      <w:r>
        <w:rPr>
          <w:i/>
        </w:rPr>
        <w:t>n</w:t>
      </w:r>
      <w:r>
        <w:t xml:space="preserve"> increases.</w:t>
      </w:r>
    </w:p>
    <w:p w14:paraId="0AD64A36" w14:textId="77777777" w:rsidR="00FB4AFB" w:rsidRDefault="00FB4AFB" w:rsidP="00FB4AFB">
      <w:pPr>
        <w:keepNext/>
        <w:tabs>
          <w:tab w:val="left" w:pos="1080"/>
        </w:tabs>
        <w:spacing w:after="240"/>
        <w:ind w:left="1080" w:hanging="1080"/>
        <w:jc w:val="both"/>
      </w:pPr>
      <w:r>
        <w:rPr>
          <w:color w:val="FF00FF"/>
        </w:rPr>
        <w:t>Skills:</w:t>
      </w:r>
    </w:p>
    <w:p w14:paraId="59E9A2D4" w14:textId="77777777" w:rsidR="00FB4AFB" w:rsidRDefault="00FB4AFB" w:rsidP="00FB4AFB">
      <w:pPr>
        <w:numPr>
          <w:ilvl w:val="0"/>
          <w:numId w:val="26"/>
        </w:numPr>
        <w:tabs>
          <w:tab w:val="left" w:pos="1080"/>
        </w:tabs>
        <w:spacing w:after="240"/>
        <w:jc w:val="both"/>
        <w:rPr>
          <w:b/>
        </w:rPr>
      </w:pPr>
      <w:r>
        <w:rPr>
          <w:b/>
        </w:rPr>
        <w:t xml:space="preserve">Understand the concept of sampling variability.  </w:t>
      </w:r>
      <w:r>
        <w:t xml:space="preserve">Results vary from sample to sample.  This idea is </w:t>
      </w:r>
      <w:r>
        <w:rPr>
          <w:i/>
        </w:rPr>
        <w:t>sampling variability</w:t>
      </w:r>
      <w:r>
        <w:t>.  We are very much interested in knowing what the likely values of a statistic are, so we focus our energies on describing the sampling distributions.  In today’s exercise, you simulated samples, and calculated the variability of your results.  In practice, we only do one sample, but calculate the variability with a formula.  In practice, we also have the Central Limit Theorem, which lets us use the normal curve in many situations to calculate probabilities.</w:t>
      </w:r>
    </w:p>
    <w:p w14:paraId="7318751B" w14:textId="77777777" w:rsidR="00FB4AFB" w:rsidRDefault="00FB4AFB">
      <w:pPr>
        <w:tabs>
          <w:tab w:val="left" w:pos="1080"/>
        </w:tabs>
        <w:spacing w:after="240"/>
        <w:ind w:left="1080" w:hanging="1080"/>
        <w:jc w:val="both"/>
      </w:pPr>
      <w:r>
        <w:rPr>
          <w:color w:val="800000"/>
        </w:rPr>
        <w:t>Reading:</w:t>
      </w:r>
      <w:r>
        <w:tab/>
        <w:t>Section 5.1.</w:t>
      </w:r>
    </w:p>
    <w:p w14:paraId="0C5181B3" w14:textId="77777777" w:rsidR="00FB4AFB" w:rsidRDefault="00FB4AFB" w:rsidP="004F4F74">
      <w:pPr>
        <w:keepNext/>
        <w:tabs>
          <w:tab w:val="left" w:pos="1080"/>
        </w:tabs>
        <w:spacing w:after="240"/>
        <w:ind w:left="1080" w:hanging="1080"/>
        <w:jc w:val="center"/>
        <w:outlineLvl w:val="0"/>
        <w:rPr>
          <w:color w:val="FF0000"/>
        </w:rPr>
      </w:pPr>
      <w:bookmarkStart w:id="14" w:name="Day26"/>
      <w:bookmarkEnd w:id="14"/>
      <w:r>
        <w:rPr>
          <w:color w:val="FF0000"/>
        </w:rPr>
        <w:t>Day 26</w:t>
      </w:r>
    </w:p>
    <w:p w14:paraId="2DE9714B" w14:textId="77777777" w:rsidR="00FB4AFB" w:rsidRDefault="00FB4AFB">
      <w:pPr>
        <w:tabs>
          <w:tab w:val="left" w:pos="1080"/>
        </w:tabs>
        <w:spacing w:after="240"/>
        <w:ind w:left="1080" w:hanging="1080"/>
        <w:jc w:val="both"/>
      </w:pPr>
      <w:r>
        <w:rPr>
          <w:color w:val="0000FF"/>
        </w:rPr>
        <w:t>Activity:</w:t>
      </w:r>
      <w:r>
        <w:tab/>
        <w:t>Practice Central Limit Theorem (CLT) problems.</w:t>
      </w:r>
      <w:r>
        <w:rPr>
          <w:b/>
        </w:rPr>
        <w:t xml:space="preserve">  Homework 6 due today.</w:t>
      </w:r>
    </w:p>
    <w:p w14:paraId="6FAC05BD" w14:textId="77777777" w:rsidR="00FB4AFB" w:rsidRDefault="00FB4AFB">
      <w:pPr>
        <w:spacing w:after="240"/>
        <w:ind w:left="1080"/>
        <w:jc w:val="both"/>
      </w:pPr>
      <w:r>
        <w:t xml:space="preserve">The Central Limit Theorem is remarkable in that it allows us to use the normal curve to find probabilities for distributions that are not normal, but only if we are talking about a sum or an average from a large enough sample.  Unfortunately, we sometimes forget that we </w:t>
      </w:r>
      <w:r>
        <w:rPr>
          <w:b/>
        </w:rPr>
        <w:t>cannot</w:t>
      </w:r>
      <w:r>
        <w:t xml:space="preserve"> use the normal curve on </w:t>
      </w:r>
      <w:r>
        <w:rPr>
          <w:b/>
        </w:rPr>
        <w:t>small</w:t>
      </w:r>
      <w:r>
        <w:t xml:space="preserve"> samples.  We </w:t>
      </w:r>
      <w:r>
        <w:rPr>
          <w:b/>
        </w:rPr>
        <w:t>should</w:t>
      </w:r>
      <w:r>
        <w:t xml:space="preserve"> check to see how close the actual data is to the normal curve, though, because if the original data is reasonably symmetric, with no outliers or extreme skewness, then samples of 20 or 30 may be large enough to use the normal curve approximation.  I admit that this determination is a judgment call; there are fancier techniques to determine this that we are skipping over.  I don’t expect you to always know if the sample size is large enough; I </w:t>
      </w:r>
      <w:r>
        <w:rPr>
          <w:b/>
        </w:rPr>
        <w:t>do</w:t>
      </w:r>
      <w:r>
        <w:t xml:space="preserve"> expect that you know about the issue, and that you have looked at the data to at least check for outliers.</w:t>
      </w:r>
    </w:p>
    <w:p w14:paraId="3565060B" w14:textId="77777777" w:rsidR="00FB4AFB" w:rsidRDefault="00FB4AFB" w:rsidP="00FB4AFB">
      <w:pPr>
        <w:shd w:val="clear" w:color="auto" w:fill="C0C0C0"/>
        <w:spacing w:after="240"/>
        <w:ind w:left="1080"/>
        <w:jc w:val="both"/>
        <w:rPr>
          <w:b/>
        </w:rPr>
      </w:pPr>
      <w:r>
        <w:t xml:space="preserve">We will have examples of non-normal data and normal data to contrast the diverse cases where the CLT applies.  </w:t>
      </w:r>
    </w:p>
    <w:p w14:paraId="7FA59A80" w14:textId="77777777" w:rsidR="00FB4AFB" w:rsidRDefault="00FB4AFB" w:rsidP="00FB4AFB">
      <w:pPr>
        <w:pStyle w:val="NumberedDaily"/>
        <w:numPr>
          <w:ilvl w:val="0"/>
          <w:numId w:val="46"/>
        </w:numPr>
      </w:pPr>
      <w:r>
        <w:t>People staying at a certain convention hotel have a mean weight of 180 pounds with standard deviation 35.  The elevator in the hotel can hold 20 people.  How much weight will it have to handle in most cases?  Do we need to assume weights of people are normally distributed?</w:t>
      </w:r>
    </w:p>
    <w:p w14:paraId="0F251DC9" w14:textId="77777777" w:rsidR="00FB4AFB" w:rsidRDefault="00FB4AFB" w:rsidP="003902EA">
      <w:pPr>
        <w:pStyle w:val="NumberedDaily"/>
      </w:pPr>
      <w:r>
        <w:t>Customers at a large grocery store require on average 3 minutes to check out at the cashier, with standard deviation 2.  Because checkout times cannot be negative, they are obviously not normally distributed.  Can we calculate the chance that 85 customers will be handled in a four-hour shift?  If so, calculate the chance; if not, what else do you need to know?</w:t>
      </w:r>
    </w:p>
    <w:p w14:paraId="1DF4501C" w14:textId="77777777" w:rsidR="00FB4AFB" w:rsidRDefault="00FB4AFB" w:rsidP="003902EA">
      <w:pPr>
        <w:pStyle w:val="NumberedDaily"/>
      </w:pPr>
      <w:r>
        <w:t>Suppose the number of hurricanes in a season has mean 6 and standard deviation √6.  What is the chance that in 30 years the average has been less than 5.5 hurricanes per year?  What assumptions must you make?</w:t>
      </w:r>
    </w:p>
    <w:p w14:paraId="40B1FC77" w14:textId="77777777" w:rsidR="00FB4AFB" w:rsidRDefault="00FB4AFB" w:rsidP="003902EA">
      <w:pPr>
        <w:pStyle w:val="NumberedDaily"/>
      </w:pPr>
      <w:r>
        <w:t>Suppose the students at UWO take an average of 15 credits each semester with a standard deviation of 3 credits.  What is the chance that the average in a sample of 20 randomly chosen UWO students is between 14.5 and 15.5?</w:t>
      </w:r>
    </w:p>
    <w:p w14:paraId="072F4736" w14:textId="77777777" w:rsidR="00FB4AFB" w:rsidRDefault="00FB4AFB" w:rsidP="003902EA">
      <w:pPr>
        <w:pStyle w:val="NumberedDaily"/>
      </w:pPr>
      <w:r>
        <w:t>The number of boys in a 4-child family can be modeled reasonably well with the binomial distribution.  If ten such families live on the same street, what is the chance that the total number of boys is 24 or more?  What assumptions must you make?</w:t>
      </w:r>
    </w:p>
    <w:p w14:paraId="3BCB9E43" w14:textId="77777777" w:rsidR="00FB4AFB" w:rsidRDefault="00FB4AFB">
      <w:pPr>
        <w:tabs>
          <w:tab w:val="left" w:pos="1080"/>
        </w:tabs>
        <w:spacing w:after="240"/>
        <w:ind w:left="1080" w:hanging="1080"/>
        <w:jc w:val="both"/>
      </w:pPr>
      <w:r>
        <w:rPr>
          <w:color w:val="FF00FF"/>
        </w:rPr>
        <w:t>Goals:</w:t>
      </w:r>
      <w:r>
        <w:tab/>
        <w:t>Use normal curve with the CLT.</w:t>
      </w:r>
    </w:p>
    <w:p w14:paraId="0D833A4C" w14:textId="77777777" w:rsidR="00FB4AFB" w:rsidRDefault="00FB4AFB" w:rsidP="00FB4AFB">
      <w:pPr>
        <w:keepNext/>
        <w:tabs>
          <w:tab w:val="left" w:pos="1080"/>
        </w:tabs>
        <w:spacing w:after="240"/>
        <w:ind w:left="1080" w:hanging="1080"/>
        <w:jc w:val="both"/>
        <w:rPr>
          <w:color w:val="FF00FF"/>
        </w:rPr>
      </w:pPr>
      <w:r>
        <w:rPr>
          <w:color w:val="FF00FF"/>
        </w:rPr>
        <w:t>Skills:</w:t>
      </w:r>
    </w:p>
    <w:p w14:paraId="7E6033CC" w14:textId="77777777" w:rsidR="00FB4AFB" w:rsidRDefault="00FB4AFB" w:rsidP="00FB4AFB">
      <w:pPr>
        <w:numPr>
          <w:ilvl w:val="0"/>
          <w:numId w:val="27"/>
        </w:numPr>
        <w:tabs>
          <w:tab w:val="left" w:pos="1080"/>
        </w:tabs>
        <w:spacing w:after="240"/>
        <w:jc w:val="both"/>
        <w:rPr>
          <w:b/>
        </w:rPr>
      </w:pPr>
      <w:r>
        <w:rPr>
          <w:b/>
        </w:rPr>
        <w:t xml:space="preserve">Recognize how to use the CLT to answer probability questions concerning sums and averages.  </w:t>
      </w:r>
      <w:r>
        <w:t>The CLT says that for large sample sizes, the distribution of the sample average is approximately normal, even though the original data in a problem may not be normal.  Sums are simply averages multiplied by the sample size, so any question we can answer about averages, we can also answer about the corresponding sums.</w:t>
      </w:r>
    </w:p>
    <w:p w14:paraId="4BB0102C" w14:textId="77777777" w:rsidR="00FB4AFB" w:rsidRDefault="00FB4AFB" w:rsidP="00FB4AFB">
      <w:pPr>
        <w:numPr>
          <w:ilvl w:val="0"/>
          <w:numId w:val="27"/>
        </w:numPr>
        <w:tabs>
          <w:tab w:val="left" w:pos="1080"/>
        </w:tabs>
        <w:spacing w:after="240"/>
        <w:jc w:val="both"/>
        <w:rPr>
          <w:b/>
        </w:rPr>
      </w:pPr>
      <w:r>
        <w:rPr>
          <w:b/>
        </w:rPr>
        <w:t xml:space="preserve">For small samples, we can only use the normal curve if the actual distribution of the original data is normally distributed.  </w:t>
      </w:r>
      <w:r>
        <w:t xml:space="preserve">It is important to realize when original data is not normal, because there is a tendency to use the CLT even for small sample sizes, and this is inappropriate.  When the CLT </w:t>
      </w:r>
      <w:r>
        <w:rPr>
          <w:b/>
        </w:rPr>
        <w:t>does</w:t>
      </w:r>
      <w:r>
        <w:t xml:space="preserve"> apply, though, we are armed with a valuable tool that allows us to estimate probabilities concerning averages.  A particular example is when the data is a count that </w:t>
      </w:r>
      <w:r>
        <w:rPr>
          <w:b/>
        </w:rPr>
        <w:t>must</w:t>
      </w:r>
      <w:r>
        <w:t xml:space="preserve"> be an integer, and there are only a few possible values, such as the number of kids in a family.  Here the normal curve wouldn’t help you calculate chances of a </w:t>
      </w:r>
      <w:r w:rsidRPr="00900E42">
        <w:rPr>
          <w:b/>
        </w:rPr>
        <w:t>single</w:t>
      </w:r>
      <w:r>
        <w:t xml:space="preserve"> </w:t>
      </w:r>
      <w:r w:rsidRPr="00900E42">
        <w:t>family</w:t>
      </w:r>
      <w:r>
        <w:t xml:space="preserve"> having 3 boys.  However, we could calculate quite accurately the number of boys in </w:t>
      </w:r>
      <w:r>
        <w:rPr>
          <w:b/>
        </w:rPr>
        <w:t>100</w:t>
      </w:r>
      <w:r>
        <w:t xml:space="preserve"> such families.</w:t>
      </w:r>
    </w:p>
    <w:p w14:paraId="3C693396" w14:textId="77777777" w:rsidR="00FB4AFB" w:rsidRDefault="00FB4AFB">
      <w:pPr>
        <w:tabs>
          <w:tab w:val="left" w:pos="1080"/>
        </w:tabs>
        <w:spacing w:after="240"/>
        <w:ind w:left="1080" w:hanging="1080"/>
        <w:jc w:val="both"/>
      </w:pPr>
      <w:r>
        <w:rPr>
          <w:color w:val="800000"/>
        </w:rPr>
        <w:t>Reading:</w:t>
      </w:r>
      <w:r>
        <w:tab/>
        <w:t>Chapters 3 to 5.</w:t>
      </w:r>
    </w:p>
    <w:p w14:paraId="2AECE5E6" w14:textId="77777777" w:rsidR="00FB4AFB" w:rsidRDefault="00FB4AFB" w:rsidP="004F4F74">
      <w:pPr>
        <w:keepNext/>
        <w:tabs>
          <w:tab w:val="left" w:pos="1080"/>
        </w:tabs>
        <w:spacing w:after="240"/>
        <w:ind w:left="1080" w:hanging="1080"/>
        <w:jc w:val="center"/>
        <w:outlineLvl w:val="0"/>
        <w:rPr>
          <w:color w:val="FF0000"/>
        </w:rPr>
      </w:pPr>
      <w:bookmarkStart w:id="15" w:name="Day27"/>
      <w:bookmarkEnd w:id="15"/>
      <w:r>
        <w:rPr>
          <w:color w:val="FF0000"/>
        </w:rPr>
        <w:t>Day 27</w:t>
      </w:r>
    </w:p>
    <w:p w14:paraId="5D3C6B50" w14:textId="77777777" w:rsidR="00FB4AFB" w:rsidRDefault="00FB4AFB">
      <w:pPr>
        <w:tabs>
          <w:tab w:val="left" w:pos="1080"/>
        </w:tabs>
        <w:spacing w:after="240"/>
        <w:ind w:left="1080" w:hanging="1080"/>
        <w:jc w:val="both"/>
      </w:pPr>
      <w:r>
        <w:rPr>
          <w:color w:val="0000FF"/>
        </w:rPr>
        <w:t>Activity:</w:t>
      </w:r>
      <w:r>
        <w:tab/>
        <w:t>Catch up day and Review of Probability.</w:t>
      </w:r>
    </w:p>
    <w:p w14:paraId="71EDD631" w14:textId="77777777" w:rsidR="00FB4AFB" w:rsidRDefault="00FB4AFB">
      <w:pPr>
        <w:tabs>
          <w:tab w:val="left" w:pos="1080"/>
        </w:tabs>
        <w:spacing w:after="240"/>
        <w:ind w:left="1080" w:hanging="1080"/>
      </w:pPr>
      <w:r>
        <w:rPr>
          <w:color w:val="800000"/>
        </w:rPr>
        <w:t>Reading:</w:t>
      </w:r>
      <w:r>
        <w:rPr>
          <w:color w:val="800000"/>
        </w:rPr>
        <w:tab/>
      </w:r>
      <w:r>
        <w:t>Chapters 3 to 5.</w:t>
      </w:r>
    </w:p>
    <w:p w14:paraId="4C3F18DA" w14:textId="77777777" w:rsidR="00FB4AFB" w:rsidRDefault="00FB4AFB" w:rsidP="004F4F74">
      <w:pPr>
        <w:keepNext/>
        <w:tabs>
          <w:tab w:val="left" w:pos="1080"/>
        </w:tabs>
        <w:spacing w:after="240"/>
        <w:ind w:left="1080" w:hanging="1080"/>
        <w:jc w:val="center"/>
        <w:outlineLvl w:val="0"/>
        <w:rPr>
          <w:color w:val="FF0000"/>
        </w:rPr>
      </w:pPr>
      <w:bookmarkStart w:id="16" w:name="Day28"/>
      <w:bookmarkEnd w:id="16"/>
      <w:r>
        <w:rPr>
          <w:color w:val="FF0000"/>
        </w:rPr>
        <w:t>Day 28</w:t>
      </w:r>
    </w:p>
    <w:p w14:paraId="2BA93132" w14:textId="77777777" w:rsidR="00FB4AFB" w:rsidRDefault="00FB4AFB">
      <w:pPr>
        <w:tabs>
          <w:tab w:val="left" w:pos="1080"/>
        </w:tabs>
        <w:spacing w:after="240"/>
        <w:ind w:left="1080" w:hanging="1080"/>
        <w:jc w:val="both"/>
      </w:pPr>
      <w:r>
        <w:rPr>
          <w:color w:val="0000FF"/>
        </w:rPr>
        <w:t>Activity:</w:t>
      </w:r>
      <w:r>
        <w:tab/>
        <w:t>Presentation 2.  Sampling and Probability (Chapters 3 and 4).</w:t>
      </w:r>
    </w:p>
    <w:p w14:paraId="14D12861" w14:textId="77777777" w:rsidR="00FB4AFB" w:rsidRDefault="00FB4AFB" w:rsidP="00FB4AFB">
      <w:pPr>
        <w:pBdr>
          <w:top w:val="single" w:sz="4" w:space="1" w:color="auto"/>
          <w:left w:val="single" w:sz="4" w:space="4" w:color="auto"/>
          <w:bottom w:val="single" w:sz="4" w:space="1" w:color="auto"/>
          <w:right w:val="single" w:sz="4" w:space="4" w:color="auto"/>
        </w:pBdr>
        <w:shd w:val="clear" w:color="auto" w:fill="C0C0C0"/>
        <w:spacing w:after="240"/>
        <w:ind w:left="1080"/>
        <w:jc w:val="both"/>
      </w:pPr>
      <w:r>
        <w:t xml:space="preserve">Sample 20 students from UWO.  For each student, record the number of credits they are taking this semester, what year they are in school, and whether or not they are graduating this semester.  Summarize each variable for us, using both graphical and numerical summaries, as appropriate.  At the very least, report to us the average credit load and the standard deviation of credit loads.  Make your sample as representative as you can, but you </w:t>
      </w:r>
      <w:r>
        <w:rPr>
          <w:b/>
        </w:rPr>
        <w:t>must</w:t>
      </w:r>
      <w:r>
        <w:t xml:space="preserve"> have some sort of a </w:t>
      </w:r>
      <w:r>
        <w:rPr>
          <w:b/>
        </w:rPr>
        <w:t>probability sample</w:t>
      </w:r>
      <w:r>
        <w:t xml:space="preserve"> to get</w:t>
      </w:r>
      <w:r>
        <w:rPr>
          <w:b/>
        </w:rPr>
        <w:t xml:space="preserve"> full credit</w:t>
      </w:r>
      <w:r>
        <w:t>.  Discuss the biases your sample has and what you did to try to avoid bias.</w:t>
      </w:r>
    </w:p>
    <w:p w14:paraId="3706C337" w14:textId="77777777" w:rsidR="00FB4AFB" w:rsidRDefault="00FB4AFB" w:rsidP="00FB4AFB">
      <w:pPr>
        <w:pBdr>
          <w:top w:val="single" w:sz="4" w:space="1" w:color="auto"/>
          <w:left w:val="single" w:sz="4" w:space="4" w:color="auto"/>
          <w:bottom w:val="single" w:sz="4" w:space="1" w:color="auto"/>
          <w:right w:val="single" w:sz="4" w:space="4" w:color="auto"/>
        </w:pBdr>
        <w:shd w:val="clear" w:color="auto" w:fill="C0C0C0"/>
        <w:spacing w:after="240"/>
        <w:ind w:left="1080"/>
        <w:jc w:val="both"/>
      </w:pPr>
      <w:r>
        <w:t>Your sample has a particular number of men.  Using whatever resources you feel appropriate, calculate and present to us the chance that your sample had the number of males it had.  Be sure to justify your assumptions.</w:t>
      </w:r>
    </w:p>
    <w:p w14:paraId="197BF4BE" w14:textId="77777777" w:rsidR="00FB4AFB" w:rsidRDefault="00FB4AFB">
      <w:pPr>
        <w:tabs>
          <w:tab w:val="left" w:pos="1080"/>
        </w:tabs>
        <w:spacing w:after="240"/>
        <w:ind w:left="1080" w:hanging="1080"/>
        <w:jc w:val="both"/>
      </w:pPr>
      <w:r>
        <w:rPr>
          <w:color w:val="800000"/>
        </w:rPr>
        <w:t>Reading:</w:t>
      </w:r>
      <w:r>
        <w:rPr>
          <w:color w:val="800000"/>
        </w:rPr>
        <w:tab/>
      </w:r>
      <w:r>
        <w:t>Chapters 3 to 5.</w:t>
      </w:r>
    </w:p>
    <w:p w14:paraId="4368D5BF" w14:textId="77777777" w:rsidR="00FB4AFB" w:rsidRDefault="00FB4AFB" w:rsidP="004F4F74">
      <w:pPr>
        <w:keepNext/>
        <w:tabs>
          <w:tab w:val="left" w:pos="1080"/>
        </w:tabs>
        <w:spacing w:after="240"/>
        <w:ind w:left="1080" w:hanging="1080"/>
        <w:jc w:val="center"/>
        <w:outlineLvl w:val="0"/>
        <w:rPr>
          <w:color w:val="FF0000"/>
        </w:rPr>
      </w:pPr>
      <w:bookmarkStart w:id="17" w:name="Day29"/>
      <w:bookmarkEnd w:id="17"/>
      <w:r>
        <w:rPr>
          <w:color w:val="FF0000"/>
        </w:rPr>
        <w:t>Day 29</w:t>
      </w:r>
    </w:p>
    <w:p w14:paraId="27DCC71F" w14:textId="77777777" w:rsidR="00FB4AFB" w:rsidRPr="005B50B0" w:rsidRDefault="00FB4AFB" w:rsidP="00FB4AFB">
      <w:pPr>
        <w:tabs>
          <w:tab w:val="left" w:pos="1080"/>
        </w:tabs>
        <w:spacing w:after="240"/>
        <w:ind w:left="1080" w:hanging="1080"/>
        <w:jc w:val="both"/>
      </w:pPr>
      <w:r w:rsidRPr="005B50B0">
        <w:rPr>
          <w:color w:val="0000FF"/>
        </w:rPr>
        <w:t>Activity:</w:t>
      </w:r>
      <w:r w:rsidRPr="005B50B0">
        <w:tab/>
        <w:t>Exam 2.</w:t>
      </w:r>
    </w:p>
    <w:p w14:paraId="5BCFB5B8" w14:textId="77777777" w:rsidR="00FB4AFB" w:rsidRPr="005B50B0" w:rsidRDefault="00FB4AFB" w:rsidP="00FB4AFB">
      <w:pPr>
        <w:shd w:val="clear" w:color="auto" w:fill="C0C0C0"/>
        <w:spacing w:after="240"/>
        <w:ind w:left="1080"/>
        <w:jc w:val="both"/>
      </w:pPr>
      <w:r w:rsidRPr="005B50B0">
        <w:t>This second exam is on sampling, experiments, and probability, including sampling distributions.  Some of the questions may be multiple choice or True/False.  Others may require you to show your worked out solution.  Section reviews are an excellent source for studying for the exams.  Don’t forget to review your class notes and these on-line notes.</w:t>
      </w:r>
    </w:p>
    <w:p w14:paraId="4A7B3C4B" w14:textId="77777777" w:rsidR="00FB4AFB" w:rsidRDefault="00FB4AFB">
      <w:pPr>
        <w:tabs>
          <w:tab w:val="left" w:pos="1080"/>
        </w:tabs>
        <w:spacing w:after="240"/>
        <w:ind w:left="1080" w:hanging="1080"/>
        <w:jc w:val="both"/>
      </w:pPr>
      <w:r>
        <w:rPr>
          <w:color w:val="800000"/>
        </w:rPr>
        <w:t>Reading:</w:t>
      </w:r>
      <w:r>
        <w:rPr>
          <w:color w:val="800000"/>
        </w:rPr>
        <w:tab/>
      </w:r>
      <w:r>
        <w:t>Section 6.1.  (Skip Bootstrap.)</w:t>
      </w:r>
    </w:p>
    <w:p w14:paraId="74C4EB06" w14:textId="77777777" w:rsidR="00FB4AFB" w:rsidRDefault="00FB4AFB" w:rsidP="004F4F74">
      <w:pPr>
        <w:keepNext/>
        <w:tabs>
          <w:tab w:val="left" w:pos="1080"/>
        </w:tabs>
        <w:spacing w:after="240"/>
        <w:ind w:left="1080" w:hanging="1080"/>
        <w:jc w:val="center"/>
        <w:outlineLvl w:val="0"/>
        <w:rPr>
          <w:color w:val="FF0000"/>
        </w:rPr>
      </w:pPr>
      <w:bookmarkStart w:id="18" w:name="Day30"/>
      <w:bookmarkEnd w:id="18"/>
      <w:r>
        <w:rPr>
          <w:color w:val="FF0000"/>
        </w:rPr>
        <w:t>Day 30</w:t>
      </w:r>
    </w:p>
    <w:p w14:paraId="417946F5" w14:textId="77777777" w:rsidR="00FB4AFB" w:rsidRDefault="00FB4AFB">
      <w:pPr>
        <w:tabs>
          <w:tab w:val="left" w:pos="1080"/>
        </w:tabs>
        <w:spacing w:after="240"/>
        <w:ind w:left="1080" w:hanging="1080"/>
        <w:jc w:val="both"/>
      </w:pPr>
      <w:r>
        <w:rPr>
          <w:color w:val="0000FF"/>
        </w:rPr>
        <w:t>Activity:</w:t>
      </w:r>
      <w:r>
        <w:tab/>
        <w:t>Guess m&amp;m’s percentage.</w:t>
      </w:r>
    </w:p>
    <w:p w14:paraId="64A3EF8E" w14:textId="77777777" w:rsidR="00FB4AFB" w:rsidRDefault="00FB4AFB">
      <w:pPr>
        <w:spacing w:after="240"/>
        <w:ind w:left="1080"/>
        <w:jc w:val="both"/>
      </w:pPr>
      <w:r>
        <w:t>Unit 3 is about statistical inference, where we collect a sample of data and try to make statements about the entire population the sample came from.  The classic situation is where we have an actual population of individuals from which we have chosen a sample, for example pre-election polls.  A more prevalent use of statistical inference though is in the situation where we extend our results from the current individuals to the entire population of individuals, even though we don’t have a random sample.  An example of this kind of inference is when we use subjects in an experiment and then make claims about the whole population.  If it turns out our subjects were not representative in some important way, then our calculations will be ridiculous.  For example, does it matter to us that saccharin causes cancer in laboratory rats?  Are we claiming that rat physiology is like human physiology?  I do not know the answer to that question, but it is at the heart of the inference.</w:t>
      </w:r>
    </w:p>
    <w:p w14:paraId="002A1087" w14:textId="77777777" w:rsidR="00FB4AFB" w:rsidRDefault="00FB4AFB">
      <w:pPr>
        <w:spacing w:after="240"/>
        <w:ind w:left="1080"/>
        <w:jc w:val="both"/>
      </w:pPr>
      <w:r>
        <w:t xml:space="preserve">There are two main tools of statistical inference, confidence intervals and hypothesis testing.  The first one we will examine is </w:t>
      </w:r>
      <w:r>
        <w:rPr>
          <w:b/>
        </w:rPr>
        <w:t>confidence intervals</w:t>
      </w:r>
      <w:r>
        <w:t xml:space="preserve">, where we “guess” the population value using the sample information.  We </w:t>
      </w:r>
      <w:r>
        <w:rPr>
          <w:b/>
        </w:rPr>
        <w:t>know</w:t>
      </w:r>
      <w:r>
        <w:t xml:space="preserve"> our guess isn’t right though; what is the probability that our example is </w:t>
      </w:r>
      <w:r>
        <w:rPr>
          <w:b/>
        </w:rPr>
        <w:t>perfectly</w:t>
      </w:r>
      <w:r>
        <w:t xml:space="preserve"> representative!  So, to convey our belief that we are </w:t>
      </w:r>
      <w:r>
        <w:rPr>
          <w:b/>
        </w:rPr>
        <w:t>close</w:t>
      </w:r>
      <w:r>
        <w:t xml:space="preserve"> but not </w:t>
      </w:r>
      <w:r>
        <w:rPr>
          <w:b/>
        </w:rPr>
        <w:t>exact</w:t>
      </w:r>
      <w:r>
        <w:t>, we report an interval of guesses.  Ideally this interval would be narrow; then we would be saying our guess is very close to the truth.  In practice though it is hard to get narrow intervals, because as we will see the narrow intervals are associated with large samples and large samples are expensive.</w:t>
      </w:r>
    </w:p>
    <w:p w14:paraId="68C8BAC5" w14:textId="77777777" w:rsidR="00FB4AFB" w:rsidRDefault="00FB4AFB" w:rsidP="00FB4AFB">
      <w:pPr>
        <w:shd w:val="clear" w:color="auto" w:fill="C0C0C0"/>
        <w:spacing w:after="240"/>
        <w:ind w:left="1080"/>
        <w:jc w:val="both"/>
      </w:pPr>
      <w:r>
        <w:t>What fraction of m&amp;m’s are blue or green?  Is it 25 %?  33 %?  50 %?  We take samples today to find out.  Technically the samples we take today will not be SRS’s; we are not labeling the m&amp;m’s individually and then randomly selecting them by number.  However, if the population is sufficiently mixed, I believe we can use our results and have reasonable faith that they make sense.  (Note that this situation differs from samples of convenience such as asking students in Reeve about campus life.)</w:t>
      </w:r>
    </w:p>
    <w:p w14:paraId="77B20C74" w14:textId="77777777" w:rsidR="00FB4AFB" w:rsidRDefault="00FB4AFB" w:rsidP="00FB4AFB">
      <w:pPr>
        <w:shd w:val="clear" w:color="auto" w:fill="C0C0C0"/>
        <w:spacing w:after="240"/>
        <w:ind w:left="1080"/>
        <w:jc w:val="both"/>
      </w:pPr>
      <w:r>
        <w:t>Each of you will sample from my jar of m&amp;m’s, and you will all calculate your own confidence interval.  Of course, not everyone will be correct, and in fact, some of us will have “lousy” samples.  But that is the point of the confidence coefficient, as we will see when we jointly interpret our results.</w:t>
      </w:r>
    </w:p>
    <w:p w14:paraId="0494B428" w14:textId="77777777" w:rsidR="00FB4AFB" w:rsidRDefault="00FB4AFB" w:rsidP="00FB4AFB">
      <w:pPr>
        <w:shd w:val="clear" w:color="auto" w:fill="C0C0C0"/>
        <w:spacing w:after="240"/>
        <w:ind w:left="1080"/>
        <w:jc w:val="both"/>
      </w:pPr>
      <w:r>
        <w:t xml:space="preserve">It has been my experience that confidence intervals are easier to understand if we talk about sample proportions instead of sample averages.  Thus I will use techniques from Chapter 8.  Each of you will have a different sample size and a different number of successes.  In this case the sample size, </w:t>
      </w:r>
      <w:r>
        <w:rPr>
          <w:i/>
        </w:rPr>
        <w:t>n</w:t>
      </w:r>
      <w:r>
        <w:t xml:space="preserve">, is the total number of m&amp;m’s you have selected, and the number of successes, </w:t>
      </w:r>
      <w:r>
        <w:rPr>
          <w:i/>
        </w:rPr>
        <w:t>x</w:t>
      </w:r>
      <w:r>
        <w:t xml:space="preserve">, is the total number of blue or green m&amp;m’s in your sample.  Your guess is simply the ratio </w:t>
      </w:r>
      <w:r>
        <w:rPr>
          <w:i/>
        </w:rPr>
        <w:t>x</w:t>
      </w:r>
      <w:r>
        <w:t>/</w:t>
      </w:r>
      <w:r>
        <w:rPr>
          <w:i/>
        </w:rPr>
        <w:t>n</w:t>
      </w:r>
      <w:r>
        <w:t xml:space="preserve">, or the </w:t>
      </w:r>
      <w:r>
        <w:rPr>
          <w:b/>
        </w:rPr>
        <w:t>sample proportion</w:t>
      </w:r>
      <w:r>
        <w:t xml:space="preserve">.  We call this estimate </w:t>
      </w:r>
      <w:r>
        <w:rPr>
          <w:i/>
        </w:rPr>
        <w:t>p</w:t>
      </w:r>
      <w:r>
        <w:t xml:space="preserve">-hat or </w:t>
      </w:r>
      <w:r>
        <w:rPr>
          <w:i/>
        </w:rPr>
        <w:fldChar w:fldCharType="begin"/>
      </w:r>
      <w:r>
        <w:rPr>
          <w:i/>
        </w:rPr>
        <w:instrText xml:space="preserve"> EQ \o(p,\s(^))</w:instrText>
      </w:r>
      <w:r>
        <w:rPr>
          <w:i/>
        </w:rPr>
        <w:fldChar w:fldCharType="end"/>
      </w:r>
      <w:r>
        <w:t xml:space="preserve">.  Use </w:t>
      </w:r>
      <w:r w:rsidRPr="00D30892">
        <w:rPr>
          <w:rFonts w:ascii="Comic Sans MS" w:hAnsi="Comic Sans MS"/>
          <w:b/>
          <w:color w:val="FF0000"/>
        </w:rPr>
        <w:t>STAT TEST 1-PropZInt</w:t>
      </w:r>
      <w:r>
        <w:rPr>
          <w:rFonts w:ascii="Comic Sans MS" w:hAnsi="Comic Sans MS"/>
          <w:color w:val="FF0000"/>
        </w:rPr>
        <w:t xml:space="preserve"> </w:t>
      </w:r>
      <w:r>
        <w:t>with 70 % confidence for your interval here today.  However, in practice you will rarely see anyone using less than 90 % confidence.</w:t>
      </w:r>
    </w:p>
    <w:p w14:paraId="57D0194D" w14:textId="77777777" w:rsidR="00FB4AFB" w:rsidRDefault="00FB4AFB" w:rsidP="00FB4AFB">
      <w:pPr>
        <w:shd w:val="clear" w:color="auto" w:fill="C0C0C0"/>
        <w:spacing w:after="240"/>
        <w:ind w:left="1080"/>
        <w:jc w:val="both"/>
      </w:pPr>
      <w:r>
        <w:t xml:space="preserve">When you have calculated your confidence interval, record your result on the board for all to see.  We will jointly inspect these confidence intervals and observe just how many are “correct” and how many are “incorrect”.  The percentage of correct intervals </w:t>
      </w:r>
      <w:r>
        <w:rPr>
          <w:i/>
        </w:rPr>
        <w:t>should</w:t>
      </w:r>
      <w:r>
        <w:t xml:space="preserve"> match our chosen level of confidence.  This is in fact what is meant by confidence.</w:t>
      </w:r>
    </w:p>
    <w:p w14:paraId="656796B5" w14:textId="77777777" w:rsidR="00FB4AFB" w:rsidRDefault="00FB4AFB">
      <w:pPr>
        <w:tabs>
          <w:tab w:val="left" w:pos="1080"/>
        </w:tabs>
        <w:spacing w:after="240"/>
        <w:ind w:left="1080" w:hanging="1080"/>
        <w:jc w:val="both"/>
      </w:pPr>
      <w:r>
        <w:rPr>
          <w:color w:val="FF00FF"/>
        </w:rPr>
        <w:t>Goals:</w:t>
      </w:r>
      <w:r>
        <w:tab/>
        <w:t>Introduce statistical inference - Guessing the parameter.  Construct and interpret a confidence interval.</w:t>
      </w:r>
    </w:p>
    <w:p w14:paraId="520D81A2" w14:textId="77777777" w:rsidR="00FB4AFB" w:rsidRDefault="00FB4AFB" w:rsidP="00FB4AFB">
      <w:pPr>
        <w:keepNext/>
        <w:tabs>
          <w:tab w:val="left" w:pos="1080"/>
        </w:tabs>
        <w:spacing w:after="240"/>
        <w:ind w:left="1080" w:hanging="1080"/>
        <w:jc w:val="both"/>
      </w:pPr>
      <w:r>
        <w:rPr>
          <w:color w:val="FF00FF"/>
        </w:rPr>
        <w:t>Skills:</w:t>
      </w:r>
    </w:p>
    <w:p w14:paraId="6B33028F" w14:textId="77777777" w:rsidR="00FB4AFB" w:rsidRDefault="00FB4AFB" w:rsidP="00FB4AFB">
      <w:pPr>
        <w:numPr>
          <w:ilvl w:val="0"/>
          <w:numId w:val="28"/>
        </w:numPr>
        <w:tabs>
          <w:tab w:val="left" w:pos="1080"/>
        </w:tabs>
        <w:spacing w:after="240"/>
        <w:jc w:val="both"/>
        <w:rPr>
          <w:b/>
        </w:rPr>
      </w:pPr>
      <w:r>
        <w:rPr>
          <w:b/>
        </w:rPr>
        <w:t xml:space="preserve">Understand how to interpret confidence intervals.  </w:t>
      </w:r>
      <w:r>
        <w:t xml:space="preserve">The calculation of a confidence interval is quite mechanical.  In fact, as we have seen, our calculators do all the work for us.  Our job is then not so much to </w:t>
      </w:r>
      <w:r>
        <w:rPr>
          <w:b/>
        </w:rPr>
        <w:t>calculate</w:t>
      </w:r>
      <w:r>
        <w:t xml:space="preserve"> confidence intervals as it is to be able to understand </w:t>
      </w:r>
      <w:r>
        <w:rPr>
          <w:b/>
        </w:rPr>
        <w:t>when</w:t>
      </w:r>
      <w:r>
        <w:t xml:space="preserve"> one should be used and how best to </w:t>
      </w:r>
      <w:r>
        <w:rPr>
          <w:b/>
        </w:rPr>
        <w:t>interpret</w:t>
      </w:r>
      <w:r>
        <w:t xml:space="preserve"> one.</w:t>
      </w:r>
    </w:p>
    <w:p w14:paraId="1EF61892" w14:textId="77777777" w:rsidR="00FB4AFB" w:rsidRDefault="00FB4AFB" w:rsidP="00FB4AFB">
      <w:pPr>
        <w:numPr>
          <w:ilvl w:val="0"/>
          <w:numId w:val="28"/>
        </w:numPr>
        <w:tabs>
          <w:tab w:val="left" w:pos="1080"/>
        </w:tabs>
        <w:spacing w:after="240"/>
        <w:jc w:val="both"/>
        <w:rPr>
          <w:b/>
        </w:rPr>
      </w:pPr>
      <w:r>
        <w:rPr>
          <w:b/>
        </w:rPr>
        <w:t>Know what the confidence level measures.</w:t>
      </w:r>
      <w:r>
        <w:t xml:space="preserve">  We would like to always make correct statements, but in light of sampling variability we know this is impossible.  As a compromise, we use methods that work </w:t>
      </w:r>
      <w:r>
        <w:rPr>
          <w:b/>
        </w:rPr>
        <w:t>most</w:t>
      </w:r>
      <w:r>
        <w:t xml:space="preserve"> of the time.  The proportion of times our methods work is expressed as a </w:t>
      </w:r>
      <w:r>
        <w:rPr>
          <w:b/>
        </w:rPr>
        <w:t>confidence coefficient</w:t>
      </w:r>
      <w:r>
        <w:t>.  Thus, a 95 % confidence interval method produces correct statements 95 % of the time.  (By “correct statement” we mean one where the true unknown value is contained in our interval, that is, it is between our two numbers.)</w:t>
      </w:r>
    </w:p>
    <w:p w14:paraId="62194CD0" w14:textId="77777777" w:rsidR="00FB4AFB" w:rsidRDefault="00FB4AFB">
      <w:pPr>
        <w:tabs>
          <w:tab w:val="left" w:pos="1080"/>
        </w:tabs>
        <w:spacing w:after="240"/>
        <w:ind w:left="1080" w:hanging="1080"/>
        <w:jc w:val="both"/>
      </w:pPr>
      <w:r>
        <w:rPr>
          <w:color w:val="800000"/>
        </w:rPr>
        <w:t>Reading:</w:t>
      </w:r>
      <w:r>
        <w:tab/>
        <w:t>Section 6.1.  (Skip Bootstrap.  Skip Choosing the Sample Size.)</w:t>
      </w:r>
    </w:p>
    <w:p w14:paraId="7FA4B51B" w14:textId="77777777" w:rsidR="00FB4AFB" w:rsidRDefault="00FB4AFB" w:rsidP="004F4F74">
      <w:pPr>
        <w:keepNext/>
        <w:tabs>
          <w:tab w:val="left" w:pos="1080"/>
        </w:tabs>
        <w:spacing w:after="240"/>
        <w:ind w:left="1080" w:hanging="1080"/>
        <w:jc w:val="center"/>
        <w:outlineLvl w:val="0"/>
        <w:rPr>
          <w:color w:val="FF0000"/>
        </w:rPr>
      </w:pPr>
      <w:bookmarkStart w:id="19" w:name="Day31"/>
      <w:bookmarkEnd w:id="19"/>
      <w:r>
        <w:rPr>
          <w:color w:val="FF0000"/>
        </w:rPr>
        <w:t>Day 31</w:t>
      </w:r>
    </w:p>
    <w:p w14:paraId="6CC4BC13" w14:textId="77777777" w:rsidR="00FB4AFB" w:rsidRDefault="00FB4AFB">
      <w:pPr>
        <w:tabs>
          <w:tab w:val="left" w:pos="1080"/>
        </w:tabs>
        <w:spacing w:after="240"/>
        <w:ind w:left="1080" w:hanging="1080"/>
        <w:jc w:val="both"/>
      </w:pPr>
      <w:r>
        <w:rPr>
          <w:color w:val="0000FF"/>
        </w:rPr>
        <w:t>Activity:</w:t>
      </w:r>
      <w:r>
        <w:tab/>
        <w:t>Changing confidence levels and sample sizes.</w:t>
      </w:r>
    </w:p>
    <w:p w14:paraId="52701B10" w14:textId="77777777" w:rsidR="00FB4AFB" w:rsidRDefault="00FB4AFB">
      <w:pPr>
        <w:spacing w:after="240"/>
        <w:ind w:left="1080"/>
        <w:jc w:val="both"/>
      </w:pPr>
      <w:r>
        <w:t xml:space="preserve">We want narrow confidence intervals.  What effect do the confidence level and the sample size have on interval width?  Remember, what we are using this technique for is to guess the true parameter, in these cases population percentage (the first chart) or population average (the second chart).  We have already used and interpreted the command for the first chart.  For the second chart, we will use a new command today, the </w:t>
      </w:r>
      <w:r w:rsidRPr="00D30892">
        <w:rPr>
          <w:rFonts w:ascii="Comic Sans MS" w:hAnsi="Comic Sans MS"/>
          <w:b/>
          <w:color w:val="FF0000"/>
        </w:rPr>
        <w:t>ZInterval</w:t>
      </w:r>
      <w:r>
        <w:t>.  We interpret this command the same as the other: it gives a range of guesses, and our confidence is expressed as a percentage telling us how often the technique produces correct answers.</w:t>
      </w:r>
    </w:p>
    <w:p w14:paraId="31CB1FE3" w14:textId="77777777" w:rsidR="00FB4AFB" w:rsidRDefault="00FB4AFB">
      <w:pPr>
        <w:pStyle w:val="Daily"/>
      </w:pPr>
      <w:r>
        <w:t xml:space="preserve">Today we will explore how changing confidence levels and sample sizes influence CI’s.  Complete the following table, filling in the </w:t>
      </w:r>
      <w:r>
        <w:rPr>
          <w:b/>
        </w:rPr>
        <w:t>confidence interval width</w:t>
      </w:r>
      <w:r>
        <w:t xml:space="preserve"> in the body of the table.  Use </w:t>
      </w:r>
      <w:r w:rsidRPr="00D30892">
        <w:rPr>
          <w:rFonts w:ascii="Comic Sans MS" w:hAnsi="Comic Sans MS"/>
          <w:b/>
          <w:color w:val="FF0000"/>
        </w:rPr>
        <w:t>STAT TEST 1-PropZInt</w:t>
      </w:r>
      <w:r>
        <w:t xml:space="preserve"> but in each case make </w:t>
      </w:r>
      <w:r>
        <w:rPr>
          <w:i/>
        </w:rPr>
        <w:t>x</w:t>
      </w:r>
      <w:r>
        <w:t xml:space="preserve"> equal to 50 % of </w:t>
      </w:r>
      <w:r>
        <w:rPr>
          <w:i/>
        </w:rPr>
        <w:t>n</w:t>
      </w:r>
      <w:r>
        <w:t>.</w:t>
      </w:r>
    </w:p>
    <w:tbl>
      <w:tblPr>
        <w:tblW w:w="0" w:type="auto"/>
        <w:tblInd w:w="159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40"/>
        <w:gridCol w:w="1440"/>
        <w:gridCol w:w="1440"/>
        <w:gridCol w:w="1440"/>
        <w:gridCol w:w="1440"/>
        <w:gridCol w:w="1440"/>
      </w:tblGrid>
      <w:tr w:rsidR="00FB4AFB" w14:paraId="1BB3467F" w14:textId="77777777">
        <w:tc>
          <w:tcPr>
            <w:tcW w:w="1440" w:type="dxa"/>
            <w:tcBorders>
              <w:top w:val="single" w:sz="4" w:space="0" w:color="auto"/>
              <w:left w:val="single" w:sz="4" w:space="0" w:color="auto"/>
              <w:bottom w:val="double" w:sz="4" w:space="0" w:color="auto"/>
              <w:right w:val="double" w:sz="4" w:space="0" w:color="auto"/>
            </w:tcBorders>
            <w:shd w:val="clear" w:color="auto" w:fill="auto"/>
            <w:vAlign w:val="center"/>
          </w:tcPr>
          <w:p w14:paraId="58931098" w14:textId="77777777" w:rsidR="00FB4AFB" w:rsidRDefault="00FB4AFB">
            <w:pPr>
              <w:keepNext/>
              <w:rPr>
                <w:lang w:bidi="x-none"/>
              </w:rPr>
            </w:pPr>
            <w:r>
              <w:rPr>
                <w:lang w:bidi="x-none"/>
              </w:rPr>
              <w:t>Confidence Level =======&gt; Sample Size</w:t>
            </w:r>
          </w:p>
        </w:tc>
        <w:tc>
          <w:tcPr>
            <w:tcW w:w="1440" w:type="dxa"/>
            <w:tcBorders>
              <w:top w:val="single" w:sz="4" w:space="0" w:color="auto"/>
              <w:left w:val="double" w:sz="4" w:space="0" w:color="auto"/>
              <w:bottom w:val="double" w:sz="4" w:space="0" w:color="auto"/>
              <w:right w:val="single" w:sz="4" w:space="0" w:color="auto"/>
            </w:tcBorders>
            <w:shd w:val="clear" w:color="auto" w:fill="auto"/>
            <w:vAlign w:val="center"/>
          </w:tcPr>
          <w:p w14:paraId="1CF07BDA" w14:textId="77777777" w:rsidR="00FB4AFB" w:rsidRDefault="00FB4AFB">
            <w:pPr>
              <w:keepNext/>
              <w:tabs>
                <w:tab w:val="left" w:pos="1080"/>
              </w:tabs>
              <w:rPr>
                <w:lang w:bidi="x-none"/>
              </w:rPr>
            </w:pPr>
            <w:r>
              <w:rPr>
                <w:lang w:bidi="x-none"/>
              </w:rPr>
              <w:t>70 %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50CC0B7F" w14:textId="77777777" w:rsidR="00FB4AFB" w:rsidRDefault="00FB4AFB">
            <w:pPr>
              <w:keepNext/>
              <w:tabs>
                <w:tab w:val="left" w:pos="1080"/>
              </w:tabs>
              <w:rPr>
                <w:lang w:bidi="x-none"/>
              </w:rPr>
            </w:pPr>
            <w:r>
              <w:rPr>
                <w:lang w:bidi="x-none"/>
              </w:rPr>
              <w:t>90 %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3EE1F4E8" w14:textId="77777777" w:rsidR="00FB4AFB" w:rsidRDefault="00FB4AFB">
            <w:pPr>
              <w:keepNext/>
              <w:tabs>
                <w:tab w:val="left" w:pos="1080"/>
              </w:tabs>
              <w:rPr>
                <w:lang w:bidi="x-none"/>
              </w:rPr>
            </w:pPr>
            <w:r>
              <w:rPr>
                <w:lang w:bidi="x-none"/>
              </w:rPr>
              <w:t>95 %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7D7D4617" w14:textId="77777777" w:rsidR="00FB4AFB" w:rsidRDefault="00FB4AFB">
            <w:pPr>
              <w:keepNext/>
              <w:tabs>
                <w:tab w:val="left" w:pos="1080"/>
              </w:tabs>
              <w:rPr>
                <w:lang w:bidi="x-none"/>
              </w:rPr>
            </w:pPr>
            <w:r>
              <w:rPr>
                <w:lang w:bidi="x-none"/>
              </w:rPr>
              <w:t>99 %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49F6CA14" w14:textId="77777777" w:rsidR="00FB4AFB" w:rsidRDefault="00FB4AFB">
            <w:pPr>
              <w:keepNext/>
              <w:tabs>
                <w:tab w:val="left" w:pos="1080"/>
              </w:tabs>
              <w:rPr>
                <w:lang w:bidi="x-none"/>
              </w:rPr>
            </w:pPr>
            <w:r>
              <w:rPr>
                <w:lang w:bidi="x-none"/>
              </w:rPr>
              <w:t>99.9 %</w:t>
            </w:r>
          </w:p>
        </w:tc>
      </w:tr>
      <w:tr w:rsidR="00FB4AFB" w14:paraId="1F21045E" w14:textId="77777777">
        <w:tc>
          <w:tcPr>
            <w:tcW w:w="1440" w:type="dxa"/>
            <w:tcBorders>
              <w:top w:val="double" w:sz="4" w:space="0" w:color="auto"/>
              <w:left w:val="single" w:sz="4" w:space="0" w:color="auto"/>
              <w:bottom w:val="single" w:sz="4" w:space="0" w:color="auto"/>
              <w:right w:val="double" w:sz="4" w:space="0" w:color="auto"/>
            </w:tcBorders>
            <w:shd w:val="clear" w:color="auto" w:fill="auto"/>
            <w:vAlign w:val="center"/>
          </w:tcPr>
          <w:p w14:paraId="47A438D3" w14:textId="77777777" w:rsidR="00FB4AFB" w:rsidRDefault="00FB4AFB">
            <w:pPr>
              <w:keepNext/>
              <w:tabs>
                <w:tab w:val="left" w:pos="1080"/>
              </w:tabs>
              <w:rPr>
                <w:lang w:bidi="x-none"/>
              </w:rPr>
            </w:pPr>
            <w:r>
              <w:rPr>
                <w:lang w:bidi="x-none"/>
              </w:rPr>
              <w:t>10</w:t>
            </w:r>
          </w:p>
        </w:tc>
        <w:tc>
          <w:tcPr>
            <w:tcW w:w="1440" w:type="dxa"/>
            <w:tcBorders>
              <w:top w:val="double" w:sz="4" w:space="0" w:color="auto"/>
              <w:left w:val="double" w:sz="4" w:space="0" w:color="auto"/>
              <w:bottom w:val="single" w:sz="4" w:space="0" w:color="auto"/>
              <w:right w:val="single" w:sz="4" w:space="0" w:color="auto"/>
            </w:tcBorders>
            <w:shd w:val="clear" w:color="auto" w:fill="auto"/>
            <w:vAlign w:val="center"/>
          </w:tcPr>
          <w:p w14:paraId="0224C375" w14:textId="77777777" w:rsidR="00FB4AFB" w:rsidRDefault="00FB4AFB">
            <w:pPr>
              <w:keepNext/>
              <w:tabs>
                <w:tab w:val="left" w:pos="1080"/>
              </w:tabs>
              <w:rPr>
                <w:lang w:bidi="x-none"/>
              </w:rPr>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576B19F2" w14:textId="77777777" w:rsidR="00FB4AFB" w:rsidRDefault="00FB4AFB">
            <w:pPr>
              <w:keepNext/>
              <w:tabs>
                <w:tab w:val="left" w:pos="1080"/>
              </w:tabs>
              <w:rPr>
                <w:lang w:bidi="x-none"/>
              </w:rPr>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42CF4CD5" w14:textId="77777777" w:rsidR="00FB4AFB" w:rsidRDefault="00FB4AFB">
            <w:pPr>
              <w:keepNext/>
              <w:tabs>
                <w:tab w:val="left" w:pos="1080"/>
              </w:tabs>
              <w:rPr>
                <w:lang w:bidi="x-none"/>
              </w:rPr>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25C351C9" w14:textId="77777777" w:rsidR="00FB4AFB" w:rsidRDefault="00FB4AFB">
            <w:pPr>
              <w:keepNext/>
              <w:tabs>
                <w:tab w:val="left" w:pos="1080"/>
              </w:tabs>
              <w:rPr>
                <w:lang w:bidi="x-none"/>
              </w:rPr>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51254DA8" w14:textId="77777777" w:rsidR="00FB4AFB" w:rsidRDefault="00FB4AFB">
            <w:pPr>
              <w:keepNext/>
              <w:tabs>
                <w:tab w:val="left" w:pos="1080"/>
              </w:tabs>
              <w:rPr>
                <w:lang w:bidi="x-none"/>
              </w:rPr>
            </w:pPr>
          </w:p>
        </w:tc>
      </w:tr>
      <w:tr w:rsidR="00FB4AFB" w14:paraId="54C78329"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50B157EC" w14:textId="77777777" w:rsidR="00FB4AFB" w:rsidRDefault="00FB4AFB">
            <w:pPr>
              <w:keepNext/>
              <w:tabs>
                <w:tab w:val="left" w:pos="1080"/>
              </w:tabs>
              <w:rPr>
                <w:lang w:bidi="x-none"/>
              </w:rPr>
            </w:pPr>
            <w:r>
              <w:rPr>
                <w:lang w:bidi="x-none"/>
              </w:rPr>
              <w:t>20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3E86E767"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83F1F"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4A66E6"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5A48D7"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A93E4B" w14:textId="77777777" w:rsidR="00FB4AFB" w:rsidRDefault="00FB4AFB">
            <w:pPr>
              <w:keepNext/>
              <w:tabs>
                <w:tab w:val="left" w:pos="1080"/>
              </w:tabs>
              <w:rPr>
                <w:lang w:bidi="x-none"/>
              </w:rPr>
            </w:pPr>
          </w:p>
        </w:tc>
      </w:tr>
      <w:tr w:rsidR="00FB4AFB" w14:paraId="2744F36F"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04FF936A" w14:textId="77777777" w:rsidR="00FB4AFB" w:rsidRDefault="00FB4AFB">
            <w:pPr>
              <w:keepNext/>
              <w:tabs>
                <w:tab w:val="left" w:pos="1080"/>
              </w:tabs>
              <w:rPr>
                <w:lang w:bidi="x-none"/>
              </w:rPr>
            </w:pPr>
            <w:r>
              <w:rPr>
                <w:lang w:bidi="x-none"/>
              </w:rPr>
              <w:t>50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5BC70E71"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1E315"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F19B42"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DE0BEA"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C0126" w14:textId="77777777" w:rsidR="00FB4AFB" w:rsidRDefault="00FB4AFB">
            <w:pPr>
              <w:keepNext/>
              <w:tabs>
                <w:tab w:val="left" w:pos="1080"/>
              </w:tabs>
              <w:rPr>
                <w:lang w:bidi="x-none"/>
              </w:rPr>
            </w:pPr>
          </w:p>
        </w:tc>
      </w:tr>
      <w:tr w:rsidR="00FB4AFB" w14:paraId="4EB389DF"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1B3BC0FE" w14:textId="77777777" w:rsidR="00FB4AFB" w:rsidRDefault="00FB4AFB">
            <w:pPr>
              <w:keepNext/>
              <w:tabs>
                <w:tab w:val="left" w:pos="1080"/>
              </w:tabs>
              <w:rPr>
                <w:lang w:bidi="x-none"/>
              </w:rPr>
            </w:pPr>
            <w:r>
              <w:rPr>
                <w:lang w:bidi="x-none"/>
              </w:rPr>
              <w:t>100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5E6797AE"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32CC05"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C9C58B"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AC244A"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F8E69B" w14:textId="77777777" w:rsidR="00FB4AFB" w:rsidRDefault="00FB4AFB">
            <w:pPr>
              <w:keepNext/>
              <w:tabs>
                <w:tab w:val="left" w:pos="1080"/>
              </w:tabs>
              <w:rPr>
                <w:lang w:bidi="x-none"/>
              </w:rPr>
            </w:pPr>
          </w:p>
        </w:tc>
      </w:tr>
      <w:tr w:rsidR="00FB4AFB" w14:paraId="5525C354"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58BD0760" w14:textId="77777777" w:rsidR="00FB4AFB" w:rsidRDefault="00FB4AFB">
            <w:pPr>
              <w:tabs>
                <w:tab w:val="left" w:pos="1080"/>
              </w:tabs>
              <w:rPr>
                <w:lang w:bidi="x-none"/>
              </w:rPr>
            </w:pPr>
            <w:r>
              <w:rPr>
                <w:lang w:bidi="x-none"/>
              </w:rPr>
              <w:t>1000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66D0E622" w14:textId="77777777" w:rsidR="00FB4AFB" w:rsidRDefault="00FB4AFB">
            <w:pPr>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1994A5" w14:textId="77777777" w:rsidR="00FB4AFB" w:rsidRDefault="00FB4AFB">
            <w:pPr>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68662B" w14:textId="77777777" w:rsidR="00FB4AFB" w:rsidRDefault="00FB4AFB">
            <w:pPr>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244C92" w14:textId="77777777" w:rsidR="00FB4AFB" w:rsidRDefault="00FB4AFB">
            <w:pPr>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A6BC9" w14:textId="77777777" w:rsidR="00FB4AFB" w:rsidRDefault="00FB4AFB">
            <w:pPr>
              <w:tabs>
                <w:tab w:val="left" w:pos="1080"/>
              </w:tabs>
              <w:rPr>
                <w:lang w:bidi="x-none"/>
              </w:rPr>
            </w:pPr>
          </w:p>
        </w:tc>
      </w:tr>
    </w:tbl>
    <w:p w14:paraId="24C34808" w14:textId="77777777" w:rsidR="00FB4AFB" w:rsidRDefault="00FB4AFB">
      <w:pPr>
        <w:pStyle w:val="Daily"/>
      </w:pPr>
      <w:r>
        <w:br/>
        <w:t>We will try to make sense of this chart, keeping in mind the meaning of confidence level, and the desire to have narrow intervals.</w:t>
      </w:r>
    </w:p>
    <w:p w14:paraId="72AF1E90" w14:textId="77777777" w:rsidR="00FB4AFB" w:rsidRDefault="00FB4AFB">
      <w:pPr>
        <w:pStyle w:val="Daily"/>
      </w:pPr>
      <w:r>
        <w:t xml:space="preserve">Now repeat the above table using </w:t>
      </w:r>
      <w:r w:rsidRPr="00D30892">
        <w:rPr>
          <w:rFonts w:ascii="Comic Sans MS" w:hAnsi="Comic Sans MS"/>
          <w:b/>
          <w:color w:val="FF0000"/>
        </w:rPr>
        <w:t>STAT TEST ZInterval</w:t>
      </w:r>
      <w:r>
        <w:t xml:space="preserve">, with </w:t>
      </w:r>
      <w:r w:rsidRPr="00D30892">
        <w:rPr>
          <w:rFonts w:ascii="Symbol" w:hAnsi="Symbol"/>
          <w:b/>
          <w:i/>
          <w:color w:val="FF0000"/>
        </w:rPr>
        <w:t></w:t>
      </w:r>
      <w:r>
        <w:t xml:space="preserve"> = 15 and  </w:t>
      </w:r>
      <w:r w:rsidRPr="00D30892">
        <w:rPr>
          <w:b/>
          <w:color w:val="FF0000"/>
        </w:rPr>
        <w:fldChar w:fldCharType="begin"/>
      </w:r>
      <w:r w:rsidRPr="00D30892">
        <w:rPr>
          <w:rFonts w:ascii="Comic Sans MS" w:hAnsi="Comic Sans MS"/>
          <w:b/>
          <w:color w:val="FF0000"/>
        </w:rPr>
        <w:instrText xml:space="preserve"> EQ \o(x,\s(¯))</w:instrText>
      </w:r>
      <w:r w:rsidRPr="00D30892">
        <w:rPr>
          <w:b/>
          <w:color w:val="FF0000"/>
        </w:rPr>
        <w:fldChar w:fldCharType="end"/>
      </w:r>
      <w:r>
        <w:t xml:space="preserve"> = 100.</w:t>
      </w:r>
    </w:p>
    <w:tbl>
      <w:tblPr>
        <w:tblW w:w="8640" w:type="dxa"/>
        <w:tblInd w:w="1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2"/>
        <w:gridCol w:w="1440"/>
        <w:gridCol w:w="1440"/>
        <w:gridCol w:w="1440"/>
        <w:gridCol w:w="1464"/>
        <w:gridCol w:w="1384"/>
      </w:tblGrid>
      <w:tr w:rsidR="00FB4AFB" w14:paraId="10C306A7" w14:textId="77777777">
        <w:tc>
          <w:tcPr>
            <w:tcW w:w="1472" w:type="dxa"/>
            <w:tcBorders>
              <w:top w:val="single" w:sz="4" w:space="0" w:color="auto"/>
              <w:left w:val="single" w:sz="4" w:space="0" w:color="auto"/>
              <w:bottom w:val="double" w:sz="4" w:space="0" w:color="auto"/>
              <w:right w:val="double" w:sz="4" w:space="0" w:color="auto"/>
            </w:tcBorders>
            <w:shd w:val="clear" w:color="auto" w:fill="auto"/>
            <w:vAlign w:val="center"/>
          </w:tcPr>
          <w:p w14:paraId="43347B57" w14:textId="77777777" w:rsidR="00FB4AFB" w:rsidRDefault="00FB4AFB">
            <w:pPr>
              <w:keepNext/>
              <w:rPr>
                <w:lang w:bidi="x-none"/>
              </w:rPr>
            </w:pPr>
            <w:r>
              <w:rPr>
                <w:lang w:bidi="x-none"/>
              </w:rPr>
              <w:t>Confidence Level =======&gt; Sample Size</w:t>
            </w:r>
          </w:p>
        </w:tc>
        <w:tc>
          <w:tcPr>
            <w:tcW w:w="1440" w:type="dxa"/>
            <w:tcBorders>
              <w:top w:val="single" w:sz="4" w:space="0" w:color="auto"/>
              <w:left w:val="double" w:sz="4" w:space="0" w:color="auto"/>
              <w:bottom w:val="double" w:sz="4" w:space="0" w:color="auto"/>
              <w:right w:val="single" w:sz="4" w:space="0" w:color="auto"/>
            </w:tcBorders>
            <w:shd w:val="clear" w:color="auto" w:fill="auto"/>
            <w:vAlign w:val="center"/>
          </w:tcPr>
          <w:p w14:paraId="4F6C8A5A" w14:textId="77777777" w:rsidR="00FB4AFB" w:rsidRDefault="00FB4AFB">
            <w:pPr>
              <w:keepNext/>
              <w:tabs>
                <w:tab w:val="left" w:pos="1080"/>
              </w:tabs>
              <w:rPr>
                <w:lang w:bidi="x-none"/>
              </w:rPr>
            </w:pPr>
            <w:r>
              <w:rPr>
                <w:lang w:bidi="x-none"/>
              </w:rPr>
              <w:t>70 %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12047F0E" w14:textId="77777777" w:rsidR="00FB4AFB" w:rsidRDefault="00FB4AFB">
            <w:pPr>
              <w:keepNext/>
              <w:tabs>
                <w:tab w:val="left" w:pos="1080"/>
              </w:tabs>
              <w:rPr>
                <w:lang w:bidi="x-none"/>
              </w:rPr>
            </w:pPr>
            <w:r>
              <w:rPr>
                <w:lang w:bidi="x-none"/>
              </w:rPr>
              <w:t>90 %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518B0630" w14:textId="77777777" w:rsidR="00FB4AFB" w:rsidRDefault="00FB4AFB">
            <w:pPr>
              <w:keepNext/>
              <w:tabs>
                <w:tab w:val="left" w:pos="1080"/>
              </w:tabs>
              <w:rPr>
                <w:lang w:bidi="x-none"/>
              </w:rPr>
            </w:pPr>
            <w:r>
              <w:rPr>
                <w:lang w:bidi="x-none"/>
              </w:rPr>
              <w:t>95 %</w:t>
            </w:r>
          </w:p>
        </w:tc>
        <w:tc>
          <w:tcPr>
            <w:tcW w:w="1464" w:type="dxa"/>
            <w:tcBorders>
              <w:top w:val="single" w:sz="4" w:space="0" w:color="auto"/>
              <w:left w:val="single" w:sz="4" w:space="0" w:color="auto"/>
              <w:bottom w:val="double" w:sz="4" w:space="0" w:color="auto"/>
              <w:right w:val="single" w:sz="4" w:space="0" w:color="auto"/>
            </w:tcBorders>
            <w:shd w:val="clear" w:color="auto" w:fill="auto"/>
            <w:vAlign w:val="center"/>
          </w:tcPr>
          <w:p w14:paraId="5D7951ED" w14:textId="77777777" w:rsidR="00FB4AFB" w:rsidRDefault="00FB4AFB">
            <w:pPr>
              <w:keepNext/>
              <w:tabs>
                <w:tab w:val="left" w:pos="1080"/>
              </w:tabs>
              <w:rPr>
                <w:lang w:bidi="x-none"/>
              </w:rPr>
            </w:pPr>
            <w:r>
              <w:rPr>
                <w:lang w:bidi="x-none"/>
              </w:rPr>
              <w:t>99 %</w:t>
            </w:r>
          </w:p>
        </w:tc>
        <w:tc>
          <w:tcPr>
            <w:tcW w:w="1384" w:type="dxa"/>
            <w:tcBorders>
              <w:top w:val="single" w:sz="4" w:space="0" w:color="auto"/>
              <w:left w:val="single" w:sz="4" w:space="0" w:color="auto"/>
              <w:bottom w:val="double" w:sz="4" w:space="0" w:color="auto"/>
              <w:right w:val="single" w:sz="4" w:space="0" w:color="auto"/>
            </w:tcBorders>
            <w:shd w:val="clear" w:color="auto" w:fill="auto"/>
            <w:vAlign w:val="center"/>
          </w:tcPr>
          <w:p w14:paraId="1248DFEB" w14:textId="77777777" w:rsidR="00FB4AFB" w:rsidRDefault="00FB4AFB">
            <w:pPr>
              <w:keepNext/>
              <w:tabs>
                <w:tab w:val="left" w:pos="1080"/>
              </w:tabs>
              <w:rPr>
                <w:lang w:bidi="x-none"/>
              </w:rPr>
            </w:pPr>
            <w:r>
              <w:rPr>
                <w:lang w:bidi="x-none"/>
              </w:rPr>
              <w:t>99.9 %</w:t>
            </w:r>
          </w:p>
        </w:tc>
      </w:tr>
      <w:tr w:rsidR="00FB4AFB" w14:paraId="78A51088" w14:textId="77777777">
        <w:tc>
          <w:tcPr>
            <w:tcW w:w="1472" w:type="dxa"/>
            <w:tcBorders>
              <w:top w:val="double" w:sz="4" w:space="0" w:color="auto"/>
              <w:left w:val="single" w:sz="4" w:space="0" w:color="auto"/>
              <w:bottom w:val="single" w:sz="4" w:space="0" w:color="auto"/>
              <w:right w:val="double" w:sz="4" w:space="0" w:color="auto"/>
            </w:tcBorders>
            <w:shd w:val="clear" w:color="auto" w:fill="auto"/>
            <w:vAlign w:val="center"/>
          </w:tcPr>
          <w:p w14:paraId="24E2E4B3" w14:textId="77777777" w:rsidR="00FB4AFB" w:rsidRDefault="00FB4AFB">
            <w:pPr>
              <w:keepNext/>
              <w:tabs>
                <w:tab w:val="left" w:pos="1080"/>
              </w:tabs>
              <w:rPr>
                <w:lang w:bidi="x-none"/>
              </w:rPr>
            </w:pPr>
            <w:r>
              <w:rPr>
                <w:lang w:bidi="x-none"/>
              </w:rPr>
              <w:t>10</w:t>
            </w:r>
          </w:p>
        </w:tc>
        <w:tc>
          <w:tcPr>
            <w:tcW w:w="1440" w:type="dxa"/>
            <w:tcBorders>
              <w:top w:val="double" w:sz="4" w:space="0" w:color="auto"/>
              <w:left w:val="double" w:sz="4" w:space="0" w:color="auto"/>
              <w:bottom w:val="single" w:sz="4" w:space="0" w:color="auto"/>
              <w:right w:val="single" w:sz="4" w:space="0" w:color="auto"/>
            </w:tcBorders>
            <w:shd w:val="clear" w:color="auto" w:fill="auto"/>
            <w:vAlign w:val="center"/>
          </w:tcPr>
          <w:p w14:paraId="2F6C6B10" w14:textId="77777777" w:rsidR="00FB4AFB" w:rsidRDefault="00FB4AFB">
            <w:pPr>
              <w:keepNext/>
              <w:tabs>
                <w:tab w:val="left" w:pos="1080"/>
              </w:tabs>
              <w:rPr>
                <w:lang w:bidi="x-none"/>
              </w:rPr>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6D541BF4" w14:textId="77777777" w:rsidR="00FB4AFB" w:rsidRDefault="00FB4AFB">
            <w:pPr>
              <w:keepNext/>
              <w:tabs>
                <w:tab w:val="left" w:pos="1080"/>
              </w:tabs>
              <w:rPr>
                <w:lang w:bidi="x-none"/>
              </w:rPr>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4EC142FF" w14:textId="77777777" w:rsidR="00FB4AFB" w:rsidRDefault="00FB4AFB">
            <w:pPr>
              <w:keepNext/>
              <w:tabs>
                <w:tab w:val="left" w:pos="1080"/>
              </w:tabs>
              <w:rPr>
                <w:lang w:bidi="x-none"/>
              </w:rPr>
            </w:pPr>
          </w:p>
        </w:tc>
        <w:tc>
          <w:tcPr>
            <w:tcW w:w="1464" w:type="dxa"/>
            <w:tcBorders>
              <w:top w:val="double" w:sz="4" w:space="0" w:color="auto"/>
              <w:left w:val="single" w:sz="4" w:space="0" w:color="auto"/>
              <w:bottom w:val="single" w:sz="4" w:space="0" w:color="auto"/>
              <w:right w:val="single" w:sz="4" w:space="0" w:color="auto"/>
            </w:tcBorders>
            <w:shd w:val="clear" w:color="auto" w:fill="auto"/>
            <w:vAlign w:val="center"/>
          </w:tcPr>
          <w:p w14:paraId="67340514" w14:textId="77777777" w:rsidR="00FB4AFB" w:rsidRDefault="00FB4AFB">
            <w:pPr>
              <w:keepNext/>
              <w:tabs>
                <w:tab w:val="left" w:pos="1080"/>
              </w:tabs>
              <w:rPr>
                <w:lang w:bidi="x-none"/>
              </w:rPr>
            </w:pPr>
          </w:p>
        </w:tc>
        <w:tc>
          <w:tcPr>
            <w:tcW w:w="1384" w:type="dxa"/>
            <w:tcBorders>
              <w:top w:val="double" w:sz="4" w:space="0" w:color="auto"/>
              <w:left w:val="single" w:sz="4" w:space="0" w:color="auto"/>
              <w:bottom w:val="single" w:sz="4" w:space="0" w:color="auto"/>
              <w:right w:val="single" w:sz="4" w:space="0" w:color="auto"/>
            </w:tcBorders>
            <w:shd w:val="clear" w:color="auto" w:fill="auto"/>
            <w:vAlign w:val="center"/>
          </w:tcPr>
          <w:p w14:paraId="51B3C54E" w14:textId="77777777" w:rsidR="00FB4AFB" w:rsidRDefault="00FB4AFB">
            <w:pPr>
              <w:keepNext/>
              <w:tabs>
                <w:tab w:val="left" w:pos="1080"/>
              </w:tabs>
              <w:rPr>
                <w:lang w:bidi="x-none"/>
              </w:rPr>
            </w:pPr>
          </w:p>
        </w:tc>
      </w:tr>
      <w:tr w:rsidR="00FB4AFB" w14:paraId="659987A9" w14:textId="77777777">
        <w:tc>
          <w:tcPr>
            <w:tcW w:w="1472" w:type="dxa"/>
            <w:tcBorders>
              <w:top w:val="single" w:sz="4" w:space="0" w:color="auto"/>
              <w:left w:val="single" w:sz="4" w:space="0" w:color="auto"/>
              <w:bottom w:val="single" w:sz="4" w:space="0" w:color="auto"/>
              <w:right w:val="double" w:sz="4" w:space="0" w:color="auto"/>
            </w:tcBorders>
            <w:shd w:val="clear" w:color="auto" w:fill="auto"/>
            <w:vAlign w:val="center"/>
          </w:tcPr>
          <w:p w14:paraId="6F783162" w14:textId="77777777" w:rsidR="00FB4AFB" w:rsidRDefault="00FB4AFB">
            <w:pPr>
              <w:keepNext/>
              <w:tabs>
                <w:tab w:val="left" w:pos="1080"/>
              </w:tabs>
              <w:rPr>
                <w:lang w:bidi="x-none"/>
              </w:rPr>
            </w:pPr>
            <w:r>
              <w:rPr>
                <w:lang w:bidi="x-none"/>
              </w:rPr>
              <w:t>20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710B5FBB"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646EC2"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FA02FD" w14:textId="77777777" w:rsidR="00FB4AFB" w:rsidRDefault="00FB4AFB">
            <w:pPr>
              <w:keepNext/>
              <w:tabs>
                <w:tab w:val="left" w:pos="1080"/>
              </w:tabs>
              <w:rPr>
                <w:lang w:bidi="x-none"/>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95156B5" w14:textId="77777777" w:rsidR="00FB4AFB" w:rsidRDefault="00FB4AFB">
            <w:pPr>
              <w:keepNext/>
              <w:tabs>
                <w:tab w:val="left" w:pos="1080"/>
              </w:tabs>
              <w:rPr>
                <w:lang w:bidi="x-none"/>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07863CD" w14:textId="77777777" w:rsidR="00FB4AFB" w:rsidRDefault="00FB4AFB">
            <w:pPr>
              <w:keepNext/>
              <w:tabs>
                <w:tab w:val="left" w:pos="1080"/>
              </w:tabs>
              <w:rPr>
                <w:lang w:bidi="x-none"/>
              </w:rPr>
            </w:pPr>
          </w:p>
        </w:tc>
      </w:tr>
      <w:tr w:rsidR="00FB4AFB" w14:paraId="1C27E511" w14:textId="77777777">
        <w:tc>
          <w:tcPr>
            <w:tcW w:w="1472" w:type="dxa"/>
            <w:tcBorders>
              <w:top w:val="single" w:sz="4" w:space="0" w:color="auto"/>
              <w:left w:val="single" w:sz="4" w:space="0" w:color="auto"/>
              <w:bottom w:val="single" w:sz="4" w:space="0" w:color="auto"/>
              <w:right w:val="double" w:sz="4" w:space="0" w:color="auto"/>
            </w:tcBorders>
            <w:shd w:val="clear" w:color="auto" w:fill="auto"/>
            <w:vAlign w:val="center"/>
          </w:tcPr>
          <w:p w14:paraId="4DF65694" w14:textId="77777777" w:rsidR="00FB4AFB" w:rsidRDefault="00FB4AFB">
            <w:pPr>
              <w:keepNext/>
              <w:tabs>
                <w:tab w:val="left" w:pos="1080"/>
              </w:tabs>
              <w:rPr>
                <w:lang w:bidi="x-none"/>
              </w:rPr>
            </w:pPr>
            <w:r>
              <w:rPr>
                <w:lang w:bidi="x-none"/>
              </w:rPr>
              <w:t>50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7E645317"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485B3"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1A170C" w14:textId="77777777" w:rsidR="00FB4AFB" w:rsidRDefault="00FB4AFB">
            <w:pPr>
              <w:keepNext/>
              <w:tabs>
                <w:tab w:val="left" w:pos="1080"/>
              </w:tabs>
              <w:rPr>
                <w:lang w:bidi="x-none"/>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8F2D3DF" w14:textId="77777777" w:rsidR="00FB4AFB" w:rsidRDefault="00FB4AFB">
            <w:pPr>
              <w:keepNext/>
              <w:tabs>
                <w:tab w:val="left" w:pos="1080"/>
              </w:tabs>
              <w:rPr>
                <w:lang w:bidi="x-none"/>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6B6C171" w14:textId="77777777" w:rsidR="00FB4AFB" w:rsidRDefault="00FB4AFB">
            <w:pPr>
              <w:keepNext/>
              <w:tabs>
                <w:tab w:val="left" w:pos="1080"/>
              </w:tabs>
              <w:rPr>
                <w:lang w:bidi="x-none"/>
              </w:rPr>
            </w:pPr>
          </w:p>
        </w:tc>
      </w:tr>
      <w:tr w:rsidR="00FB4AFB" w14:paraId="357DD6D4" w14:textId="77777777">
        <w:tc>
          <w:tcPr>
            <w:tcW w:w="1472" w:type="dxa"/>
            <w:tcBorders>
              <w:top w:val="single" w:sz="4" w:space="0" w:color="auto"/>
              <w:left w:val="single" w:sz="4" w:space="0" w:color="auto"/>
              <w:bottom w:val="single" w:sz="4" w:space="0" w:color="auto"/>
              <w:right w:val="double" w:sz="4" w:space="0" w:color="auto"/>
            </w:tcBorders>
            <w:shd w:val="clear" w:color="auto" w:fill="auto"/>
            <w:vAlign w:val="center"/>
          </w:tcPr>
          <w:p w14:paraId="418B8EEC" w14:textId="77777777" w:rsidR="00FB4AFB" w:rsidRDefault="00FB4AFB">
            <w:pPr>
              <w:keepNext/>
              <w:tabs>
                <w:tab w:val="left" w:pos="1080"/>
              </w:tabs>
              <w:rPr>
                <w:lang w:bidi="x-none"/>
              </w:rPr>
            </w:pPr>
            <w:r>
              <w:rPr>
                <w:lang w:bidi="x-none"/>
              </w:rPr>
              <w:t>100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21F6D418"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3366D3" w14:textId="77777777" w:rsidR="00FB4AFB" w:rsidRDefault="00FB4AFB">
            <w:pPr>
              <w:keepNext/>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FC78C7" w14:textId="77777777" w:rsidR="00FB4AFB" w:rsidRDefault="00FB4AFB">
            <w:pPr>
              <w:keepNext/>
              <w:tabs>
                <w:tab w:val="left" w:pos="1080"/>
              </w:tabs>
              <w:rPr>
                <w:lang w:bidi="x-none"/>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3B2591D" w14:textId="77777777" w:rsidR="00FB4AFB" w:rsidRDefault="00FB4AFB">
            <w:pPr>
              <w:keepNext/>
              <w:tabs>
                <w:tab w:val="left" w:pos="1080"/>
              </w:tabs>
              <w:rPr>
                <w:lang w:bidi="x-none"/>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C1179E3" w14:textId="77777777" w:rsidR="00FB4AFB" w:rsidRDefault="00FB4AFB">
            <w:pPr>
              <w:keepNext/>
              <w:tabs>
                <w:tab w:val="left" w:pos="1080"/>
              </w:tabs>
              <w:rPr>
                <w:lang w:bidi="x-none"/>
              </w:rPr>
            </w:pPr>
          </w:p>
        </w:tc>
      </w:tr>
      <w:tr w:rsidR="00FB4AFB" w14:paraId="7E585430" w14:textId="77777777">
        <w:tc>
          <w:tcPr>
            <w:tcW w:w="1472" w:type="dxa"/>
            <w:tcBorders>
              <w:top w:val="single" w:sz="4" w:space="0" w:color="auto"/>
              <w:left w:val="single" w:sz="4" w:space="0" w:color="auto"/>
              <w:bottom w:val="single" w:sz="4" w:space="0" w:color="auto"/>
              <w:right w:val="double" w:sz="4" w:space="0" w:color="auto"/>
            </w:tcBorders>
            <w:shd w:val="clear" w:color="auto" w:fill="auto"/>
            <w:vAlign w:val="center"/>
          </w:tcPr>
          <w:p w14:paraId="37A742EE" w14:textId="77777777" w:rsidR="00FB4AFB" w:rsidRDefault="00FB4AFB">
            <w:pPr>
              <w:tabs>
                <w:tab w:val="left" w:pos="1080"/>
              </w:tabs>
              <w:rPr>
                <w:lang w:bidi="x-none"/>
              </w:rPr>
            </w:pPr>
            <w:r>
              <w:rPr>
                <w:lang w:bidi="x-none"/>
              </w:rPr>
              <w:t>1000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26BF7BFB" w14:textId="77777777" w:rsidR="00FB4AFB" w:rsidRDefault="00FB4AFB">
            <w:pPr>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0405A8" w14:textId="77777777" w:rsidR="00FB4AFB" w:rsidRDefault="00FB4AFB">
            <w:pPr>
              <w:tabs>
                <w:tab w:val="left" w:pos="1080"/>
              </w:tabs>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59BDB9" w14:textId="77777777" w:rsidR="00FB4AFB" w:rsidRDefault="00FB4AFB">
            <w:pPr>
              <w:tabs>
                <w:tab w:val="left" w:pos="1080"/>
              </w:tabs>
              <w:rPr>
                <w:lang w:bidi="x-none"/>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1D024D3" w14:textId="77777777" w:rsidR="00FB4AFB" w:rsidRDefault="00FB4AFB">
            <w:pPr>
              <w:tabs>
                <w:tab w:val="left" w:pos="1080"/>
              </w:tabs>
              <w:rPr>
                <w:lang w:bidi="x-none"/>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9215220" w14:textId="77777777" w:rsidR="00FB4AFB" w:rsidRDefault="00FB4AFB">
            <w:pPr>
              <w:tabs>
                <w:tab w:val="left" w:pos="1080"/>
              </w:tabs>
              <w:rPr>
                <w:lang w:bidi="x-none"/>
              </w:rPr>
            </w:pPr>
          </w:p>
        </w:tc>
      </w:tr>
    </w:tbl>
    <w:p w14:paraId="1DA2BFFB" w14:textId="77777777" w:rsidR="00FB4AFB" w:rsidRDefault="00FB4AFB">
      <w:pPr>
        <w:tabs>
          <w:tab w:val="left" w:pos="1080"/>
        </w:tabs>
        <w:spacing w:after="240"/>
        <w:ind w:left="1080" w:hanging="1080"/>
        <w:jc w:val="both"/>
        <w:rPr>
          <w:color w:val="FF00FF"/>
        </w:rPr>
      </w:pPr>
    </w:p>
    <w:p w14:paraId="07ABD47B" w14:textId="77777777" w:rsidR="00FB4AFB" w:rsidRDefault="00FB4AFB">
      <w:pPr>
        <w:tabs>
          <w:tab w:val="left" w:pos="1080"/>
        </w:tabs>
        <w:spacing w:after="240"/>
        <w:ind w:left="1080" w:hanging="1080"/>
        <w:jc w:val="both"/>
      </w:pPr>
      <w:r>
        <w:rPr>
          <w:color w:val="FF00FF"/>
        </w:rPr>
        <w:t>Goals:</w:t>
      </w:r>
      <w:r>
        <w:tab/>
        <w:t>See how the TI-83 calculates our CI’s.  Interpret the effect of differing confidence coefficients and sample sizes.</w:t>
      </w:r>
    </w:p>
    <w:p w14:paraId="6603336B" w14:textId="77777777" w:rsidR="00FB4AFB" w:rsidRDefault="00FB4AFB" w:rsidP="00FB4AFB">
      <w:pPr>
        <w:keepNext/>
        <w:tabs>
          <w:tab w:val="left" w:pos="1080"/>
        </w:tabs>
        <w:spacing w:after="240"/>
        <w:ind w:left="1080" w:hanging="1080"/>
        <w:jc w:val="both"/>
        <w:rPr>
          <w:color w:val="FF00FF"/>
        </w:rPr>
      </w:pPr>
      <w:r>
        <w:rPr>
          <w:color w:val="FF00FF"/>
        </w:rPr>
        <w:t>Skills:</w:t>
      </w:r>
    </w:p>
    <w:p w14:paraId="23D88DAE" w14:textId="77777777" w:rsidR="00FB4AFB" w:rsidRDefault="00FB4AFB" w:rsidP="00FB4AFB">
      <w:pPr>
        <w:numPr>
          <w:ilvl w:val="0"/>
          <w:numId w:val="29"/>
        </w:numPr>
        <w:tabs>
          <w:tab w:val="left" w:pos="1080"/>
        </w:tabs>
        <w:spacing w:after="240"/>
        <w:jc w:val="both"/>
        <w:rPr>
          <w:b/>
        </w:rPr>
      </w:pPr>
      <w:r>
        <w:rPr>
          <w:b/>
        </w:rPr>
        <w:t xml:space="preserve">Understand the factors that make confidence intervals believable guesses for the parameter.  </w:t>
      </w:r>
      <w:r>
        <w:t>The two chief factors that make our confidence intervals believable are the sample size and the confidence coefficient.  The key result is larger confidence makes wider intervals, and larger sample size makes narrower intervals.</w:t>
      </w:r>
    </w:p>
    <w:p w14:paraId="45BFFEB6" w14:textId="77777777" w:rsidR="00FB4AFB" w:rsidRDefault="00FB4AFB" w:rsidP="00FB4AFB">
      <w:pPr>
        <w:numPr>
          <w:ilvl w:val="0"/>
          <w:numId w:val="29"/>
        </w:numPr>
        <w:tabs>
          <w:tab w:val="left" w:pos="1080"/>
        </w:tabs>
        <w:spacing w:after="240"/>
        <w:jc w:val="both"/>
        <w:rPr>
          <w:b/>
        </w:rPr>
      </w:pPr>
      <w:r>
        <w:rPr>
          <w:b/>
        </w:rPr>
        <w:t>Know the details of the Z Interval.</w:t>
      </w:r>
      <w:r>
        <w:t xml:space="preserve">  When we know the population standard deviation, </w:t>
      </w:r>
      <w:r>
        <w:rPr>
          <w:rFonts w:ascii="Symbol" w:hAnsi="Symbol"/>
          <w:i/>
        </w:rPr>
        <w:t></w:t>
      </w:r>
      <w:r>
        <w:t xml:space="preserve">, our method for guessing the true value of the mean, </w:t>
      </w:r>
      <w:r>
        <w:rPr>
          <w:rFonts w:ascii="Symbol" w:hAnsi="Symbol"/>
          <w:i/>
        </w:rPr>
        <w:t></w:t>
      </w:r>
      <w:r>
        <w:t xml:space="preserve">, is to use a </w:t>
      </w:r>
      <w:r>
        <w:rPr>
          <w:i/>
        </w:rPr>
        <w:t xml:space="preserve">z </w:t>
      </w:r>
      <w:r>
        <w:t xml:space="preserve">confidence interval.  This technique is unrealistic in that you must know the true population standard deviation.  In practice, we will estimate this value with the sample standard deviation, </w:t>
      </w:r>
      <w:r>
        <w:rPr>
          <w:i/>
        </w:rPr>
        <w:t>s</w:t>
      </w:r>
      <w:r>
        <w:t>, but a different technique is appropriate (See Day 35).</w:t>
      </w:r>
    </w:p>
    <w:p w14:paraId="719B764A" w14:textId="77777777" w:rsidR="00FB4AFB" w:rsidRDefault="00FB4AFB">
      <w:pPr>
        <w:tabs>
          <w:tab w:val="left" w:pos="1080"/>
        </w:tabs>
        <w:spacing w:after="240"/>
        <w:ind w:left="1080" w:hanging="1080"/>
        <w:jc w:val="both"/>
      </w:pPr>
      <w:r>
        <w:rPr>
          <w:color w:val="800000"/>
        </w:rPr>
        <w:t>Reading:</w:t>
      </w:r>
      <w:r>
        <w:tab/>
        <w:t>Sections 6.2 and 6.4.</w:t>
      </w:r>
    </w:p>
    <w:p w14:paraId="7415DD7B" w14:textId="77777777" w:rsidR="00FB4AFB" w:rsidRDefault="00FB4AFB" w:rsidP="004F4F74">
      <w:pPr>
        <w:keepNext/>
        <w:tabs>
          <w:tab w:val="left" w:pos="1080"/>
        </w:tabs>
        <w:spacing w:after="240"/>
        <w:ind w:left="1080" w:hanging="1080"/>
        <w:jc w:val="center"/>
        <w:outlineLvl w:val="0"/>
        <w:rPr>
          <w:color w:val="FF0000"/>
        </w:rPr>
      </w:pPr>
      <w:bookmarkStart w:id="20" w:name="Day32"/>
      <w:bookmarkEnd w:id="20"/>
      <w:r>
        <w:rPr>
          <w:color w:val="FF0000"/>
        </w:rPr>
        <w:t>Day 32</w:t>
      </w:r>
    </w:p>
    <w:p w14:paraId="05DEA768" w14:textId="77777777" w:rsidR="00FB4AFB" w:rsidRDefault="00FB4AFB">
      <w:pPr>
        <w:tabs>
          <w:tab w:val="left" w:pos="1080"/>
        </w:tabs>
        <w:spacing w:after="240"/>
        <w:ind w:left="1080" w:hanging="1080"/>
        <w:jc w:val="both"/>
        <w:rPr>
          <w:b/>
        </w:rPr>
      </w:pPr>
      <w:r>
        <w:rPr>
          <w:color w:val="0000FF"/>
        </w:rPr>
        <w:t>Activity:</w:t>
      </w:r>
      <w:r>
        <w:tab/>
        <w:t>Argument by contradiction and the Scientific method.  Type I and Type II error diagram.  Courtroom terminology.</w:t>
      </w:r>
    </w:p>
    <w:p w14:paraId="49C8EDAA" w14:textId="77777777" w:rsidR="00FB4AFB" w:rsidRDefault="00FB4AFB">
      <w:pPr>
        <w:spacing w:after="240"/>
        <w:ind w:left="1080"/>
        <w:jc w:val="both"/>
      </w:pPr>
      <w:r>
        <w:t xml:space="preserve">We have been introduced to the first of our two statistical inference techniques.  Today we will begin our introduction to the other technique: </w:t>
      </w:r>
      <w:r>
        <w:rPr>
          <w:b/>
        </w:rPr>
        <w:t>statistical hypothesis testing</w:t>
      </w:r>
      <w:r>
        <w:t xml:space="preserve">.  In this technique, we again collect a sample of data, but this time instead of guessing the value of the parameter, we check to see if the sample is close to some pre-specified value for the parameter.  This pre-specified value is the </w:t>
      </w:r>
      <w:r>
        <w:rPr>
          <w:b/>
        </w:rPr>
        <w:t>statistical hypothesis</w:t>
      </w:r>
      <w:r>
        <w:t>, a statement of equality.  The result of our test will be either “I believe the hypothesis is reasonable” or “the hypothesis looks wrong”.  Just as in confidence intervals, we will give a percentage that can be interpreted as the success rate of our method.</w:t>
      </w:r>
    </w:p>
    <w:p w14:paraId="3C526508" w14:textId="77777777" w:rsidR="00FB4AFB" w:rsidRDefault="00FB4AFB">
      <w:pPr>
        <w:spacing w:after="240"/>
        <w:ind w:left="1080"/>
        <w:jc w:val="both"/>
      </w:pPr>
      <w:r>
        <w:t>Some terminology:</w:t>
      </w:r>
    </w:p>
    <w:p w14:paraId="3FFAA851" w14:textId="77777777" w:rsidR="00FB4AFB" w:rsidRDefault="00FB4AFB">
      <w:pPr>
        <w:spacing w:after="240"/>
        <w:ind w:left="1080"/>
        <w:jc w:val="both"/>
        <w:rPr>
          <w:b/>
        </w:rPr>
      </w:pPr>
      <w:r>
        <w:rPr>
          <w:b/>
        </w:rPr>
        <w:t>Null hypothesis.</w:t>
      </w:r>
      <w:r>
        <w:t xml:space="preserve">  The null hypothesis is a statement about a parameter.  The null hypothesis is </w:t>
      </w:r>
      <w:r>
        <w:rPr>
          <w:b/>
        </w:rPr>
        <w:t>always</w:t>
      </w:r>
      <w:r>
        <w:t xml:space="preserve"> an equality or a single claim (like two variables are independent).  We assume the null hypothesis is true in our ensuing calculations, so it is important that the null be a specific value or fact that can be assumed.</w:t>
      </w:r>
    </w:p>
    <w:p w14:paraId="0E17FF0D" w14:textId="77777777" w:rsidR="00FB4AFB" w:rsidRDefault="00FB4AFB">
      <w:pPr>
        <w:spacing w:after="240"/>
        <w:ind w:left="1080"/>
        <w:jc w:val="both"/>
        <w:rPr>
          <w:b/>
        </w:rPr>
      </w:pPr>
      <w:r>
        <w:rPr>
          <w:b/>
        </w:rPr>
        <w:t xml:space="preserve">Alternative hypothesis.  </w:t>
      </w:r>
      <w:r>
        <w:t xml:space="preserve">The alternative hypothesis is a statement that we will believe if the null hypothesis is rejected.  The alternative does not have to be the complement of the null hypothesis.  It just has to be some other statement.  It </w:t>
      </w:r>
      <w:r>
        <w:rPr>
          <w:b/>
        </w:rPr>
        <w:t>can</w:t>
      </w:r>
      <w:r>
        <w:t xml:space="preserve"> be an inequality, and usually is.</w:t>
      </w:r>
    </w:p>
    <w:p w14:paraId="49A03E1C" w14:textId="77777777" w:rsidR="00FB4AFB" w:rsidRDefault="00FB4AFB">
      <w:pPr>
        <w:spacing w:after="240"/>
        <w:ind w:left="1080"/>
        <w:jc w:val="both"/>
        <w:rPr>
          <w:b/>
        </w:rPr>
      </w:pPr>
      <w:r>
        <w:rPr>
          <w:b/>
        </w:rPr>
        <w:t xml:space="preserve">One- and Two-Tailed Tests.  </w:t>
      </w:r>
      <w:r>
        <w:t xml:space="preserve">A one-tailed test is one where the alternative hypothesis is in only one direction, like “the mean is </w:t>
      </w:r>
      <w:r>
        <w:rPr>
          <w:b/>
        </w:rPr>
        <w:t>less</w:t>
      </w:r>
      <w:r>
        <w:t xml:space="preserve"> than 10”.  A two-tailed test is one where the alternative hypothesis is indiscriminate about direction, like “the mean is </w:t>
      </w:r>
      <w:r>
        <w:rPr>
          <w:b/>
        </w:rPr>
        <w:t>not equal</w:t>
      </w:r>
      <w:r>
        <w:t xml:space="preserve"> to 10”.  When a researcher has an agenda in mind, he will usually choose a one-tailed test.  When a researcher is unsure of the situation, a two-tailed test is appropriate.</w:t>
      </w:r>
    </w:p>
    <w:p w14:paraId="237B8E57" w14:textId="77777777" w:rsidR="00FB4AFB" w:rsidRDefault="00FB4AFB">
      <w:pPr>
        <w:spacing w:after="240"/>
        <w:ind w:left="1080"/>
        <w:jc w:val="both"/>
        <w:rPr>
          <w:b/>
        </w:rPr>
      </w:pPr>
      <w:r>
        <w:rPr>
          <w:b/>
        </w:rPr>
        <w:t xml:space="preserve">Rejection rule.  </w:t>
      </w:r>
      <w:r>
        <w:t xml:space="preserve">To decide between two competing hypotheses, we create a rejection rule.  It’s usually as simple as “Reject the null hypothesis if the sample mean is greater than 10.  Otherwise fail to reject.”  We always want to phrase our answer as “reject the null hypothesis” or “fail to reject the null hypothesis”.  We </w:t>
      </w:r>
      <w:r>
        <w:rPr>
          <w:b/>
        </w:rPr>
        <w:t>never</w:t>
      </w:r>
      <w:r>
        <w:t xml:space="preserve"> want to say, “Accept the null hypothesis”.  The reasoning is this: rejecting the null hypothesis means the data have contradicted the assumptions we’ve made (assuming the null hypothesis was correct); failing to reject the null hypothesis doesn’t mean we’ve proven the null hypothesis is true, but rather that we haven’t seen anything to doubt the claim yet.  It </w:t>
      </w:r>
      <w:r>
        <w:rPr>
          <w:b/>
        </w:rPr>
        <w:t>could</w:t>
      </w:r>
      <w:r>
        <w:t xml:space="preserve"> be the case that we just haven’t taken a large enough sample yet.</w:t>
      </w:r>
    </w:p>
    <w:p w14:paraId="56107519" w14:textId="77777777" w:rsidR="00FB4AFB" w:rsidRDefault="00FB4AFB">
      <w:pPr>
        <w:spacing w:after="240"/>
        <w:ind w:left="1080"/>
        <w:jc w:val="both"/>
        <w:rPr>
          <w:b/>
        </w:rPr>
      </w:pPr>
      <w:r>
        <w:rPr>
          <w:b/>
        </w:rPr>
        <w:t>Type I Error.</w:t>
      </w:r>
      <w:r>
        <w:t xml:space="preserve">  When we reject the null hypothesis when it is in fact true, we have made a Type I error.  We have made a conscious decision to treat this error as a more important error, so we construct our rejection rule to make this error rare.</w:t>
      </w:r>
    </w:p>
    <w:p w14:paraId="50692396" w14:textId="77777777" w:rsidR="00FB4AFB" w:rsidRDefault="00FB4AFB">
      <w:pPr>
        <w:spacing w:after="240"/>
        <w:ind w:left="1080"/>
        <w:jc w:val="both"/>
        <w:rPr>
          <w:b/>
        </w:rPr>
      </w:pPr>
      <w:r>
        <w:rPr>
          <w:b/>
        </w:rPr>
        <w:t>Type II Error.</w:t>
      </w:r>
      <w:r>
        <w:t xml:space="preserve">  When we fail to reject the null hypothesis, and in fact the alternative hypothesis is the true one, we have made a Type II error.  Because we construct our rejection rule to control the Type I error rate, the Type II error rate is not really under our control; it is more a function of the particular test we have chosen.  The one aspect we </w:t>
      </w:r>
      <w:r>
        <w:rPr>
          <w:b/>
        </w:rPr>
        <w:t>can</w:t>
      </w:r>
      <w:r>
        <w:t xml:space="preserve"> control is the sample size.  Generally, larger samples make the chance of making a Type II error smaller.</w:t>
      </w:r>
    </w:p>
    <w:p w14:paraId="6C8713B9" w14:textId="77777777" w:rsidR="00FB4AFB" w:rsidRDefault="00FB4AFB">
      <w:pPr>
        <w:spacing w:after="240"/>
        <w:ind w:left="1080"/>
        <w:jc w:val="both"/>
        <w:rPr>
          <w:b/>
        </w:rPr>
      </w:pPr>
      <w:r>
        <w:rPr>
          <w:b/>
        </w:rPr>
        <w:t xml:space="preserve">Significance level, or size of the test.  </w:t>
      </w:r>
      <w:r>
        <w:t xml:space="preserve">The probability of making a Type I error is the significance level.  We also call it the size of the test, and we use the symbol </w:t>
      </w:r>
      <w:r>
        <w:rPr>
          <w:rFonts w:ascii="Symbol" w:hAnsi="Symbol"/>
          <w:i/>
        </w:rPr>
        <w:t></w:t>
      </w:r>
      <w:r>
        <w:t xml:space="preserve"> to represent it.  Because we want the Type I error to be rare, we usually will set </w:t>
      </w:r>
      <w:r>
        <w:rPr>
          <w:rFonts w:ascii="Symbol" w:hAnsi="Symbol"/>
          <w:i/>
        </w:rPr>
        <w:t></w:t>
      </w:r>
      <w:r>
        <w:t xml:space="preserve"> to be a small number, like 0.05 or 0.01 or even smaller.  Clearly smaller is better, but the drawback is that the smaller </w:t>
      </w:r>
      <w:r>
        <w:rPr>
          <w:rFonts w:ascii="Symbol" w:hAnsi="Symbol"/>
          <w:i/>
        </w:rPr>
        <w:t></w:t>
      </w:r>
      <w:r>
        <w:t xml:space="preserve"> is, the larger the Type II error becomes.  Remember, we often express this error rate as a percentage, so 0.05 is also 5 %.</w:t>
      </w:r>
    </w:p>
    <w:p w14:paraId="150C7F12" w14:textId="77777777" w:rsidR="00FB4AFB" w:rsidRDefault="00FB4AFB">
      <w:pPr>
        <w:spacing w:after="240"/>
        <w:ind w:left="1080"/>
        <w:jc w:val="both"/>
        <w:rPr>
          <w:b/>
        </w:rPr>
      </w:pPr>
      <w:r>
        <w:rPr>
          <w:b/>
        </w:rPr>
        <w:t xml:space="preserve">P-value.  </w:t>
      </w:r>
      <w:r>
        <w:t xml:space="preserve">There are two definitions for the P-value.  Definition 1: The P-value is the alpha level that will cause us to </w:t>
      </w:r>
      <w:r>
        <w:rPr>
          <w:b/>
        </w:rPr>
        <w:t>just</w:t>
      </w:r>
      <w:r>
        <w:t xml:space="preserve"> reject our observed data.  Definition 2: The P-value is the chance of seeing data as extreme or more extreme than the data actually observed.  Using either definition, we calculate the P-value as an area under a tail in a distribution.  Caution: the P-value calculation will depend on whether we have a one- or a two-tailed test.</w:t>
      </w:r>
    </w:p>
    <w:p w14:paraId="1B738785" w14:textId="77777777" w:rsidR="00FB4AFB" w:rsidRDefault="00FB4AFB">
      <w:pPr>
        <w:spacing w:after="240"/>
        <w:ind w:left="1080"/>
        <w:jc w:val="both"/>
      </w:pPr>
      <w:r>
        <w:rPr>
          <w:b/>
        </w:rPr>
        <w:t xml:space="preserve">Power.  </w:t>
      </w:r>
      <w:r>
        <w:t xml:space="preserve">The power of a test is the probability of rejecting the null hypothesis when the alternative hypothesis is true.  We are calculating the chance of making a correct decision.  Because the alternative hypothesis is usually not an equality statement, it is more appropriate to say that power is a </w:t>
      </w:r>
      <w:r>
        <w:rPr>
          <w:b/>
        </w:rPr>
        <w:t>function</w:t>
      </w:r>
      <w:r>
        <w:t xml:space="preserve"> rather than just a single value.</w:t>
      </w:r>
    </w:p>
    <w:p w14:paraId="3A22B2B6" w14:textId="77777777" w:rsidR="00FB4AFB" w:rsidRDefault="00FB4AFB" w:rsidP="00FB4AFB">
      <w:pPr>
        <w:shd w:val="clear" w:color="auto" w:fill="C0C0C0"/>
        <w:spacing w:after="240"/>
        <w:ind w:left="1080"/>
        <w:jc w:val="both"/>
        <w:rPr>
          <w:shd w:val="clear" w:color="auto" w:fill="FFFF00"/>
        </w:rPr>
      </w:pPr>
      <w:r w:rsidRPr="005B50B0">
        <w:t xml:space="preserve">We will examine these ideas using the </w:t>
      </w:r>
      <w:r w:rsidRPr="005B50B0">
        <w:rPr>
          <w:i/>
        </w:rPr>
        <w:t>z</w:t>
      </w:r>
      <w:r w:rsidRPr="005B50B0">
        <w:t xml:space="preserve">-test.  The TI-83 command is </w:t>
      </w:r>
      <w:r w:rsidRPr="00D30892">
        <w:rPr>
          <w:rFonts w:ascii="Comic Sans MS" w:hAnsi="Comic Sans MS"/>
          <w:b/>
          <w:color w:val="FF0000"/>
        </w:rPr>
        <w:t>STAT TEST ZTest</w:t>
      </w:r>
      <w:r w:rsidRPr="005B50B0">
        <w:t xml:space="preserve">.  The command gives you a menu of items to input.  It assumes your null hypothesis is a statement about a mean </w:t>
      </w:r>
      <w:r w:rsidRPr="005B50B0">
        <w:rPr>
          <w:rFonts w:ascii="Symbol" w:hAnsi="Symbol"/>
          <w:i/>
        </w:rPr>
        <w:t></w:t>
      </w:r>
      <w:r w:rsidRPr="005B50B0">
        <w:t xml:space="preserve">.  You must tell the assumed null value, </w:t>
      </w:r>
      <w:r w:rsidRPr="005B50B0">
        <w:rPr>
          <w:rFonts w:ascii="Symbol" w:hAnsi="Symbol"/>
          <w:i/>
        </w:rPr>
        <w:t></w:t>
      </w:r>
      <w:r w:rsidRPr="005B50B0">
        <w:rPr>
          <w:vertAlign w:val="subscript"/>
        </w:rPr>
        <w:t>0</w:t>
      </w:r>
      <w:r w:rsidRPr="005B50B0">
        <w:t xml:space="preserve">, and the alternative claim, either the two-sided choice, or one of the one-sided choices.  You also need to tell the calculator how your information has been stored, either as a list of raw </w:t>
      </w:r>
      <w:r w:rsidRPr="00D30892">
        <w:rPr>
          <w:rFonts w:ascii="Comic Sans MS" w:hAnsi="Comic Sans MS"/>
          <w:b/>
          <w:color w:val="FF0000"/>
        </w:rPr>
        <w:t>DATA</w:t>
      </w:r>
      <w:r w:rsidRPr="005B50B0">
        <w:rPr>
          <w:rFonts w:ascii="Comic Sans MS" w:hAnsi="Comic Sans MS"/>
          <w:color w:val="FF0000"/>
        </w:rPr>
        <w:t xml:space="preserve"> </w:t>
      </w:r>
      <w:r w:rsidRPr="005B50B0">
        <w:t xml:space="preserve">or as summary </w:t>
      </w:r>
      <w:r w:rsidRPr="00D30892">
        <w:rPr>
          <w:rFonts w:ascii="Comic Sans MS" w:hAnsi="Comic Sans MS"/>
          <w:b/>
          <w:color w:val="FF0000"/>
        </w:rPr>
        <w:t>STATS</w:t>
      </w:r>
      <w:r w:rsidRPr="005B50B0">
        <w:t xml:space="preserve">.  If you choose </w:t>
      </w:r>
      <w:r w:rsidRPr="00D30892">
        <w:rPr>
          <w:rFonts w:ascii="Comic Sans MS" w:hAnsi="Comic Sans MS"/>
          <w:b/>
          <w:color w:val="FF0000"/>
        </w:rPr>
        <w:t>CALCULATE</w:t>
      </w:r>
      <w:r w:rsidRPr="005B50B0">
        <w:rPr>
          <w:rFonts w:ascii="Comic Sans MS" w:hAnsi="Comic Sans MS"/>
          <w:color w:val="FF0000"/>
        </w:rPr>
        <w:t xml:space="preserve"> </w:t>
      </w:r>
      <w:r w:rsidRPr="005B50B0">
        <w:t xml:space="preserve">the machine will simply display the test statistic and the P-value.  If you choose </w:t>
      </w:r>
      <w:r w:rsidRPr="00D30892">
        <w:rPr>
          <w:rFonts w:ascii="Comic Sans MS" w:hAnsi="Comic Sans MS"/>
          <w:b/>
          <w:color w:val="FF0000"/>
        </w:rPr>
        <w:t>DRAW</w:t>
      </w:r>
      <w:r w:rsidRPr="005B50B0">
        <w:t>, the calculator will graph the P-value calculation for you.  You should experiment to see which way you prefer.</w:t>
      </w:r>
    </w:p>
    <w:p w14:paraId="602ECF33" w14:textId="77777777" w:rsidR="00FB4AFB" w:rsidRDefault="00FB4AFB">
      <w:pPr>
        <w:tabs>
          <w:tab w:val="left" w:pos="1080"/>
        </w:tabs>
        <w:spacing w:after="240"/>
        <w:ind w:left="1080" w:hanging="1080"/>
        <w:jc w:val="both"/>
      </w:pPr>
      <w:r>
        <w:rPr>
          <w:color w:val="FF00FF"/>
        </w:rPr>
        <w:t>Goals:</w:t>
      </w:r>
      <w:r>
        <w:tab/>
        <w:t>Introduce statistical inference - Hypothesis testing.</w:t>
      </w:r>
    </w:p>
    <w:p w14:paraId="7ECFC49F" w14:textId="77777777" w:rsidR="00FB4AFB" w:rsidRDefault="00FB4AFB" w:rsidP="00FB4AFB">
      <w:pPr>
        <w:keepNext/>
        <w:tabs>
          <w:tab w:val="left" w:pos="1080"/>
        </w:tabs>
        <w:spacing w:after="240"/>
        <w:ind w:left="1080" w:hanging="1080"/>
        <w:jc w:val="both"/>
        <w:rPr>
          <w:color w:val="FF00FF"/>
        </w:rPr>
      </w:pPr>
      <w:r>
        <w:rPr>
          <w:color w:val="FF00FF"/>
        </w:rPr>
        <w:t>Skills:</w:t>
      </w:r>
    </w:p>
    <w:p w14:paraId="03B6F396" w14:textId="77777777" w:rsidR="00FB4AFB" w:rsidRDefault="00FB4AFB" w:rsidP="00FB4AFB">
      <w:pPr>
        <w:numPr>
          <w:ilvl w:val="0"/>
          <w:numId w:val="30"/>
        </w:numPr>
        <w:tabs>
          <w:tab w:val="left" w:pos="1080"/>
        </w:tabs>
        <w:spacing w:after="240"/>
        <w:jc w:val="both"/>
        <w:rPr>
          <w:b/>
        </w:rPr>
      </w:pPr>
      <w:r>
        <w:rPr>
          <w:b/>
        </w:rPr>
        <w:t xml:space="preserve">Recognize the two types of errors we make.  </w:t>
      </w:r>
      <w:r>
        <w:t xml:space="preserve">If we decide to reject a null hypothesis, we might be making a Type I error.  If we fail to reject the null hypothesis, we might be making a Type II error.  If it turns out that the null hypothesis is true, and we reject it because our data looked weird, then we have made a Type I error.  Statisticians have agreed to control this type of error at a specific percentage, usually 5 %.  On the other hand, if the alternative hypothesis is true, and we </w:t>
      </w:r>
      <w:r>
        <w:rPr>
          <w:b/>
        </w:rPr>
        <w:t>fail</w:t>
      </w:r>
      <w:r>
        <w:t xml:space="preserve"> to reject the null hypothesis, we have also made a mistake.  We generally do not control this second type of error; the sample size is the determining factor.</w:t>
      </w:r>
    </w:p>
    <w:p w14:paraId="1CAB83A8" w14:textId="77777777" w:rsidR="00FB4AFB" w:rsidRDefault="00FB4AFB" w:rsidP="00FB4AFB">
      <w:pPr>
        <w:numPr>
          <w:ilvl w:val="0"/>
          <w:numId w:val="30"/>
        </w:numPr>
        <w:tabs>
          <w:tab w:val="left" w:pos="1080"/>
        </w:tabs>
        <w:spacing w:after="240"/>
        <w:jc w:val="both"/>
        <w:rPr>
          <w:b/>
        </w:rPr>
      </w:pPr>
      <w:r>
        <w:rPr>
          <w:b/>
        </w:rPr>
        <w:t xml:space="preserve">Understand why one error is considered a more serious error.  </w:t>
      </w:r>
      <w:r>
        <w:t xml:space="preserve">Because we control the frequency of a Type I error, we feel confident that when we reject the null hypothesis, we have made the right decision.  This is how the scientific method works; researchers usually set up an experiment so that the conclusion they would like to make is the alternative hypothesis.  Then if the null hypothesis (usually the opposite of what they are trying to show) is rejected, there is some confidence in the conclusion.  On the other hand, if we </w:t>
      </w:r>
      <w:r>
        <w:rPr>
          <w:b/>
        </w:rPr>
        <w:t>fail</w:t>
      </w:r>
      <w:r>
        <w:t xml:space="preserve"> to reject the null hypothesis, the most useful conclusion is that we didn’t have a large enough sample size to detect a real difference.  We aren’t really saying we are confident the null hypothesis is a true statement; rather we are saying it </w:t>
      </w:r>
      <w:r>
        <w:rPr>
          <w:b/>
        </w:rPr>
        <w:t>could</w:t>
      </w:r>
      <w:r>
        <w:t xml:space="preserve"> be true.  Because we cannot control the frequency of this error, it is a less confident statement.</w:t>
      </w:r>
    </w:p>
    <w:p w14:paraId="7AE6866A" w14:textId="77777777" w:rsidR="00FB4AFB" w:rsidRDefault="00FB4AFB">
      <w:pPr>
        <w:tabs>
          <w:tab w:val="left" w:pos="1080"/>
        </w:tabs>
        <w:spacing w:after="240"/>
        <w:ind w:left="1080" w:hanging="1080"/>
        <w:jc w:val="both"/>
      </w:pPr>
      <w:r>
        <w:rPr>
          <w:color w:val="800000"/>
        </w:rPr>
        <w:t>Reading:</w:t>
      </w:r>
      <w:r>
        <w:tab/>
        <w:t>Section 6.2.</w:t>
      </w:r>
    </w:p>
    <w:p w14:paraId="78BF8E29" w14:textId="77777777" w:rsidR="00FB4AFB" w:rsidRDefault="00FB4AFB" w:rsidP="004F4F74">
      <w:pPr>
        <w:keepNext/>
        <w:tabs>
          <w:tab w:val="left" w:pos="1080"/>
        </w:tabs>
        <w:spacing w:after="240"/>
        <w:ind w:left="1080" w:hanging="1080"/>
        <w:jc w:val="center"/>
        <w:outlineLvl w:val="0"/>
        <w:rPr>
          <w:color w:val="FF0000"/>
        </w:rPr>
      </w:pPr>
      <w:bookmarkStart w:id="21" w:name="Day33"/>
      <w:bookmarkEnd w:id="21"/>
      <w:r>
        <w:rPr>
          <w:color w:val="FF0000"/>
        </w:rPr>
        <w:t>Day 33</w:t>
      </w:r>
    </w:p>
    <w:p w14:paraId="67BDAC42" w14:textId="77777777" w:rsidR="00FB4AFB" w:rsidRDefault="00FB4AFB">
      <w:pPr>
        <w:tabs>
          <w:tab w:val="left" w:pos="1080"/>
        </w:tabs>
        <w:spacing w:after="240"/>
        <w:ind w:left="1080" w:hanging="1080"/>
        <w:jc w:val="both"/>
      </w:pPr>
      <w:r>
        <w:rPr>
          <w:color w:val="0000FF"/>
        </w:rPr>
        <w:t>Activity:</w:t>
      </w:r>
      <w:r>
        <w:tab/>
        <w:t xml:space="preserve">Practice problems on hypothesis testing.  Introduce </w:t>
      </w:r>
      <w:r>
        <w:rPr>
          <w:i/>
        </w:rPr>
        <w:t>z</w:t>
      </w:r>
      <w:r>
        <w:t xml:space="preserve">-test as an example.  </w:t>
      </w:r>
      <w:r>
        <w:rPr>
          <w:b/>
        </w:rPr>
        <w:t>Quiz 7 today.</w:t>
      </w:r>
    </w:p>
    <w:p w14:paraId="7286596F" w14:textId="77777777" w:rsidR="00FB4AFB" w:rsidRDefault="00FB4AFB">
      <w:pPr>
        <w:spacing w:after="240"/>
        <w:ind w:left="1080"/>
        <w:jc w:val="both"/>
      </w:pPr>
      <w:r>
        <w:t>One difficulty students have with hypothesis testing is setting up the hypotheses.  Today we will work some examples so you become familiar with the process and the interpretations.  Before we begin the examples, though, I want to mention several ideas.</w:t>
      </w:r>
    </w:p>
    <w:p w14:paraId="2721E206" w14:textId="77777777" w:rsidR="00FB4AFB" w:rsidRDefault="00FB4AFB">
      <w:pPr>
        <w:spacing w:after="240"/>
        <w:ind w:left="1080"/>
        <w:jc w:val="both"/>
      </w:pPr>
      <w:r>
        <w:t xml:space="preserve">Researchers generally have agendas in their research.  After all, they are trying to show their ideas are true.  But we require a statement of equality in our statistical inference, so the strategy generally goes this way: assume the opposite of what you are trying to prove.  When the data don’t look right under that assumption, you have “proven” the equality is untrue, or very unlikely.  You can then believe your original idea was the right one.  For example, a researcher thinks adding fertilizer to plants will increase growth.  She will assume for the sake of argument that the fertilizer doesn’t work.  Her null hypothesis is that the mean growth will be exactly zero.  After she collects some data using fertilizer on plants, she will be able to say the data agree with the “no-growth” claim or that they disagree with the claim, in which case she will happily assume that fertilizer instead </w:t>
      </w:r>
      <w:r w:rsidRPr="00900E42">
        <w:rPr>
          <w:b/>
        </w:rPr>
        <w:t>helps</w:t>
      </w:r>
      <w:r>
        <w:t xml:space="preserve"> plants grow.</w:t>
      </w:r>
    </w:p>
    <w:p w14:paraId="59E8CCD4" w14:textId="77777777" w:rsidR="00FB4AFB" w:rsidRDefault="00FB4AFB">
      <w:pPr>
        <w:spacing w:after="240"/>
        <w:ind w:left="1080"/>
        <w:jc w:val="both"/>
      </w:pPr>
      <w:r>
        <w:t>The notation we use for hypotheses is shorthand.  Instead of saying “The null hypothesis is that the population mean is 20” we say “H</w:t>
      </w:r>
      <w:r>
        <w:rPr>
          <w:vertAlign w:val="subscript"/>
        </w:rPr>
        <w:t>0</w:t>
      </w:r>
      <w:r>
        <w:t>: </w:t>
      </w:r>
      <w:r>
        <w:rPr>
          <w:rFonts w:ascii="Symbol" w:hAnsi="Symbol"/>
          <w:i/>
        </w:rPr>
        <w:t></w:t>
      </w:r>
      <w:r>
        <w:t> = 20”.  Because it is a sentence, you need a subject and a verb.  The subject is H</w:t>
      </w:r>
      <w:r>
        <w:rPr>
          <w:vertAlign w:val="subscript"/>
        </w:rPr>
        <w:t>0</w:t>
      </w:r>
      <w:r>
        <w:t xml:space="preserve">.  The verb is the colon.  </w:t>
      </w:r>
      <w:r>
        <w:rPr>
          <w:rFonts w:ascii="Symbol" w:hAnsi="Symbol"/>
          <w:i/>
        </w:rPr>
        <w:t></w:t>
      </w:r>
      <w:r>
        <w:t> = 20 is the clause.  It would be incorrect to write just H</w:t>
      </w:r>
      <w:r>
        <w:rPr>
          <w:vertAlign w:val="subscript"/>
        </w:rPr>
        <w:t>0</w:t>
      </w:r>
      <w:r>
        <w:t>: = 0.  That would be like saying “The null hypothesis is that equals zero.”</w:t>
      </w:r>
    </w:p>
    <w:p w14:paraId="5306DA40" w14:textId="77777777" w:rsidR="00FB4AFB" w:rsidRDefault="00FB4AFB">
      <w:pPr>
        <w:spacing w:after="240"/>
        <w:ind w:left="1080"/>
        <w:jc w:val="both"/>
      </w:pPr>
      <w:r>
        <w:t xml:space="preserve">We have two interpretations of P-values, as explained on Day 32.  To perform a statistical hypothesis test using P-values, we compare the calculated P-value to the pre-chosen significance level, often 5 %.  If the P-value is small (at or below 5 %) we reject the claim, stating that the data contradict the null hypothesis and we then conclude the alternate hypothesis is more believable.  If the P-value is large (above 5 %) we do not have any reason to think the null hypothesis is incorrect.  The data agree with the claim.  We “fail to reject” the null hypothesis and conclude that it could indeed be true.  Notice the weak language:  “could” instead of “is definitely”.  When we reject the null hypothesis, we are saying with high confidence that the null isn’t right.  When we </w:t>
      </w:r>
      <w:r>
        <w:rPr>
          <w:b/>
        </w:rPr>
        <w:t>fail</w:t>
      </w:r>
      <w:r>
        <w:t xml:space="preserve"> to reject the null hypothesis we are saying it is plausible, but we are not saying it is for sure true.  We will explore this particular phenomenon more on Day 34.</w:t>
      </w:r>
    </w:p>
    <w:p w14:paraId="48EF9F0B" w14:textId="77777777" w:rsidR="00FB4AFB" w:rsidRDefault="00FB4AFB">
      <w:pPr>
        <w:spacing w:after="240"/>
        <w:ind w:left="1080"/>
        <w:jc w:val="both"/>
      </w:pPr>
      <w:r>
        <w:t>The second interpretation for a P-value is that it is the chance of seeing more extreme results than those observed.  It is our measure of how unusual our current results are.  If our P-value is 0.25, or 25 %, we say, “there is a 25 % chance of seeing data like this or worse when the null hypothesis really is true”.  That doesn’t seem so unusual then.  Conversely, if the P-value is 0.03, or 3 %, we say there is only a 3 % chance of seeing data this extreme or worse.  That seems too unusual to us, and we therefore conclude that the claim on which this calculation was based is wrong.  Specifically, we assume the alternate hypothesis to be the correct sentence.</w:t>
      </w:r>
    </w:p>
    <w:p w14:paraId="2BB54203" w14:textId="77777777" w:rsidR="00FB4AFB" w:rsidRPr="005B50B0" w:rsidRDefault="00FB4AFB" w:rsidP="00FB4AFB">
      <w:pPr>
        <w:shd w:val="clear" w:color="auto" w:fill="C0C0C0"/>
        <w:spacing w:after="240"/>
        <w:ind w:left="1080"/>
        <w:jc w:val="both"/>
        <w:rPr>
          <w:shd w:val="clear" w:color="auto" w:fill="C0C0C0"/>
        </w:rPr>
      </w:pPr>
      <w:r w:rsidRPr="005B50B0">
        <w:rPr>
          <w:shd w:val="clear" w:color="auto" w:fill="C0C0C0"/>
        </w:rPr>
        <w:t>Work on the following problems.  Compare answers with your neighbor or your group.  We will summarize before the end of class.</w:t>
      </w:r>
    </w:p>
    <w:p w14:paraId="63B23ED6" w14:textId="77777777" w:rsidR="00FB4AFB" w:rsidRPr="005B50B0" w:rsidRDefault="00FB4AFB" w:rsidP="00FB4AFB">
      <w:pPr>
        <w:numPr>
          <w:ilvl w:val="0"/>
          <w:numId w:val="41"/>
        </w:numPr>
        <w:shd w:val="clear" w:color="auto" w:fill="C0C0C0"/>
        <w:tabs>
          <w:tab w:val="clear" w:pos="1800"/>
        </w:tabs>
        <w:spacing w:after="240"/>
        <w:ind w:left="1620" w:hanging="540"/>
        <w:jc w:val="both"/>
        <w:rPr>
          <w:shd w:val="clear" w:color="auto" w:fill="C0C0C0"/>
        </w:rPr>
      </w:pPr>
      <w:r w:rsidRPr="005B50B0">
        <w:rPr>
          <w:shd w:val="clear" w:color="auto" w:fill="C0C0C0"/>
        </w:rPr>
        <w:t xml:space="preserve">An educational researcher wants to show that the students in his school district score better than the national average, (which is 65) on a standardized test.  He collects a sample of 20 test scores, and finds the sample average is 66.  If </w:t>
      </w:r>
      <w:r w:rsidRPr="005B50B0">
        <w:rPr>
          <w:rFonts w:ascii="Symbol" w:hAnsi="Symbol"/>
          <w:i/>
          <w:shd w:val="clear" w:color="auto" w:fill="C0C0C0"/>
        </w:rPr>
        <w:t></w:t>
      </w:r>
      <w:r w:rsidRPr="005B50B0">
        <w:rPr>
          <w:shd w:val="clear" w:color="auto" w:fill="C0C0C0"/>
        </w:rPr>
        <w:t xml:space="preserve"> is 3, what is his conclusion?  Set up the hypothesis and perform the test.  Use </w:t>
      </w:r>
      <w:r w:rsidRPr="005B50B0">
        <w:rPr>
          <w:rFonts w:ascii="Symbol" w:hAnsi="Symbol"/>
          <w:i/>
          <w:shd w:val="clear" w:color="auto" w:fill="C0C0C0"/>
        </w:rPr>
        <w:t></w:t>
      </w:r>
      <w:r w:rsidRPr="005B50B0">
        <w:rPr>
          <w:shd w:val="clear" w:color="auto" w:fill="C0C0C0"/>
        </w:rPr>
        <w:t xml:space="preserve"> = 0.05.  What assumptions is the researcher making?</w:t>
      </w:r>
    </w:p>
    <w:p w14:paraId="4821781A" w14:textId="77777777" w:rsidR="00FB4AFB" w:rsidRPr="005B50B0" w:rsidRDefault="00FB4AFB" w:rsidP="00FB4AFB">
      <w:pPr>
        <w:numPr>
          <w:ilvl w:val="0"/>
          <w:numId w:val="41"/>
        </w:numPr>
        <w:shd w:val="clear" w:color="auto" w:fill="C0C0C0"/>
        <w:tabs>
          <w:tab w:val="clear" w:pos="1800"/>
        </w:tabs>
        <w:spacing w:after="240"/>
        <w:ind w:left="1620" w:hanging="540"/>
        <w:jc w:val="both"/>
        <w:rPr>
          <w:shd w:val="clear" w:color="auto" w:fill="C0C0C0"/>
        </w:rPr>
      </w:pPr>
      <w:r w:rsidRPr="005B50B0">
        <w:rPr>
          <w:shd w:val="clear" w:color="auto" w:fill="C0C0C0"/>
        </w:rPr>
        <w:t xml:space="preserve">A downhill skier makes 5 timed runs on a course with these times in seconds: 52, 56, 55, 58, and 51.  In the past, this skier’s times have had a standard deviation of 2, so you can assume </w:t>
      </w:r>
      <w:r w:rsidRPr="005B50B0">
        <w:rPr>
          <w:rFonts w:ascii="Symbol" w:hAnsi="Symbol"/>
          <w:i/>
          <w:shd w:val="clear" w:color="auto" w:fill="C0C0C0"/>
        </w:rPr>
        <w:t></w:t>
      </w:r>
      <w:r w:rsidRPr="005B50B0">
        <w:rPr>
          <w:shd w:val="clear" w:color="auto" w:fill="C0C0C0"/>
        </w:rPr>
        <w:t xml:space="preserve"> is 2.  To qualify for a local competition, a skier must beat 55 seconds.  Is there evidence that our skier’s true ability is enough to qualify for the local competition?  Set up the hypothesis and perform the test.  Use </w:t>
      </w:r>
      <w:r w:rsidRPr="005B50B0">
        <w:rPr>
          <w:rFonts w:ascii="Symbol" w:hAnsi="Symbol"/>
          <w:i/>
          <w:shd w:val="clear" w:color="auto" w:fill="C0C0C0"/>
        </w:rPr>
        <w:t></w:t>
      </w:r>
      <w:r w:rsidRPr="005B50B0">
        <w:rPr>
          <w:shd w:val="clear" w:color="auto" w:fill="C0C0C0"/>
        </w:rPr>
        <w:t xml:space="preserve"> = 0.05.  What assumptions must we make about the skier’s times?</w:t>
      </w:r>
    </w:p>
    <w:p w14:paraId="4709478D" w14:textId="77777777" w:rsidR="00FB4AFB" w:rsidRPr="005B50B0" w:rsidRDefault="00FB4AFB" w:rsidP="00FB4AFB">
      <w:pPr>
        <w:numPr>
          <w:ilvl w:val="0"/>
          <w:numId w:val="41"/>
        </w:numPr>
        <w:shd w:val="clear" w:color="auto" w:fill="C0C0C0"/>
        <w:tabs>
          <w:tab w:val="clear" w:pos="1800"/>
        </w:tabs>
        <w:spacing w:after="240"/>
        <w:ind w:left="1620" w:hanging="540"/>
        <w:jc w:val="both"/>
        <w:rPr>
          <w:shd w:val="clear" w:color="auto" w:fill="C0C0C0"/>
        </w:rPr>
      </w:pPr>
      <w:r w:rsidRPr="005B50B0">
        <w:rPr>
          <w:shd w:val="clear" w:color="auto" w:fill="C0C0C0"/>
        </w:rPr>
        <w:t>You work for a company that makes nuts for bolts.  You have to calibrate a machine to put 100 nuts in a bag.  (The label on the bag says, “Contains 100 nuts”.)  Suppose you run the machine 10 times, and find the average is 98.  Assume the standard deviation is 1.  Is the machine working well enough or do you have to adjust it?</w:t>
      </w:r>
    </w:p>
    <w:p w14:paraId="4A0AB859" w14:textId="77777777" w:rsidR="00FB4AFB" w:rsidRDefault="00FB4AFB">
      <w:pPr>
        <w:tabs>
          <w:tab w:val="left" w:pos="1080"/>
        </w:tabs>
        <w:spacing w:after="240"/>
        <w:ind w:left="1080" w:hanging="1080"/>
        <w:jc w:val="both"/>
      </w:pPr>
      <w:r>
        <w:rPr>
          <w:color w:val="FF00FF"/>
        </w:rPr>
        <w:t>Goals:</w:t>
      </w:r>
      <w:r>
        <w:tab/>
        <w:t>Practice contradiction reasoning, the basis of the scientific method.</w:t>
      </w:r>
    </w:p>
    <w:p w14:paraId="184F1D27" w14:textId="77777777" w:rsidR="00FB4AFB" w:rsidRDefault="00FB4AFB" w:rsidP="00FB4AFB">
      <w:pPr>
        <w:keepNext/>
        <w:tabs>
          <w:tab w:val="left" w:pos="1080"/>
        </w:tabs>
        <w:spacing w:after="240"/>
        <w:ind w:left="1080" w:hanging="1080"/>
        <w:jc w:val="both"/>
        <w:rPr>
          <w:color w:val="FF00FF"/>
        </w:rPr>
      </w:pPr>
      <w:r>
        <w:rPr>
          <w:color w:val="FF00FF"/>
        </w:rPr>
        <w:t>Skills:</w:t>
      </w:r>
    </w:p>
    <w:p w14:paraId="2E1E2D72" w14:textId="77777777" w:rsidR="00FB4AFB" w:rsidRDefault="00FB4AFB" w:rsidP="00FB4AFB">
      <w:pPr>
        <w:numPr>
          <w:ilvl w:val="0"/>
          <w:numId w:val="31"/>
        </w:numPr>
        <w:tabs>
          <w:tab w:val="left" w:pos="1080"/>
        </w:tabs>
        <w:spacing w:after="240"/>
        <w:jc w:val="both"/>
        <w:rPr>
          <w:b/>
        </w:rPr>
      </w:pPr>
      <w:r>
        <w:rPr>
          <w:b/>
        </w:rPr>
        <w:t xml:space="preserve">Become familiar with “argument by contradiction”.  </w:t>
      </w:r>
      <w:r>
        <w:t xml:space="preserve">When researchers are trying to “prove” a treatment is better or that their hypothesized mean is the right one, they will usually choose to assume the opposite conclusion as their null hypothesis.  For election polls, they assume the candidate has 50 % of the vote, and hope to show that is an incorrect statement.  For showing that a local population differs from, say, a national population, they will typically assume the national average applies to the local population, again with the hope of rejecting that assumption.  In all cases, we formulate the hypotheses </w:t>
      </w:r>
      <w:r>
        <w:rPr>
          <w:b/>
        </w:rPr>
        <w:t>before</w:t>
      </w:r>
      <w:r>
        <w:t xml:space="preserve"> collecting data; therefore, you will never see </w:t>
      </w:r>
      <w:r>
        <w:rPr>
          <w:b/>
        </w:rPr>
        <w:t>your</w:t>
      </w:r>
      <w:r>
        <w:t xml:space="preserve"> sample average in either a null or alternative hypothesis.</w:t>
      </w:r>
    </w:p>
    <w:p w14:paraId="56C244CE" w14:textId="77777777" w:rsidR="00FB4AFB" w:rsidRDefault="00FB4AFB" w:rsidP="00FB4AFB">
      <w:pPr>
        <w:numPr>
          <w:ilvl w:val="0"/>
          <w:numId w:val="31"/>
        </w:numPr>
        <w:tabs>
          <w:tab w:val="left" w:pos="1080"/>
        </w:tabs>
        <w:spacing w:after="240"/>
        <w:jc w:val="both"/>
        <w:rPr>
          <w:b/>
        </w:rPr>
      </w:pPr>
      <w:r>
        <w:rPr>
          <w:b/>
        </w:rPr>
        <w:t xml:space="preserve">Understand why we reject the null hypothesis for small P-values.  </w:t>
      </w:r>
      <w:r>
        <w:t>The P-value is the probability of seeing a sample result “worse” than the one we actually saw.  In this sense, “worse” means even more evidence against the null hypothesis, or even more evidence favoring the alternative hypothesis.  If this probability is small, it means either we have observed a rare event, or that we have made an incorrect assumption, namely the value in the null hypothesis.  Statisticians and practitioners have agreed that 5 % is a reasonable cutoff between a result that contradicts the null hypothesis and a result that could be argued to be in agreement with the null hypothesis.  Thus, we reject our claim only when the P-value is a small enough number.</w:t>
      </w:r>
    </w:p>
    <w:p w14:paraId="75D67D3B" w14:textId="77777777" w:rsidR="00FB4AFB" w:rsidRDefault="00FB4AFB">
      <w:pPr>
        <w:tabs>
          <w:tab w:val="left" w:pos="1080"/>
        </w:tabs>
        <w:spacing w:after="240"/>
        <w:ind w:left="1080" w:hanging="1080"/>
      </w:pPr>
      <w:r>
        <w:rPr>
          <w:color w:val="800000"/>
        </w:rPr>
        <w:t>Reading:</w:t>
      </w:r>
      <w:r>
        <w:tab/>
        <w:t>Sections 6.2 and 6.4.</w:t>
      </w:r>
    </w:p>
    <w:p w14:paraId="408F3DF0" w14:textId="77777777" w:rsidR="00FB4AFB" w:rsidRDefault="00FB4AFB" w:rsidP="004F4F74">
      <w:pPr>
        <w:keepNext/>
        <w:tabs>
          <w:tab w:val="left" w:pos="1080"/>
        </w:tabs>
        <w:spacing w:after="240"/>
        <w:ind w:left="1080" w:hanging="1080"/>
        <w:jc w:val="center"/>
        <w:outlineLvl w:val="0"/>
        <w:rPr>
          <w:color w:val="FF0000"/>
        </w:rPr>
      </w:pPr>
      <w:bookmarkStart w:id="22" w:name="Day34"/>
      <w:bookmarkEnd w:id="22"/>
      <w:r>
        <w:rPr>
          <w:color w:val="FF0000"/>
        </w:rPr>
        <w:t>Day 34</w:t>
      </w:r>
    </w:p>
    <w:p w14:paraId="5248039E" w14:textId="77777777" w:rsidR="00FB4AFB" w:rsidRDefault="00FB4AFB">
      <w:pPr>
        <w:tabs>
          <w:tab w:val="left" w:pos="1080"/>
        </w:tabs>
        <w:spacing w:after="240"/>
        <w:ind w:left="1080" w:hanging="1080"/>
        <w:jc w:val="both"/>
      </w:pPr>
      <w:r>
        <w:rPr>
          <w:color w:val="0000FF"/>
        </w:rPr>
        <w:t>Activity:</w:t>
      </w:r>
      <w:r>
        <w:tab/>
        <w:t xml:space="preserve">Testing Simulation.  </w:t>
      </w:r>
      <w:r>
        <w:rPr>
          <w:b/>
        </w:rPr>
        <w:t>Homework 7 due today.</w:t>
      </w:r>
    </w:p>
    <w:p w14:paraId="2FBF9FAA" w14:textId="77777777" w:rsidR="00FB4AFB" w:rsidRDefault="00FB4AFB">
      <w:pPr>
        <w:spacing w:after="240"/>
        <w:ind w:left="1080"/>
        <w:jc w:val="both"/>
      </w:pPr>
      <w:r>
        <w:t xml:space="preserve">Today I want to give you practice performing hypothesis tests, and interpreting results.  This is a day for </w:t>
      </w:r>
      <w:r>
        <w:rPr>
          <w:b/>
        </w:rPr>
        <w:t>understanding</w:t>
      </w:r>
      <w:r>
        <w:t xml:space="preserve">, not something you would do in practice.  Work in pairs; one of you will generate some data for the other person.  The other person will conduct a test and decide whether the first person chose 20 or not for the mean.  Then you will repeat the procedure a number of times.  Each time, the second person will not know what value the first person chose, but the second person will always answer with “You could have used 20” (Failing to reject the null hypothesis) or “I believe you did </w:t>
      </w:r>
      <w:r>
        <w:rPr>
          <w:b/>
        </w:rPr>
        <w:t>not</w:t>
      </w:r>
      <w:r>
        <w:t xml:space="preserve"> use 20” (Rejecting the null hypothesis).</w:t>
      </w:r>
    </w:p>
    <w:p w14:paraId="655CF95F" w14:textId="77777777" w:rsidR="00FB4AFB" w:rsidRPr="005B50B0" w:rsidRDefault="00FB4AFB" w:rsidP="00FB4AFB">
      <w:pPr>
        <w:shd w:val="clear" w:color="auto" w:fill="C0C0C0"/>
        <w:spacing w:after="240"/>
        <w:ind w:left="1080"/>
        <w:jc w:val="both"/>
      </w:pPr>
      <w:r w:rsidRPr="005B50B0">
        <w:t>In this experiment, you will work in pairs and generate data for your partner to analyze.  Your partner will come up with a conclusion (either reject the null hypothesis or fail to reject the null hypothesis) and you will let them know if they made the right decision or not.  Keep careful track of the success rates.  Record the sample averages and the P-values so we can check our work.</w:t>
      </w:r>
    </w:p>
    <w:p w14:paraId="3AD7AFB1" w14:textId="77777777" w:rsidR="00FB4AFB" w:rsidRPr="005B50B0" w:rsidRDefault="00FB4AFB" w:rsidP="00FB4AFB">
      <w:pPr>
        <w:shd w:val="clear" w:color="auto" w:fill="C0C0C0"/>
        <w:spacing w:after="240"/>
        <w:ind w:left="1080"/>
        <w:jc w:val="both"/>
      </w:pPr>
      <w:r w:rsidRPr="005B50B0">
        <w:t xml:space="preserve">For each of these simulations, let the null hypothesis mean be 20, </w:t>
      </w:r>
      <w:r w:rsidRPr="005B50B0">
        <w:rPr>
          <w:i/>
        </w:rPr>
        <w:t>n</w:t>
      </w:r>
      <w:r w:rsidRPr="005B50B0">
        <w:t xml:space="preserve"> = 10, and </w:t>
      </w:r>
      <w:r w:rsidRPr="005B50B0">
        <w:rPr>
          <w:rFonts w:ascii="Symbol" w:hAnsi="Symbol"/>
          <w:i/>
        </w:rPr>
        <w:t></w:t>
      </w:r>
      <w:r w:rsidRPr="005B50B0">
        <w:t> = 5.  You will let</w:t>
      </w:r>
      <w:r w:rsidRPr="005B50B0">
        <w:rPr>
          <w:rFonts w:ascii="Symbol" w:hAnsi="Symbol"/>
        </w:rPr>
        <w:t></w:t>
      </w:r>
      <w:r w:rsidRPr="005B50B0">
        <w:rPr>
          <w:rFonts w:ascii="Symbol" w:hAnsi="Symbol"/>
          <w:i/>
        </w:rPr>
        <w:t></w:t>
      </w:r>
      <w:r w:rsidRPr="005B50B0">
        <w:rPr>
          <w:rFonts w:ascii="Symbol" w:hAnsi="Symbol"/>
        </w:rPr>
        <w:t></w:t>
      </w:r>
      <w:r w:rsidRPr="005B50B0">
        <w:t>change for each replication.</w:t>
      </w:r>
    </w:p>
    <w:p w14:paraId="7F7BEEA4" w14:textId="77777777" w:rsidR="00FB4AFB" w:rsidRDefault="00FB4AFB" w:rsidP="00FB4AFB">
      <w:pPr>
        <w:numPr>
          <w:ilvl w:val="0"/>
          <w:numId w:val="47"/>
        </w:numPr>
        <w:shd w:val="clear" w:color="auto" w:fill="C0C0C0"/>
        <w:spacing w:after="240"/>
        <w:jc w:val="both"/>
      </w:pPr>
      <w:r>
        <w:rPr>
          <w:b/>
        </w:rPr>
        <w:t>Without your partner knowing</w:t>
      </w:r>
      <w:r>
        <w:t xml:space="preserve">, choose a value for </w:t>
      </w:r>
      <w:r>
        <w:rPr>
          <w:rFonts w:ascii="Symbol" w:hAnsi="Symbol"/>
          <w:i/>
        </w:rPr>
        <w:t></w:t>
      </w:r>
      <w:r>
        <w:t xml:space="preserve"> from this list: 16, 18, 20, 22, or 24.  Then use your calculator and generate 10 observations.  Use </w:t>
      </w:r>
      <w:r w:rsidRPr="00D30892">
        <w:rPr>
          <w:rFonts w:ascii="Comic Sans MS" w:hAnsi="Comic Sans MS"/>
          <w:b/>
          <w:color w:val="FF0000"/>
        </w:rPr>
        <w:t>MATH PRB randNorm(</w:t>
      </w:r>
      <w:r>
        <w:rPr>
          <w:rFonts w:ascii="Comic Sans MS" w:hAnsi="Comic Sans MS"/>
          <w:color w:val="FF0000"/>
        </w:rPr>
        <w:t xml:space="preserve"> </w:t>
      </w:r>
      <w:r w:rsidRPr="00D30892">
        <w:rPr>
          <w:rFonts w:ascii="Comic Sans MS" w:hAnsi="Comic Sans MS"/>
          <w:b/>
          <w:color w:val="0000FF"/>
        </w:rPr>
        <w:t>M</w:t>
      </w:r>
      <w:r w:rsidRPr="00D30892">
        <w:rPr>
          <w:rFonts w:ascii="Comic Sans MS" w:hAnsi="Comic Sans MS"/>
          <w:b/>
          <w:color w:val="FF0000"/>
        </w:rPr>
        <w:t>, 5, 10 ) -&gt; L1</w:t>
      </w:r>
      <w:r>
        <w:t xml:space="preserve"> where </w:t>
      </w:r>
      <w:r w:rsidRPr="00D30892">
        <w:rPr>
          <w:rFonts w:ascii="Comic Sans MS" w:hAnsi="Comic Sans MS"/>
          <w:b/>
          <w:color w:val="0000FF"/>
        </w:rPr>
        <w:t>M</w:t>
      </w:r>
      <w:r>
        <w:t xml:space="preserve"> is the value of </w:t>
      </w:r>
      <w:r>
        <w:rPr>
          <w:rFonts w:ascii="Symbol" w:hAnsi="Symbol"/>
          <w:i/>
        </w:rPr>
        <w:t></w:t>
      </w:r>
      <w:r>
        <w:t xml:space="preserve"> you chose for this replication.  Clear the screen (so your partner can’t see what you did) and give them the calculator.  They will perform a hypothesis test using the 0.05 significance level and tell you their decision.  Remember, </w:t>
      </w:r>
      <w:r>
        <w:rPr>
          <w:b/>
        </w:rPr>
        <w:t>each</w:t>
      </w:r>
      <w:r>
        <w:t xml:space="preserve"> test uses the same null hypothesis:  “The mean is 20.” vs. the alternative “The mean is different from 20”.  The decision will be either “Reject the null hypothesis” or “Fail to reject the null hypothesis”.  Finally, compare the decision your partner made to the true value of </w:t>
      </w:r>
      <w:r>
        <w:rPr>
          <w:rFonts w:ascii="Symbol" w:hAnsi="Symbol"/>
          <w:i/>
        </w:rPr>
        <w:t></w:t>
      </w:r>
      <w:r>
        <w:t xml:space="preserve"> that you chose.</w:t>
      </w:r>
    </w:p>
    <w:p w14:paraId="507F0582" w14:textId="77777777" w:rsidR="00FB4AFB" w:rsidRDefault="00FB4AFB" w:rsidP="00FB4AFB">
      <w:pPr>
        <w:numPr>
          <w:ilvl w:val="0"/>
          <w:numId w:val="47"/>
        </w:numPr>
        <w:shd w:val="clear" w:color="auto" w:fill="C0C0C0"/>
        <w:spacing w:after="240"/>
        <w:jc w:val="both"/>
      </w:pPr>
      <w:r>
        <w:t xml:space="preserve">Repeat step 1 until you have each done at least 10 hypothesis tests; it is not necessary to have each value of </w:t>
      </w:r>
      <w:r>
        <w:rPr>
          <w:rFonts w:ascii="Symbol" w:hAnsi="Symbol"/>
          <w:i/>
        </w:rPr>
        <w:t></w:t>
      </w:r>
      <w:r>
        <w:t xml:space="preserve"> exactly twice, but try to do each one at least once.  Do </w:t>
      </w:r>
      <w:r>
        <w:rPr>
          <w:rFonts w:ascii="Symbol" w:hAnsi="Symbol"/>
          <w:i/>
        </w:rPr>
        <w:t></w:t>
      </w:r>
      <w:r>
        <w:t> = 20 at least twice each.  (We need more cases for 20 because we’re using a small significance level.)</w:t>
      </w:r>
    </w:p>
    <w:p w14:paraId="340336DA" w14:textId="77777777" w:rsidR="00FB4AFB" w:rsidRDefault="00FB4AFB" w:rsidP="00FB4AFB">
      <w:pPr>
        <w:numPr>
          <w:ilvl w:val="0"/>
          <w:numId w:val="47"/>
        </w:numPr>
        <w:shd w:val="clear" w:color="auto" w:fill="C0C0C0"/>
        <w:spacing w:after="240"/>
        <w:jc w:val="both"/>
        <w:rPr>
          <w:shd w:val="clear" w:color="auto" w:fill="FFFF99"/>
        </w:rPr>
      </w:pPr>
      <w:r>
        <w:t>Keep track of the results you got (number of successful decisions and number of unsuccessful decisions) and report them to me so we can all see the combined results.</w:t>
      </w:r>
    </w:p>
    <w:p w14:paraId="7A5C0EE0" w14:textId="77777777" w:rsidR="00FB4AFB" w:rsidRDefault="00FB4AFB">
      <w:pPr>
        <w:tabs>
          <w:tab w:val="left" w:pos="1080"/>
        </w:tabs>
        <w:spacing w:after="240"/>
        <w:ind w:left="1080" w:hanging="1080"/>
        <w:jc w:val="both"/>
      </w:pPr>
      <w:r>
        <w:rPr>
          <w:color w:val="FF00FF"/>
        </w:rPr>
        <w:t>Goals:</w:t>
      </w:r>
      <w:r>
        <w:tab/>
        <w:t>Interpret significance level.  Observe the effects of different values of the population mean.  Recognize limitations to inference.  Realize the potential abuses of hypothesis tests.</w:t>
      </w:r>
    </w:p>
    <w:p w14:paraId="38B3A4BB" w14:textId="77777777" w:rsidR="00FB4AFB" w:rsidRDefault="00FB4AFB" w:rsidP="00FB4AFB">
      <w:pPr>
        <w:keepNext/>
        <w:tabs>
          <w:tab w:val="left" w:pos="1080"/>
        </w:tabs>
        <w:spacing w:after="240"/>
        <w:ind w:left="1080" w:hanging="1080"/>
        <w:jc w:val="both"/>
        <w:rPr>
          <w:color w:val="FF00FF"/>
        </w:rPr>
      </w:pPr>
      <w:r>
        <w:rPr>
          <w:color w:val="FF00FF"/>
        </w:rPr>
        <w:t>Skills:</w:t>
      </w:r>
    </w:p>
    <w:p w14:paraId="5EC36F6D" w14:textId="77777777" w:rsidR="00FB4AFB" w:rsidRDefault="00FB4AFB" w:rsidP="00FB4AFB">
      <w:pPr>
        <w:numPr>
          <w:ilvl w:val="0"/>
          <w:numId w:val="32"/>
        </w:numPr>
        <w:tabs>
          <w:tab w:val="left" w:pos="1080"/>
        </w:tabs>
        <w:spacing w:after="240"/>
        <w:jc w:val="both"/>
        <w:rPr>
          <w:b/>
        </w:rPr>
      </w:pPr>
      <w:r>
        <w:rPr>
          <w:b/>
        </w:rPr>
        <w:t xml:space="preserve">Interpret significance level.  </w:t>
      </w:r>
      <w:r>
        <w:t xml:space="preserve">Our value for rejecting, usually .05, is the percentage of the time that we falsely reject a true null hypothesis.  It does not measure whether we had a random sample; it does not measure whether we have bias in our sample.  It </w:t>
      </w:r>
      <w:r>
        <w:rPr>
          <w:b/>
        </w:rPr>
        <w:t>only</w:t>
      </w:r>
      <w:r>
        <w:t xml:space="preserve"> measures whether random data could look like the observed data.</w:t>
      </w:r>
    </w:p>
    <w:p w14:paraId="0A968C1B" w14:textId="77777777" w:rsidR="00FB4AFB" w:rsidRDefault="00FB4AFB" w:rsidP="00FB4AFB">
      <w:pPr>
        <w:numPr>
          <w:ilvl w:val="0"/>
          <w:numId w:val="32"/>
        </w:numPr>
        <w:tabs>
          <w:tab w:val="left" w:pos="1080"/>
        </w:tabs>
        <w:spacing w:after="240"/>
        <w:jc w:val="both"/>
        <w:rPr>
          <w:b/>
        </w:rPr>
      </w:pPr>
      <w:r>
        <w:rPr>
          <w:b/>
        </w:rPr>
        <w:t xml:space="preserve">Understand how the chance of rejecting the null hypothesis changes when the population mean is different than the hypothesized value.  </w:t>
      </w:r>
      <w:r>
        <w:t xml:space="preserve">When the population mean is </w:t>
      </w:r>
      <w:r>
        <w:rPr>
          <w:b/>
        </w:rPr>
        <w:t>not</w:t>
      </w:r>
      <w:r>
        <w:t xml:space="preserve"> the hypothesized value, we expect to reject the null hypothesis more often.  This is reasonable, because rejecting a false null hypothesis is a correct decision.  Likewise, when the null hypothesis is in fact true, we hope to seldom decide to reject.  If we have generated enough replications in class, we should see a power curve emerge that tells us how effective our test is for various values of the population mean.</w:t>
      </w:r>
    </w:p>
    <w:p w14:paraId="4C89A3AD" w14:textId="77777777" w:rsidR="00FB4AFB" w:rsidRDefault="00FB4AFB" w:rsidP="00FB4AFB">
      <w:pPr>
        <w:numPr>
          <w:ilvl w:val="0"/>
          <w:numId w:val="32"/>
        </w:numPr>
        <w:tabs>
          <w:tab w:val="left" w:pos="1080"/>
        </w:tabs>
        <w:spacing w:after="240"/>
        <w:jc w:val="both"/>
        <w:rPr>
          <w:b/>
        </w:rPr>
      </w:pPr>
      <w:r>
        <w:rPr>
          <w:b/>
        </w:rPr>
        <w:t xml:space="preserve">Know the limitations to confidence intervals and hypothesis tests.  </w:t>
      </w:r>
      <w:r>
        <w:t>Section 6.3 has examples of when our inference techniques are inappropriate.  The main points to watch for are non-random samples, misinterpreting what “rejecting the null hypothesis” means, and misunderstanding what error the margin of error is measuring.  Be sure to read the examples in Section 6.3 carefully as I will not go over them in detail in class.</w:t>
      </w:r>
    </w:p>
    <w:p w14:paraId="575902B5" w14:textId="77777777" w:rsidR="00FB4AFB" w:rsidRDefault="00FB4AFB">
      <w:pPr>
        <w:tabs>
          <w:tab w:val="left" w:pos="1080"/>
        </w:tabs>
        <w:spacing w:after="240"/>
        <w:ind w:left="1080" w:hanging="1080"/>
        <w:jc w:val="both"/>
      </w:pPr>
      <w:r>
        <w:rPr>
          <w:color w:val="800000"/>
        </w:rPr>
        <w:t>Reading:</w:t>
      </w:r>
      <w:r>
        <w:tab/>
        <w:t>Sections 6.3 and 7.1.</w:t>
      </w:r>
    </w:p>
    <w:p w14:paraId="0CC9B1F3" w14:textId="77777777" w:rsidR="00FB4AFB" w:rsidRDefault="00FB4AFB" w:rsidP="004F4F74">
      <w:pPr>
        <w:keepNext/>
        <w:tabs>
          <w:tab w:val="left" w:pos="1080"/>
        </w:tabs>
        <w:spacing w:after="240"/>
        <w:ind w:left="1080" w:hanging="1080"/>
        <w:jc w:val="center"/>
        <w:outlineLvl w:val="0"/>
        <w:rPr>
          <w:color w:val="FF0000"/>
        </w:rPr>
      </w:pPr>
      <w:bookmarkStart w:id="23" w:name="Day35"/>
      <w:bookmarkEnd w:id="23"/>
      <w:r>
        <w:rPr>
          <w:color w:val="FF0000"/>
        </w:rPr>
        <w:t>Day 35</w:t>
      </w:r>
    </w:p>
    <w:p w14:paraId="30BC62BD" w14:textId="77777777" w:rsidR="00FB4AFB" w:rsidRDefault="00FB4AFB">
      <w:pPr>
        <w:tabs>
          <w:tab w:val="left" w:pos="1080"/>
        </w:tabs>
        <w:spacing w:after="240"/>
        <w:ind w:left="1080" w:hanging="1080"/>
        <w:jc w:val="both"/>
        <w:rPr>
          <w:b/>
        </w:rPr>
      </w:pPr>
      <w:r>
        <w:rPr>
          <w:color w:val="0000FF"/>
        </w:rPr>
        <w:t>Activity:</w:t>
      </w:r>
      <w:r>
        <w:tab/>
        <w:t>Gosset Simulation.</w:t>
      </w:r>
    </w:p>
    <w:p w14:paraId="4624AD9F" w14:textId="77777777" w:rsidR="00FB4AFB" w:rsidRDefault="00FB4AFB">
      <w:pPr>
        <w:spacing w:after="240"/>
        <w:ind w:left="1080"/>
        <w:jc w:val="both"/>
      </w:pPr>
      <w:r>
        <w:t xml:space="preserve">Today, a little history into the problem discovered 110 years ago with small samples.  Over a century ago, William Sealy Gosset noticed that for small samples, his confidence intervals were not as correct as predicted.  For example, using samples of two measurements he was supposed to capture the parameter in his intervals 95 % of the time and found he was only accomplishing this 70 % of the time.  The problem was not knowing the true population standard deviation.  At the time, the standard practice was to just use the sample standard deviation as if it were the unknown population standard deviation.  This turns out to be the wrong way to do things, and Gosset guessed what the true distribution should be.  A few years later Sir R. A. Fisher proved that Gosset’s guess was correct, and the </w:t>
      </w:r>
      <w:r w:rsidRPr="005B50B0">
        <w:t xml:space="preserve">statistical community accepted the </w:t>
      </w:r>
      <w:r w:rsidRPr="005B50B0">
        <w:rPr>
          <w:b/>
          <w:i/>
        </w:rPr>
        <w:t>t</w:t>
      </w:r>
      <w:r w:rsidRPr="005B50B0">
        <w:rPr>
          <w:b/>
        </w:rPr>
        <w:t xml:space="preserve"> distribution</w:t>
      </w:r>
      <w:r>
        <w:t xml:space="preserve">, as it came to be known.  Gosset was unable to publish his results under his own name (to protect trade secrets), so he used the pseudonym “A. Student”.  You will therefore sometimes see the </w:t>
      </w:r>
      <w:r>
        <w:rPr>
          <w:i/>
        </w:rPr>
        <w:t>t</w:t>
      </w:r>
      <w:r>
        <w:t xml:space="preserve"> distribution referred to as “Student’s </w:t>
      </w:r>
      <w:r>
        <w:rPr>
          <w:i/>
        </w:rPr>
        <w:t>t</w:t>
      </w:r>
      <w:r>
        <w:t xml:space="preserve"> distribution”.</w:t>
      </w:r>
    </w:p>
    <w:p w14:paraId="0825991D" w14:textId="77777777" w:rsidR="00FB4AFB" w:rsidRDefault="00FB4AFB">
      <w:pPr>
        <w:spacing w:after="240"/>
        <w:ind w:left="1080"/>
        <w:jc w:val="both"/>
      </w:pPr>
      <w:r>
        <w:t xml:space="preserve">In practice, we seldom know the true population standard deviation, so we need to select the </w:t>
      </w:r>
      <w:r>
        <w:rPr>
          <w:i/>
        </w:rPr>
        <w:t>t</w:t>
      </w:r>
      <w:r>
        <w:t xml:space="preserve"> procedures instead of the </w:t>
      </w:r>
      <w:r>
        <w:rPr>
          <w:i/>
        </w:rPr>
        <w:t>z</w:t>
      </w:r>
      <w:r>
        <w:t xml:space="preserve"> procedures in our TI-83.  Our interpretations of confidence intervals and hypothesis tests are exactly the same.</w:t>
      </w:r>
    </w:p>
    <w:p w14:paraId="256F93AD" w14:textId="77777777" w:rsidR="00FB4AFB" w:rsidRPr="005B50B0" w:rsidRDefault="00FB4AFB" w:rsidP="00FB4AFB">
      <w:pPr>
        <w:shd w:val="clear" w:color="auto" w:fill="C0C0C0"/>
        <w:spacing w:after="240"/>
        <w:ind w:left="1080"/>
        <w:jc w:val="both"/>
      </w:pPr>
      <w:r w:rsidRPr="005B50B0">
        <w:t xml:space="preserve">Take samples of size 5 from a normal distribution.  Use </w:t>
      </w:r>
      <w:r w:rsidRPr="005B50B0">
        <w:rPr>
          <w:i/>
        </w:rPr>
        <w:t>s</w:t>
      </w:r>
      <w:r w:rsidRPr="005B50B0">
        <w:t xml:space="preserve"> instead of </w:t>
      </w:r>
      <w:r w:rsidRPr="005B50B0">
        <w:rPr>
          <w:rFonts w:ascii="Symbol" w:hAnsi="Symbol"/>
          <w:i/>
        </w:rPr>
        <w:t></w:t>
      </w:r>
      <w:r w:rsidRPr="005B50B0">
        <w:t xml:space="preserve"> in the standard 95 % confidence </w:t>
      </w:r>
      <w:r w:rsidRPr="005B50B0">
        <w:rPr>
          <w:i/>
        </w:rPr>
        <w:t>z</w:t>
      </w:r>
      <w:r w:rsidRPr="005B50B0">
        <w:t xml:space="preserve">-interval.  Repeat 100 times to see if the true coverage is 95 %.  (My program </w:t>
      </w:r>
      <w:r w:rsidRPr="00D30892">
        <w:rPr>
          <w:rFonts w:ascii="Comic Sans MS" w:hAnsi="Comic Sans MS"/>
          <w:b/>
          <w:color w:val="FF0000"/>
        </w:rPr>
        <w:t>GOSSET</w:t>
      </w:r>
      <w:r w:rsidRPr="005B50B0">
        <w:t xml:space="preserve"> accomplishes this.)  We will pool our results to see how close we are to 95 %.  </w:t>
      </w:r>
    </w:p>
    <w:p w14:paraId="448118C8" w14:textId="77777777" w:rsidR="00FB4AFB" w:rsidRPr="005B50B0" w:rsidRDefault="00FB4AFB" w:rsidP="00FB4AFB">
      <w:pPr>
        <w:shd w:val="clear" w:color="auto" w:fill="C0C0C0"/>
        <w:spacing w:after="240"/>
        <w:ind w:left="1080"/>
        <w:jc w:val="both"/>
      </w:pPr>
      <w:r w:rsidRPr="005B50B0">
        <w:t xml:space="preserve">While we will use the TI-83 to calculate confidence intervals, it will be helpful to know the formulas in addition.  All of the popular confidence intervals are based on adding and subtracting a </w:t>
      </w:r>
      <w:r w:rsidRPr="005B50B0">
        <w:rPr>
          <w:b/>
        </w:rPr>
        <w:t>margin of error</w:t>
      </w:r>
      <w:r w:rsidRPr="005B50B0">
        <w:t xml:space="preserve"> to a point estimate.  This estimate is almost always an average, although in the case of proportions it is not immediately clear that it is an average.</w:t>
      </w:r>
    </w:p>
    <w:p w14:paraId="27A08EB1" w14:textId="77777777" w:rsidR="00FB4AFB" w:rsidRDefault="00FB4AFB">
      <w:pPr>
        <w:tabs>
          <w:tab w:val="left" w:pos="1080"/>
        </w:tabs>
        <w:spacing w:after="240"/>
        <w:ind w:left="1080" w:hanging="1080"/>
        <w:jc w:val="both"/>
      </w:pPr>
      <w:r>
        <w:rPr>
          <w:color w:val="FF00FF"/>
        </w:rPr>
        <w:t>Goals:</w:t>
      </w:r>
      <w:r>
        <w:tab/>
        <w:t xml:space="preserve">Introduce </w:t>
      </w:r>
      <w:r>
        <w:rPr>
          <w:i/>
        </w:rPr>
        <w:t>t</w:t>
      </w:r>
      <w:r>
        <w:t xml:space="preserve">-test.  Understand how the </w:t>
      </w:r>
      <w:r>
        <w:rPr>
          <w:i/>
        </w:rPr>
        <w:t>z</w:t>
      </w:r>
      <w:r>
        <w:t>-test is inappropriate in most small sample situations.</w:t>
      </w:r>
    </w:p>
    <w:p w14:paraId="558EF491" w14:textId="77777777" w:rsidR="00FB4AFB" w:rsidRDefault="00FB4AFB" w:rsidP="00FB4AFB">
      <w:pPr>
        <w:keepNext/>
        <w:tabs>
          <w:tab w:val="left" w:pos="1080"/>
        </w:tabs>
        <w:spacing w:after="240"/>
        <w:ind w:left="1080" w:hanging="1080"/>
        <w:jc w:val="both"/>
        <w:rPr>
          <w:color w:val="FF00FF"/>
        </w:rPr>
      </w:pPr>
      <w:r>
        <w:rPr>
          <w:color w:val="FF00FF"/>
        </w:rPr>
        <w:t>Skills:</w:t>
      </w:r>
    </w:p>
    <w:p w14:paraId="68493777" w14:textId="77777777" w:rsidR="00FB4AFB" w:rsidRDefault="00FB4AFB" w:rsidP="00FB4AFB">
      <w:pPr>
        <w:numPr>
          <w:ilvl w:val="0"/>
          <w:numId w:val="33"/>
        </w:numPr>
        <w:tabs>
          <w:tab w:val="left" w:pos="1080"/>
        </w:tabs>
        <w:spacing w:after="240"/>
        <w:jc w:val="both"/>
        <w:rPr>
          <w:b/>
        </w:rPr>
      </w:pPr>
      <w:r>
        <w:rPr>
          <w:b/>
        </w:rPr>
        <w:t xml:space="preserve">Know why using the </w:t>
      </w:r>
      <w:r>
        <w:rPr>
          <w:b/>
          <w:i/>
        </w:rPr>
        <w:t>t</w:t>
      </w:r>
      <w:r>
        <w:rPr>
          <w:b/>
        </w:rPr>
        <w:t xml:space="preserve">-test or the </w:t>
      </w:r>
      <w:r>
        <w:rPr>
          <w:b/>
          <w:i/>
        </w:rPr>
        <w:t>t</w:t>
      </w:r>
      <w:r>
        <w:rPr>
          <w:b/>
        </w:rPr>
        <w:t xml:space="preserve">-interval when </w:t>
      </w:r>
      <w:r>
        <w:rPr>
          <w:rFonts w:ascii="Symbol" w:hAnsi="Symbol"/>
          <w:b/>
          <w:i/>
        </w:rPr>
        <w:t></w:t>
      </w:r>
      <w:r>
        <w:rPr>
          <w:b/>
        </w:rPr>
        <w:t xml:space="preserve"> is unknown is appropriate.  </w:t>
      </w:r>
      <w:r>
        <w:t xml:space="preserve">When we use </w:t>
      </w:r>
      <w:r>
        <w:rPr>
          <w:i/>
        </w:rPr>
        <w:t>s</w:t>
      </w:r>
      <w:r>
        <w:t xml:space="preserve"> instead of </w:t>
      </w:r>
      <w:r>
        <w:rPr>
          <w:rFonts w:ascii="Symbol" w:hAnsi="Symbol"/>
          <w:i/>
        </w:rPr>
        <w:t></w:t>
      </w:r>
      <w:r>
        <w:t xml:space="preserve"> and do </w:t>
      </w:r>
      <w:r>
        <w:rPr>
          <w:b/>
        </w:rPr>
        <w:t>not</w:t>
      </w:r>
      <w:r>
        <w:t xml:space="preserve"> use the correct </w:t>
      </w:r>
      <w:r>
        <w:rPr>
          <w:i/>
        </w:rPr>
        <w:t>t</w:t>
      </w:r>
      <w:r>
        <w:t xml:space="preserve"> distribution, we find that our confidence intervals are too narrow, and our hypothesis tests reject H</w:t>
      </w:r>
      <w:r>
        <w:rPr>
          <w:vertAlign w:val="subscript"/>
        </w:rPr>
        <w:t>0</w:t>
      </w:r>
      <w:r>
        <w:t xml:space="preserve"> too often.  We pay a “penalty” for not knowing the true population standard deviation.</w:t>
      </w:r>
    </w:p>
    <w:p w14:paraId="5BE1B36F" w14:textId="77777777" w:rsidR="00FB4AFB" w:rsidRDefault="00FB4AFB" w:rsidP="00FB4AFB">
      <w:pPr>
        <w:numPr>
          <w:ilvl w:val="0"/>
          <w:numId w:val="33"/>
        </w:numPr>
        <w:tabs>
          <w:tab w:val="left" w:pos="1080"/>
        </w:tabs>
        <w:spacing w:after="240"/>
        <w:jc w:val="both"/>
        <w:rPr>
          <w:b/>
        </w:rPr>
      </w:pPr>
      <w:r>
        <w:rPr>
          <w:b/>
        </w:rPr>
        <w:t xml:space="preserve">Realize that the larger the sample size, the less serious the problem.  </w:t>
      </w:r>
      <w:r>
        <w:t xml:space="preserve">When we have larger sample sizes, say 15 to 20, we notice that the simulated success rates are much closer to the theoretical.  Thus the issue of </w:t>
      </w:r>
      <w:r>
        <w:rPr>
          <w:i/>
        </w:rPr>
        <w:t>t</w:t>
      </w:r>
      <w:r>
        <w:t xml:space="preserve"> vs. </w:t>
      </w:r>
      <w:r>
        <w:rPr>
          <w:i/>
        </w:rPr>
        <w:t>z</w:t>
      </w:r>
      <w:r>
        <w:t xml:space="preserve"> is a moot point for large samples.  I still recommend using the </w:t>
      </w:r>
      <w:r>
        <w:rPr>
          <w:i/>
        </w:rPr>
        <w:t>t</w:t>
      </w:r>
      <w:r>
        <w:t xml:space="preserve">-procedures any time you do not know </w:t>
      </w:r>
      <w:r>
        <w:rPr>
          <w:rFonts w:ascii="Symbol" w:hAnsi="Symbol"/>
          <w:i/>
        </w:rPr>
        <w:t></w:t>
      </w:r>
      <w:r>
        <w:t>.</w:t>
      </w:r>
    </w:p>
    <w:p w14:paraId="7CAD960B" w14:textId="77777777" w:rsidR="00FB4AFB" w:rsidRDefault="00FB4AFB">
      <w:pPr>
        <w:tabs>
          <w:tab w:val="left" w:pos="1080"/>
        </w:tabs>
        <w:spacing w:after="240"/>
        <w:ind w:left="1080" w:hanging="1080"/>
        <w:jc w:val="both"/>
      </w:pPr>
      <w:r>
        <w:rPr>
          <w:color w:val="800000"/>
        </w:rPr>
        <w:t>Reading:</w:t>
      </w:r>
      <w:r>
        <w:tab/>
        <w:t>Section 7.1.</w:t>
      </w:r>
    </w:p>
    <w:p w14:paraId="2A621357" w14:textId="77777777" w:rsidR="00FB4AFB" w:rsidRDefault="00FB4AFB" w:rsidP="004F4F74">
      <w:pPr>
        <w:keepNext/>
        <w:tabs>
          <w:tab w:val="left" w:pos="1080"/>
        </w:tabs>
        <w:spacing w:after="240"/>
        <w:ind w:left="1080" w:hanging="1080"/>
        <w:jc w:val="center"/>
        <w:outlineLvl w:val="0"/>
        <w:rPr>
          <w:color w:val="FF0000"/>
        </w:rPr>
      </w:pPr>
      <w:bookmarkStart w:id="24" w:name="Day36"/>
      <w:bookmarkEnd w:id="24"/>
      <w:r>
        <w:rPr>
          <w:color w:val="FF0000"/>
        </w:rPr>
        <w:t>Day 36</w:t>
      </w:r>
    </w:p>
    <w:p w14:paraId="0F8CC773" w14:textId="77777777" w:rsidR="00FB4AFB" w:rsidRDefault="00FB4AFB">
      <w:pPr>
        <w:tabs>
          <w:tab w:val="left" w:pos="1080"/>
        </w:tabs>
        <w:spacing w:after="240"/>
        <w:ind w:left="1080" w:hanging="1080"/>
        <w:jc w:val="both"/>
      </w:pPr>
      <w:r>
        <w:rPr>
          <w:color w:val="0000FF"/>
        </w:rPr>
        <w:t>Activity:</w:t>
      </w:r>
      <w:r>
        <w:tab/>
        <w:t xml:space="preserve">Matched Pairs vs. Two-Sample.  </w:t>
      </w:r>
      <w:r>
        <w:rPr>
          <w:b/>
        </w:rPr>
        <w:t>Quiz 8 today.</w:t>
      </w:r>
    </w:p>
    <w:p w14:paraId="26CC4E43" w14:textId="77777777" w:rsidR="00FB4AFB" w:rsidRDefault="00FB4AFB">
      <w:pPr>
        <w:spacing w:after="240"/>
        <w:ind w:left="1080"/>
        <w:jc w:val="both"/>
      </w:pPr>
      <w:r>
        <w:t>Matched Pairs problems are really one sample data sets disguised as two sample data sets because two measurements on the same subject are taken.  Sometimes “subject” is a person; other times it is less recognizable, such as a year.  The key issue is that two measurements have been taken that are related to one another.  One quick way to tell if you have a two-sample problem is whether the lists are of different lengths.  Obviously if the lists are of different lengths, they are not paired together.  Naturally the tricky situation is when the lists are of the same length, which occurs often when researchers assign the same number of subjects to each of treatment and control groups.  Another way to confirm that you have matched pairs is to imagine rearranging one of the lists.  Would we still be able to analyze the data or would the rearranging make the results meaningless?  Do the first items in each list “belong” to each other?</w:t>
      </w:r>
    </w:p>
    <w:p w14:paraId="06E31EC2" w14:textId="77777777" w:rsidR="00FB4AFB" w:rsidRDefault="00FB4AFB">
      <w:pPr>
        <w:spacing w:after="240"/>
        <w:ind w:left="1080"/>
        <w:jc w:val="both"/>
      </w:pPr>
      <w:r>
        <w:t xml:space="preserve">Once you realize that a sample is a matched pairs data set and that the </w:t>
      </w:r>
      <w:r>
        <w:rPr>
          <w:b/>
        </w:rPr>
        <w:t>difference</w:t>
      </w:r>
      <w:r>
        <w:t xml:space="preserve"> in the two measurements is the important fact, the analysis proceeds just like one-sample problems, but you use the list of differences.  In this respect, there is nothing new about the matched pairs situation.</w:t>
      </w:r>
    </w:p>
    <w:p w14:paraId="521FB7B7" w14:textId="77777777" w:rsidR="00FB4AFB" w:rsidRPr="005B50B0" w:rsidRDefault="00FB4AFB" w:rsidP="00FB4AFB">
      <w:pPr>
        <w:shd w:val="clear" w:color="auto" w:fill="C0C0C0"/>
        <w:spacing w:after="240"/>
        <w:ind w:left="1080"/>
        <w:jc w:val="both"/>
      </w:pPr>
      <w:r w:rsidRPr="005B50B0">
        <w:t>I will generate some data for you in class where there is a small difference in means between the two lists, but a real difference, in that for each case the difference is about the same.  However, by including variability within each list, we will have the situation where analyzing the data incorrectly as two-sample data will yield insignificant results.  This is the danger; failing to reject a significant difference, and thereby perhaps wasting your research resources.</w:t>
      </w:r>
    </w:p>
    <w:p w14:paraId="25D7CD03" w14:textId="77777777" w:rsidR="00FB4AFB" w:rsidRDefault="00FB4AFB">
      <w:pPr>
        <w:tabs>
          <w:tab w:val="left" w:pos="1080"/>
        </w:tabs>
        <w:spacing w:after="240"/>
        <w:ind w:left="1080" w:hanging="1080"/>
        <w:jc w:val="both"/>
      </w:pPr>
      <w:r>
        <w:rPr>
          <w:color w:val="FF00FF"/>
        </w:rPr>
        <w:t>Goals:</w:t>
      </w:r>
      <w:r>
        <w:tab/>
        <w:t>Recognize when matched-pairs applies.</w:t>
      </w:r>
    </w:p>
    <w:p w14:paraId="62E0A449" w14:textId="77777777" w:rsidR="00FB4AFB" w:rsidRDefault="00FB4AFB" w:rsidP="00FB4AFB">
      <w:pPr>
        <w:keepNext/>
        <w:tabs>
          <w:tab w:val="left" w:pos="1080"/>
        </w:tabs>
        <w:spacing w:after="240"/>
        <w:ind w:left="1080" w:hanging="1080"/>
        <w:jc w:val="both"/>
        <w:rPr>
          <w:color w:val="FF00FF"/>
        </w:rPr>
      </w:pPr>
      <w:r>
        <w:rPr>
          <w:color w:val="FF00FF"/>
        </w:rPr>
        <w:t>Skills:</w:t>
      </w:r>
    </w:p>
    <w:p w14:paraId="5F0B6733" w14:textId="77777777" w:rsidR="00FB4AFB" w:rsidRDefault="00FB4AFB" w:rsidP="00FB4AFB">
      <w:pPr>
        <w:numPr>
          <w:ilvl w:val="0"/>
          <w:numId w:val="34"/>
        </w:numPr>
        <w:tabs>
          <w:tab w:val="left" w:pos="1080"/>
        </w:tabs>
        <w:spacing w:after="240"/>
        <w:jc w:val="both"/>
        <w:rPr>
          <w:b/>
        </w:rPr>
      </w:pPr>
      <w:r>
        <w:rPr>
          <w:b/>
        </w:rPr>
        <w:t xml:space="preserve">Detect situations where the matched pairs </w:t>
      </w:r>
      <w:r>
        <w:rPr>
          <w:b/>
          <w:i/>
        </w:rPr>
        <w:t>t</w:t>
      </w:r>
      <w:r>
        <w:rPr>
          <w:b/>
        </w:rPr>
        <w:t xml:space="preserve">-test is appropriate.  </w:t>
      </w:r>
      <w:r>
        <w:t xml:space="preserve">The nature of the matched pairs is that each value of one of the variables is associated with a value of the other variable.  The most common example is a repeated measurement on a single individual, like a pre-test and a post-test.  Other situations are natural pairs, like a married couple, or twins.  In all cases, the variable we are </w:t>
      </w:r>
      <w:r>
        <w:rPr>
          <w:b/>
        </w:rPr>
        <w:t>really</w:t>
      </w:r>
      <w:r>
        <w:t xml:space="preserve"> interested in is the difference in the two scores or measurements.  This single difference then makes the matched pairs test a one-variable </w:t>
      </w:r>
      <w:r>
        <w:rPr>
          <w:i/>
        </w:rPr>
        <w:t>t</w:t>
      </w:r>
      <w:r>
        <w:t>-test.</w:t>
      </w:r>
    </w:p>
    <w:p w14:paraId="5382F1D5" w14:textId="77777777" w:rsidR="00FB4AFB" w:rsidRDefault="00FB4AFB">
      <w:pPr>
        <w:tabs>
          <w:tab w:val="left" w:pos="1080"/>
        </w:tabs>
        <w:spacing w:after="240"/>
        <w:ind w:left="1080" w:hanging="1080"/>
        <w:jc w:val="both"/>
      </w:pPr>
      <w:r>
        <w:rPr>
          <w:color w:val="800000"/>
        </w:rPr>
        <w:t>Reading:</w:t>
      </w:r>
      <w:r>
        <w:tab/>
        <w:t>Section 7.2.</w:t>
      </w:r>
    </w:p>
    <w:p w14:paraId="61845E34" w14:textId="77777777" w:rsidR="00FB4AFB" w:rsidRDefault="00FB4AFB" w:rsidP="004F4F74">
      <w:pPr>
        <w:keepNext/>
        <w:tabs>
          <w:tab w:val="left" w:pos="1080"/>
        </w:tabs>
        <w:spacing w:after="240"/>
        <w:ind w:left="1080" w:hanging="1080"/>
        <w:jc w:val="center"/>
        <w:outlineLvl w:val="0"/>
        <w:rPr>
          <w:color w:val="FF0000"/>
        </w:rPr>
      </w:pPr>
      <w:bookmarkStart w:id="25" w:name="Day37"/>
      <w:bookmarkEnd w:id="25"/>
      <w:r>
        <w:rPr>
          <w:color w:val="FF0000"/>
        </w:rPr>
        <w:t>Day 37</w:t>
      </w:r>
    </w:p>
    <w:p w14:paraId="2E1EEB53" w14:textId="77777777" w:rsidR="00FB4AFB" w:rsidRDefault="00FB4AFB">
      <w:pPr>
        <w:tabs>
          <w:tab w:val="left" w:pos="1080"/>
        </w:tabs>
        <w:spacing w:after="240"/>
        <w:ind w:left="1080" w:hanging="1080"/>
        <w:jc w:val="both"/>
      </w:pPr>
      <w:r>
        <w:rPr>
          <w:color w:val="0000FF"/>
        </w:rPr>
        <w:t>Activity:</w:t>
      </w:r>
      <w:r>
        <w:tab/>
        <w:t xml:space="preserve">Finish two-sample work.  </w:t>
      </w:r>
      <w:r>
        <w:rPr>
          <w:b/>
        </w:rPr>
        <w:t>Homework 8 due today.</w:t>
      </w:r>
    </w:p>
    <w:p w14:paraId="7336A159" w14:textId="77777777" w:rsidR="00FB4AFB" w:rsidRDefault="00FB4AFB">
      <w:pPr>
        <w:spacing w:after="240"/>
        <w:ind w:left="1080"/>
        <w:jc w:val="both"/>
      </w:pPr>
      <w:r>
        <w:t xml:space="preserve">Two sample problems involve comparing whether the means from two populations are the same.  Our null hypothesis is that the means are equal, and the alternate is that they differ.  In the case of the one-tailed test, we claim that one population’s mean is smaller than the other’s.  The test statistic is a </w:t>
      </w:r>
      <w:r>
        <w:rPr>
          <w:i/>
        </w:rPr>
        <w:t>t</w:t>
      </w:r>
      <w:r>
        <w:t xml:space="preserve">-statistic.  We will skip over the details of the formula in favor of the interpretation of computer output, in our case the TI-83.  However, the basic strategy is the same:  formulate a null hypothesis (in this case, we </w:t>
      </w:r>
      <w:r w:rsidRPr="00900E42">
        <w:rPr>
          <w:b/>
        </w:rPr>
        <w:t>usually</w:t>
      </w:r>
      <w:r>
        <w:t xml:space="preserve"> assume the means are equal, or that their difference equals zero), calculate a test statistic, and make a decision about which hypothesis to believe.  The interpretation of the P-value is the same as before.  The interpretation of failing to reject is the same.  The </w:t>
      </w:r>
      <w:r w:rsidRPr="00900E42">
        <w:rPr>
          <w:b/>
        </w:rPr>
        <w:t>only</w:t>
      </w:r>
      <w:r>
        <w:t xml:space="preserve"> difference is the calculation of the test statistic.</w:t>
      </w:r>
    </w:p>
    <w:p w14:paraId="11D8B724" w14:textId="77777777" w:rsidR="00FB4AFB" w:rsidRPr="005B50B0" w:rsidRDefault="00FB4AFB" w:rsidP="00FB4AFB">
      <w:pPr>
        <w:shd w:val="clear" w:color="auto" w:fill="C0C0C0"/>
        <w:spacing w:after="240"/>
        <w:ind w:left="1080"/>
        <w:jc w:val="both"/>
      </w:pPr>
      <w:r w:rsidRPr="005B50B0">
        <w:t>We will look at several of the two-sample problems from the text today.</w:t>
      </w:r>
    </w:p>
    <w:p w14:paraId="41F69175" w14:textId="77777777" w:rsidR="00FB4AFB" w:rsidRDefault="00FB4AFB">
      <w:pPr>
        <w:tabs>
          <w:tab w:val="left" w:pos="1080"/>
        </w:tabs>
        <w:spacing w:after="240"/>
        <w:ind w:left="1080" w:hanging="1080"/>
        <w:jc w:val="both"/>
      </w:pPr>
      <w:r>
        <w:rPr>
          <w:color w:val="FF00FF"/>
        </w:rPr>
        <w:t>Goals:</w:t>
      </w:r>
      <w:r>
        <w:tab/>
        <w:t>Complete two-sample t-test.</w:t>
      </w:r>
    </w:p>
    <w:p w14:paraId="2B3703E1" w14:textId="77777777" w:rsidR="00FB4AFB" w:rsidRDefault="00FB4AFB" w:rsidP="00FB4AFB">
      <w:pPr>
        <w:keepNext/>
        <w:tabs>
          <w:tab w:val="left" w:pos="1080"/>
        </w:tabs>
        <w:spacing w:after="240"/>
        <w:ind w:left="1080" w:hanging="1080"/>
        <w:jc w:val="both"/>
        <w:rPr>
          <w:color w:val="FF00FF"/>
        </w:rPr>
      </w:pPr>
      <w:r>
        <w:rPr>
          <w:color w:val="FF00FF"/>
        </w:rPr>
        <w:t>Skills:</w:t>
      </w:r>
    </w:p>
    <w:p w14:paraId="789CA86D" w14:textId="77777777" w:rsidR="00FB4AFB" w:rsidRDefault="00FB4AFB" w:rsidP="00FB4AFB">
      <w:pPr>
        <w:numPr>
          <w:ilvl w:val="0"/>
          <w:numId w:val="35"/>
        </w:numPr>
        <w:tabs>
          <w:tab w:val="left" w:pos="1080"/>
        </w:tabs>
        <w:spacing w:after="240"/>
        <w:jc w:val="both"/>
        <w:rPr>
          <w:b/>
        </w:rPr>
      </w:pPr>
      <w:r>
        <w:rPr>
          <w:b/>
        </w:rPr>
        <w:t xml:space="preserve">Know the typical null hypothesis for two-sample hypothesis tests.  </w:t>
      </w:r>
      <w:r>
        <w:t>The typical null hypothesis for two-sample problems, both matched and independent samples, is that of “no difference”.  For the matched pairs, we say H</w:t>
      </w:r>
      <w:r>
        <w:rPr>
          <w:vertAlign w:val="subscript"/>
        </w:rPr>
        <w:t>0</w:t>
      </w:r>
      <w:r>
        <w:t>: </w:t>
      </w:r>
      <w:r>
        <w:rPr>
          <w:rFonts w:ascii="Symbol" w:hAnsi="Symbol"/>
          <w:i/>
        </w:rPr>
        <w:t></w:t>
      </w:r>
      <w:r>
        <w:t> = 0, and for the two independent samples we say H</w:t>
      </w:r>
      <w:r>
        <w:rPr>
          <w:vertAlign w:val="subscript"/>
        </w:rPr>
        <w:t>0</w:t>
      </w:r>
      <w:r>
        <w:t>: </w:t>
      </w:r>
      <w:r>
        <w:rPr>
          <w:rFonts w:ascii="Symbol" w:hAnsi="Symbol"/>
          <w:i/>
        </w:rPr>
        <w:t></w:t>
      </w:r>
      <w:r>
        <w:rPr>
          <w:vertAlign w:val="subscript"/>
        </w:rPr>
        <w:t>1</w:t>
      </w:r>
      <w:r>
        <w:t> = </w:t>
      </w:r>
      <w:r>
        <w:rPr>
          <w:rFonts w:ascii="Symbol" w:hAnsi="Symbol"/>
          <w:i/>
        </w:rPr>
        <w:t></w:t>
      </w:r>
      <w:r>
        <w:rPr>
          <w:vertAlign w:val="subscript"/>
        </w:rPr>
        <w:t>2</w:t>
      </w:r>
      <w:r>
        <w:t xml:space="preserve">.  As usual, the null hypothesis is an equality statement, and the alternative is the statement the researcher typically wants to end up concluding.  In both two-sample procedures, we interpret confidence intervals as ranges for the </w:t>
      </w:r>
      <w:r>
        <w:rPr>
          <w:b/>
        </w:rPr>
        <w:t>difference</w:t>
      </w:r>
      <w:r>
        <w:t xml:space="preserve"> in means, and hypothesis tests as whether the observed difference in means is far from zero.</w:t>
      </w:r>
    </w:p>
    <w:p w14:paraId="2CF647B3" w14:textId="77777777" w:rsidR="00FB4AFB" w:rsidRDefault="00FB4AFB">
      <w:pPr>
        <w:tabs>
          <w:tab w:val="left" w:pos="1080"/>
        </w:tabs>
        <w:spacing w:after="240"/>
        <w:ind w:left="1080" w:hanging="1080"/>
        <w:jc w:val="both"/>
      </w:pPr>
      <w:r>
        <w:rPr>
          <w:color w:val="800000"/>
        </w:rPr>
        <w:t>Reading:</w:t>
      </w:r>
      <w:r>
        <w:tab/>
        <w:t>Section 8.1.</w:t>
      </w:r>
    </w:p>
    <w:p w14:paraId="7F29594B" w14:textId="77777777" w:rsidR="00FB4AFB" w:rsidRDefault="00FB4AFB" w:rsidP="004F4F74">
      <w:pPr>
        <w:keepNext/>
        <w:tabs>
          <w:tab w:val="left" w:pos="1080"/>
        </w:tabs>
        <w:spacing w:after="240"/>
        <w:ind w:left="1080" w:hanging="1080"/>
        <w:jc w:val="center"/>
        <w:outlineLvl w:val="0"/>
        <w:rPr>
          <w:color w:val="FF0000"/>
        </w:rPr>
      </w:pPr>
      <w:bookmarkStart w:id="26" w:name="Day38"/>
      <w:bookmarkEnd w:id="26"/>
      <w:r>
        <w:rPr>
          <w:color w:val="FF0000"/>
        </w:rPr>
        <w:t>Day 38</w:t>
      </w:r>
    </w:p>
    <w:p w14:paraId="70538615" w14:textId="77777777" w:rsidR="00FB4AFB" w:rsidRDefault="00FB4AFB">
      <w:pPr>
        <w:tabs>
          <w:tab w:val="left" w:pos="1080"/>
        </w:tabs>
        <w:spacing w:after="240"/>
        <w:ind w:left="1080" w:hanging="1080"/>
        <w:jc w:val="both"/>
        <w:outlineLvl w:val="0"/>
        <w:rPr>
          <w:b/>
        </w:rPr>
      </w:pPr>
      <w:r>
        <w:rPr>
          <w:color w:val="0000FF"/>
        </w:rPr>
        <w:t>Activity:</w:t>
      </w:r>
      <w:r>
        <w:tab/>
        <w:t>Proportions.</w:t>
      </w:r>
    </w:p>
    <w:p w14:paraId="4F4BCCF0" w14:textId="77777777" w:rsidR="00FB4AFB" w:rsidRDefault="00FB4AFB">
      <w:pPr>
        <w:spacing w:after="240"/>
        <w:ind w:left="1080"/>
        <w:jc w:val="both"/>
      </w:pPr>
      <w:r>
        <w:t>We revisit the m&amp;m type problem from Day 30.</w:t>
      </w:r>
    </w:p>
    <w:p w14:paraId="2A01F006" w14:textId="77777777" w:rsidR="00FB4AFB" w:rsidRPr="005B50B0" w:rsidRDefault="00FB4AFB" w:rsidP="00FB4AFB">
      <w:pPr>
        <w:shd w:val="clear" w:color="auto" w:fill="C0C0C0"/>
        <w:spacing w:after="240"/>
        <w:ind w:left="1080"/>
        <w:jc w:val="both"/>
        <w:outlineLvl w:val="0"/>
      </w:pPr>
      <w:r w:rsidRPr="005B50B0">
        <w:t>Proportions: What are the true batting averages of baseball players?  Do we believe results from a few games?  A season?  A career?  We can use the binomial distribution as a model for getting hits in baseball, and examine some data to estimate the true hitting ability of some players.  Keep in mind as we do this the four assumptions of the binomial model, and whether they are truly justifiable.</w:t>
      </w:r>
    </w:p>
    <w:p w14:paraId="2761F20B" w14:textId="77777777" w:rsidR="00FB4AFB" w:rsidRPr="005B50B0" w:rsidRDefault="00FB4AFB" w:rsidP="00FB4AFB">
      <w:pPr>
        <w:shd w:val="clear" w:color="auto" w:fill="C0C0C0"/>
        <w:spacing w:after="240"/>
        <w:ind w:left="1080"/>
        <w:jc w:val="both"/>
        <w:outlineLvl w:val="0"/>
      </w:pPr>
      <w:r w:rsidRPr="005B50B0">
        <w:t xml:space="preserve">For a typical baseball player, we can look at confidence intervals for the true percentage of hits he gets.  </w:t>
      </w:r>
      <w:r>
        <w:t xml:space="preserve">On the calculator, the command for the one-sample problem is </w:t>
      </w:r>
      <w:r w:rsidRPr="00D30892">
        <w:rPr>
          <w:rFonts w:ascii="Comic Sans MS" w:hAnsi="Comic Sans MS"/>
          <w:b/>
          <w:color w:val="FF0000"/>
        </w:rPr>
        <w:t>STAT TEST 1-PropZInt</w:t>
      </w:r>
      <w:r>
        <w:t>.</w:t>
      </w:r>
    </w:p>
    <w:p w14:paraId="738F5DFE" w14:textId="77777777" w:rsidR="00FB4AFB" w:rsidRPr="005B50B0" w:rsidRDefault="00FB4AFB" w:rsidP="00FB4AFB">
      <w:pPr>
        <w:spacing w:after="240"/>
        <w:ind w:left="1080"/>
        <w:jc w:val="both"/>
        <w:outlineLvl w:val="0"/>
        <w:rPr>
          <w:b/>
        </w:rPr>
      </w:pPr>
      <w:r w:rsidRPr="005B50B0">
        <w:t xml:space="preserve">Technical note:  the Plus 4 Method will give more appropriate confidence intervals.  As this method is extraordinarily easy to use (add 2 to the numerator, and 4 to the denominator), I recommend you always use it when constructing confidence intervals for proportions.  For two sample problems, divide the 2 and 4 evenly between the two samples; that is, add 1 to each numerator and 2 to each denominator.  Furthermore, the Plus 4 Method seems to work even for very small sample sizes, which is not the advice generally given by textbooks for the large sample approximation.  The Plus 4 Method advises that samples as small as 10 will have fairly reliable results; the large sample theory requires 5 to 10 cases in </w:t>
      </w:r>
      <w:r w:rsidRPr="005B50B0">
        <w:rPr>
          <w:b/>
        </w:rPr>
        <w:t>each</w:t>
      </w:r>
      <w:r w:rsidRPr="005B50B0">
        <w:t xml:space="preserve"> of the failure and success group.  Thus, at </w:t>
      </w:r>
      <w:r w:rsidRPr="005B50B0">
        <w:rPr>
          <w:b/>
        </w:rPr>
        <w:t>least</w:t>
      </w:r>
      <w:r w:rsidRPr="005B50B0">
        <w:t xml:space="preserve"> 20 cases are required, and that is only when </w:t>
      </w:r>
      <w:r w:rsidRPr="005B50B0">
        <w:rPr>
          <w:i/>
        </w:rPr>
        <w:t>p</w:t>
      </w:r>
      <w:r w:rsidRPr="005B50B0">
        <w:t xml:space="preserve"> is close to 50 %.</w:t>
      </w:r>
    </w:p>
    <w:p w14:paraId="5E15DCD9" w14:textId="77777777" w:rsidR="00FB4AFB" w:rsidRDefault="00FB4AFB">
      <w:pPr>
        <w:tabs>
          <w:tab w:val="left" w:pos="1080"/>
        </w:tabs>
        <w:spacing w:after="240"/>
        <w:ind w:left="1080" w:hanging="1080"/>
        <w:jc w:val="both"/>
      </w:pPr>
      <w:r>
        <w:rPr>
          <w:color w:val="FF00FF"/>
        </w:rPr>
        <w:t>Goals:</w:t>
      </w:r>
      <w:r>
        <w:tab/>
        <w:t>Introduce proportions.</w:t>
      </w:r>
    </w:p>
    <w:p w14:paraId="07C6492D" w14:textId="77777777" w:rsidR="00FB4AFB" w:rsidRDefault="00FB4AFB" w:rsidP="00FB4AFB">
      <w:pPr>
        <w:keepNext/>
        <w:tabs>
          <w:tab w:val="left" w:pos="1080"/>
        </w:tabs>
        <w:spacing w:after="240"/>
        <w:ind w:left="1080" w:hanging="1080"/>
        <w:jc w:val="both"/>
        <w:rPr>
          <w:color w:val="FF00FF"/>
        </w:rPr>
      </w:pPr>
      <w:r>
        <w:rPr>
          <w:color w:val="FF00FF"/>
        </w:rPr>
        <w:t>Skills:</w:t>
      </w:r>
    </w:p>
    <w:p w14:paraId="5CF1FCBE" w14:textId="77777777" w:rsidR="00FB4AFB" w:rsidRDefault="00FB4AFB" w:rsidP="00FB4AFB">
      <w:pPr>
        <w:numPr>
          <w:ilvl w:val="0"/>
          <w:numId w:val="36"/>
        </w:numPr>
        <w:tabs>
          <w:tab w:val="left" w:pos="1080"/>
        </w:tabs>
        <w:spacing w:after="240"/>
        <w:jc w:val="both"/>
        <w:rPr>
          <w:b/>
        </w:rPr>
      </w:pPr>
      <w:r>
        <w:rPr>
          <w:b/>
        </w:rPr>
        <w:t xml:space="preserve">Detect situations where proportions z-test is correct.  </w:t>
      </w:r>
      <w:r>
        <w:t xml:space="preserve">We have several conditions that are necessary for using proportions.  We must have situations where only </w:t>
      </w:r>
      <w:r>
        <w:rPr>
          <w:b/>
        </w:rPr>
        <w:t>two</w:t>
      </w:r>
      <w:r>
        <w:t xml:space="preserve"> outcomes are possible, such as yes/no, success/failure, live/die, Rep/Dem, etc.  We must have independence between trials, which is typically simple to justify; each successive measurement has nothing to do with the previous one.  We must have a constant probability of success from trial to trial.  We call this value </w:t>
      </w:r>
      <w:r>
        <w:rPr>
          <w:i/>
        </w:rPr>
        <w:t>p</w:t>
      </w:r>
      <w:r>
        <w:t xml:space="preserve">.  And finally we must have a fixed number of trials in mind beforehand; in contrast, some experiments continue </w:t>
      </w:r>
      <w:r>
        <w:rPr>
          <w:b/>
        </w:rPr>
        <w:t>until</w:t>
      </w:r>
      <w:r>
        <w:t xml:space="preserve"> a certain number of successes have occurred.</w:t>
      </w:r>
    </w:p>
    <w:p w14:paraId="4A79E41B" w14:textId="77777777" w:rsidR="00FB4AFB" w:rsidRDefault="00FB4AFB" w:rsidP="00FB4AFB">
      <w:pPr>
        <w:numPr>
          <w:ilvl w:val="0"/>
          <w:numId w:val="36"/>
        </w:numPr>
        <w:tabs>
          <w:tab w:val="left" w:pos="1080"/>
        </w:tabs>
        <w:spacing w:after="240"/>
        <w:jc w:val="both"/>
        <w:rPr>
          <w:b/>
        </w:rPr>
      </w:pPr>
      <w:r>
        <w:rPr>
          <w:b/>
        </w:rPr>
        <w:t>Know the conditions when the normal approximation is appropriate.</w:t>
      </w:r>
      <w:r>
        <w:t xml:space="preserve">  In order to use the normal approximation for proportions, we must have a large enough sample size.  A typical rule of thumb is to make sure there are at least 10 successes and at least 10 failures in the sample.  For example, in a sample of voters, there must be at least 10 Republicans and at least 10 Democrats, if we are estimating the proportion or percentage of Democrats in our population.  (Recall the m&amp;m’s example: when you each had fewer than 10 blue or green m&amp;m’s, I made you take more until you had at least 10.)</w:t>
      </w:r>
    </w:p>
    <w:p w14:paraId="4130CCE8" w14:textId="77777777" w:rsidR="00FB4AFB" w:rsidRDefault="00FB4AFB" w:rsidP="00FB4AFB">
      <w:pPr>
        <w:numPr>
          <w:ilvl w:val="0"/>
          <w:numId w:val="36"/>
        </w:numPr>
        <w:tabs>
          <w:tab w:val="left" w:pos="1080"/>
        </w:tabs>
        <w:spacing w:after="240"/>
        <w:jc w:val="both"/>
        <w:rPr>
          <w:b/>
        </w:rPr>
      </w:pPr>
      <w:r>
        <w:rPr>
          <w:b/>
        </w:rPr>
        <w:t>Know the Plus 4 Method.</w:t>
      </w:r>
      <w:r>
        <w:t xml:space="preserve">  A recent study (1998) from statistical research suggested that the typical normal theory failed in certain unpredictable situations.  Those researchers recommend a convenient fix: pretend there are 4 additional observations, 2 successes and 2 failures.  By adding these pretend cases to our real cases, the resulting confidence intervals almost magically capture the true parameter the stated percentage of the time.  Because this fix is so simple and is more accurate, it is the recommended approach in all </w:t>
      </w:r>
      <w:r>
        <w:rPr>
          <w:b/>
        </w:rPr>
        <w:t>proportions confidence interval</w:t>
      </w:r>
      <w:r>
        <w:t xml:space="preserve"> problems.  Hypothesis testing procedures remain unchanged.</w:t>
      </w:r>
    </w:p>
    <w:p w14:paraId="0831A5BE" w14:textId="77777777" w:rsidR="00FB4AFB" w:rsidRDefault="00FB4AFB">
      <w:pPr>
        <w:tabs>
          <w:tab w:val="left" w:pos="1080"/>
        </w:tabs>
        <w:spacing w:after="240"/>
        <w:ind w:left="1080" w:hanging="1080"/>
        <w:jc w:val="both"/>
      </w:pPr>
      <w:r>
        <w:rPr>
          <w:color w:val="800000"/>
        </w:rPr>
        <w:t>Reading:</w:t>
      </w:r>
      <w:r>
        <w:tab/>
        <w:t>Section 8.2.</w:t>
      </w:r>
    </w:p>
    <w:p w14:paraId="73B02C1B" w14:textId="77777777" w:rsidR="00FB4AFB" w:rsidRDefault="00FB4AFB" w:rsidP="004F4F74">
      <w:pPr>
        <w:keepNext/>
        <w:tabs>
          <w:tab w:val="left" w:pos="1080"/>
        </w:tabs>
        <w:spacing w:after="240"/>
        <w:ind w:left="1080" w:hanging="1080"/>
        <w:jc w:val="center"/>
        <w:outlineLvl w:val="0"/>
        <w:rPr>
          <w:color w:val="FF0000"/>
        </w:rPr>
      </w:pPr>
      <w:bookmarkStart w:id="27" w:name="Day39"/>
      <w:bookmarkEnd w:id="27"/>
      <w:r>
        <w:rPr>
          <w:color w:val="FF0000"/>
        </w:rPr>
        <w:t>Day 39</w:t>
      </w:r>
    </w:p>
    <w:p w14:paraId="48990FF4" w14:textId="77777777" w:rsidR="00FB4AFB" w:rsidRDefault="00FB4AFB">
      <w:pPr>
        <w:tabs>
          <w:tab w:val="left" w:pos="1080"/>
        </w:tabs>
        <w:spacing w:after="240"/>
        <w:ind w:left="1080" w:hanging="1080"/>
        <w:jc w:val="both"/>
        <w:outlineLvl w:val="0"/>
      </w:pPr>
      <w:r>
        <w:rPr>
          <w:color w:val="0000FF"/>
        </w:rPr>
        <w:t>Activity:</w:t>
      </w:r>
      <w:r>
        <w:tab/>
        <w:t xml:space="preserve">2-Sample Proportions.  </w:t>
      </w:r>
      <w:r>
        <w:rPr>
          <w:b/>
        </w:rPr>
        <w:t>Quiz 9 today.</w:t>
      </w:r>
    </w:p>
    <w:p w14:paraId="3305DF21" w14:textId="77777777" w:rsidR="00FB4AFB" w:rsidRPr="00B57C18" w:rsidRDefault="00FB4AFB">
      <w:pPr>
        <w:spacing w:after="240"/>
        <w:ind w:left="1080"/>
        <w:jc w:val="both"/>
      </w:pPr>
      <w:r>
        <w:t xml:space="preserve">Two-Sample proportion problems are similar to both one-sample binomial problems and the two-sample </w:t>
      </w:r>
      <w:r>
        <w:rPr>
          <w:i/>
        </w:rPr>
        <w:t>t</w:t>
      </w:r>
      <w:r>
        <w:t>-procedures.  We will use the calculator procedures, as usual, with the same interpretations, such as confidence coefficients and P-values.  The difference is in the details of the formulas used, but these are transparent to us.  The only new aspect of two-sample proportions is how to use the Plus-4 method.  We still add four new imaginary cases, but this time we add two to each sample, one success and one failure.</w:t>
      </w:r>
    </w:p>
    <w:p w14:paraId="034DC684" w14:textId="39F67BC0" w:rsidR="00FB4AFB" w:rsidRPr="005B50B0" w:rsidRDefault="00226B3A" w:rsidP="00FB4AFB">
      <w:pPr>
        <w:shd w:val="clear" w:color="auto" w:fill="C0C0C0"/>
        <w:spacing w:after="240"/>
        <w:ind w:left="1080"/>
        <w:jc w:val="both"/>
      </w:pPr>
      <w:r>
        <w:t>We will look at two-sample proportions today, including the Plus-4 method</w:t>
      </w:r>
      <w:r w:rsidR="00FB4AFB" w:rsidRPr="005B50B0">
        <w:t>.</w:t>
      </w:r>
      <w:r>
        <w:t xml:space="preserve">  Typical applications involve Male/Female, Treatment/Control, etc.</w:t>
      </w:r>
    </w:p>
    <w:p w14:paraId="59C55B0B" w14:textId="77777777" w:rsidR="00FB4AFB" w:rsidRDefault="00FB4AFB">
      <w:pPr>
        <w:tabs>
          <w:tab w:val="left" w:pos="1080"/>
        </w:tabs>
        <w:spacing w:after="240"/>
        <w:ind w:left="1080" w:hanging="1080"/>
        <w:jc w:val="both"/>
      </w:pPr>
      <w:r>
        <w:rPr>
          <w:color w:val="FF00FF"/>
        </w:rPr>
        <w:t>Goals:</w:t>
      </w:r>
      <w:r>
        <w:tab/>
        <w:t>2-Sample proportions.</w:t>
      </w:r>
    </w:p>
    <w:p w14:paraId="03428B78" w14:textId="77777777" w:rsidR="00FB4AFB" w:rsidRDefault="00FB4AFB" w:rsidP="00FB4AFB">
      <w:pPr>
        <w:keepNext/>
        <w:tabs>
          <w:tab w:val="left" w:pos="1080"/>
        </w:tabs>
        <w:spacing w:after="240"/>
        <w:ind w:left="1080" w:hanging="1080"/>
        <w:jc w:val="both"/>
        <w:rPr>
          <w:color w:val="FF00FF"/>
        </w:rPr>
      </w:pPr>
      <w:r>
        <w:rPr>
          <w:color w:val="FF00FF"/>
        </w:rPr>
        <w:t>Skills:</w:t>
      </w:r>
    </w:p>
    <w:p w14:paraId="2AED363D" w14:textId="77777777" w:rsidR="00FB4AFB" w:rsidRDefault="00FB4AFB" w:rsidP="00FB4AFB">
      <w:pPr>
        <w:numPr>
          <w:ilvl w:val="0"/>
          <w:numId w:val="37"/>
        </w:numPr>
        <w:tabs>
          <w:tab w:val="left" w:pos="1080"/>
        </w:tabs>
        <w:spacing w:after="240"/>
        <w:jc w:val="both"/>
        <w:rPr>
          <w:b/>
        </w:rPr>
      </w:pPr>
      <w:r>
        <w:rPr>
          <w:b/>
        </w:rPr>
        <w:t xml:space="preserve">Detect situations where the 2-proportion </w:t>
      </w:r>
      <w:r>
        <w:rPr>
          <w:b/>
          <w:i/>
        </w:rPr>
        <w:t>z</w:t>
      </w:r>
      <w:r>
        <w:rPr>
          <w:b/>
        </w:rPr>
        <w:t xml:space="preserve">-test is correct.  </w:t>
      </w:r>
      <w:r>
        <w:t>Description.</w:t>
      </w:r>
    </w:p>
    <w:p w14:paraId="69468C1D" w14:textId="77777777" w:rsidR="00FB4AFB" w:rsidRDefault="00FB4AFB">
      <w:pPr>
        <w:tabs>
          <w:tab w:val="left" w:pos="1080"/>
        </w:tabs>
        <w:spacing w:after="240"/>
        <w:ind w:left="1080" w:hanging="1080"/>
        <w:jc w:val="both"/>
      </w:pPr>
      <w:r>
        <w:rPr>
          <w:color w:val="800000"/>
        </w:rPr>
        <w:t>Reading:</w:t>
      </w:r>
      <w:r>
        <w:tab/>
        <w:t>Chapters 6 to 8.</w:t>
      </w:r>
    </w:p>
    <w:p w14:paraId="527A3017" w14:textId="77777777" w:rsidR="00FB4AFB" w:rsidRDefault="00FB4AFB" w:rsidP="004F4F74">
      <w:pPr>
        <w:keepNext/>
        <w:tabs>
          <w:tab w:val="left" w:pos="1080"/>
        </w:tabs>
        <w:spacing w:after="240"/>
        <w:ind w:left="1080" w:hanging="1080"/>
        <w:jc w:val="center"/>
        <w:outlineLvl w:val="0"/>
        <w:rPr>
          <w:color w:val="FF0000"/>
        </w:rPr>
      </w:pPr>
      <w:bookmarkStart w:id="28" w:name="Day40"/>
      <w:bookmarkEnd w:id="28"/>
      <w:r>
        <w:rPr>
          <w:color w:val="FF0000"/>
        </w:rPr>
        <w:t>Day 40</w:t>
      </w:r>
    </w:p>
    <w:p w14:paraId="3493D05A" w14:textId="77777777" w:rsidR="00FB4AFB" w:rsidRDefault="00FB4AFB">
      <w:pPr>
        <w:tabs>
          <w:tab w:val="left" w:pos="1080"/>
        </w:tabs>
        <w:spacing w:after="240"/>
        <w:ind w:left="1080" w:hanging="1080"/>
        <w:jc w:val="both"/>
        <w:outlineLvl w:val="0"/>
      </w:pPr>
      <w:r>
        <w:rPr>
          <w:color w:val="0000FF"/>
        </w:rPr>
        <w:t>Activity:</w:t>
      </w:r>
      <w:r>
        <w:tab/>
        <w:t xml:space="preserve">Review Statistical inference.  </w:t>
      </w:r>
      <w:r>
        <w:rPr>
          <w:b/>
        </w:rPr>
        <w:t>Homework 9 due today.</w:t>
      </w:r>
    </w:p>
    <w:p w14:paraId="25ACD90D" w14:textId="77777777" w:rsidR="00FB4AFB" w:rsidRDefault="00FB4AFB">
      <w:pPr>
        <w:spacing w:after="240"/>
        <w:ind w:left="1080"/>
        <w:jc w:val="both"/>
      </w:pPr>
      <w:r>
        <w:t>Review.</w:t>
      </w:r>
    </w:p>
    <w:p w14:paraId="730F7EB8" w14:textId="77777777" w:rsidR="00FB4AFB" w:rsidRDefault="00FB4AFB">
      <w:pPr>
        <w:tabs>
          <w:tab w:val="left" w:pos="1080"/>
        </w:tabs>
        <w:spacing w:after="240"/>
        <w:ind w:left="1080" w:hanging="1080"/>
        <w:jc w:val="both"/>
      </w:pPr>
      <w:r>
        <w:rPr>
          <w:color w:val="FF00FF"/>
        </w:rPr>
        <w:t>Goals:</w:t>
      </w:r>
      <w:r>
        <w:tab/>
        <w:t>Conclude course topics.  Know everything.</w:t>
      </w:r>
    </w:p>
    <w:p w14:paraId="347D3F1F" w14:textId="77777777" w:rsidR="00FB4AFB" w:rsidRDefault="00FB4AFB" w:rsidP="00FB4AFB">
      <w:pPr>
        <w:keepNext/>
        <w:tabs>
          <w:tab w:val="left" w:pos="1080"/>
        </w:tabs>
        <w:spacing w:after="240"/>
        <w:ind w:left="1080" w:hanging="1080"/>
        <w:jc w:val="both"/>
        <w:rPr>
          <w:color w:val="FF00FF"/>
        </w:rPr>
      </w:pPr>
      <w:r>
        <w:rPr>
          <w:color w:val="FF00FF"/>
        </w:rPr>
        <w:t>Skills:</w:t>
      </w:r>
    </w:p>
    <w:p w14:paraId="43EB5FDA" w14:textId="77777777" w:rsidR="00FB4AFB" w:rsidRDefault="00FB4AFB" w:rsidP="00FB4AFB">
      <w:pPr>
        <w:numPr>
          <w:ilvl w:val="0"/>
          <w:numId w:val="38"/>
        </w:numPr>
        <w:tabs>
          <w:tab w:val="left" w:pos="1080"/>
        </w:tabs>
        <w:spacing w:after="240"/>
        <w:jc w:val="both"/>
        <w:rPr>
          <w:b/>
        </w:rPr>
      </w:pPr>
      <w:r>
        <w:rPr>
          <w:b/>
        </w:rPr>
        <w:t xml:space="preserve">Be able to correctly choose the technique from among the </w:t>
      </w:r>
      <w:r>
        <w:rPr>
          <w:b/>
          <w:i/>
        </w:rPr>
        <w:t>z</w:t>
      </w:r>
      <w:r>
        <w:rPr>
          <w:b/>
        </w:rPr>
        <w:t xml:space="preserve">-test, the </w:t>
      </w:r>
      <w:r>
        <w:rPr>
          <w:b/>
          <w:i/>
        </w:rPr>
        <w:t>t</w:t>
      </w:r>
      <w:r>
        <w:rPr>
          <w:b/>
        </w:rPr>
        <w:t xml:space="preserve">-test, the matched pairs </w:t>
      </w:r>
      <w:r>
        <w:rPr>
          <w:b/>
          <w:i/>
        </w:rPr>
        <w:t>t</w:t>
      </w:r>
      <w:r>
        <w:rPr>
          <w:b/>
        </w:rPr>
        <w:t xml:space="preserve">-test, the two-sample </w:t>
      </w:r>
      <w:r>
        <w:rPr>
          <w:b/>
          <w:i/>
        </w:rPr>
        <w:t>t</w:t>
      </w:r>
      <w:r>
        <w:rPr>
          <w:b/>
        </w:rPr>
        <w:t xml:space="preserve">-test, and </w:t>
      </w:r>
      <w:r>
        <w:rPr>
          <w:b/>
          <w:i/>
        </w:rPr>
        <w:t>z</w:t>
      </w:r>
      <w:r>
        <w:rPr>
          <w:b/>
        </w:rPr>
        <w:t xml:space="preserve">-tests for proportions.  </w:t>
      </w:r>
      <w:r>
        <w:t>To effectively use statistical inference, you must be able to select the appropriate procedure.  The issues are sample sizes, knowledge of the population standard deviation, proper sampling schemes, etc.</w:t>
      </w:r>
    </w:p>
    <w:p w14:paraId="37C914FF" w14:textId="77777777" w:rsidR="00FB4AFB" w:rsidRDefault="00FB4AFB">
      <w:pPr>
        <w:tabs>
          <w:tab w:val="left" w:pos="1080"/>
        </w:tabs>
        <w:spacing w:after="240"/>
        <w:ind w:left="1080" w:hanging="1080"/>
        <w:jc w:val="both"/>
      </w:pPr>
      <w:r>
        <w:rPr>
          <w:color w:val="800000"/>
        </w:rPr>
        <w:t>Reading:</w:t>
      </w:r>
      <w:r>
        <w:tab/>
        <w:t>Chapters 6 to 8.</w:t>
      </w:r>
    </w:p>
    <w:p w14:paraId="38375C92" w14:textId="77777777" w:rsidR="00FB4AFB" w:rsidRDefault="00FB4AFB" w:rsidP="004F4F74">
      <w:pPr>
        <w:keepNext/>
        <w:tabs>
          <w:tab w:val="left" w:pos="1080"/>
        </w:tabs>
        <w:spacing w:after="240"/>
        <w:ind w:left="1080" w:hanging="1080"/>
        <w:jc w:val="center"/>
        <w:outlineLvl w:val="0"/>
        <w:rPr>
          <w:color w:val="FF0000"/>
        </w:rPr>
      </w:pPr>
      <w:bookmarkStart w:id="29" w:name="Day41"/>
      <w:bookmarkEnd w:id="29"/>
      <w:r>
        <w:rPr>
          <w:color w:val="FF0000"/>
        </w:rPr>
        <w:t>Day 41</w:t>
      </w:r>
    </w:p>
    <w:p w14:paraId="3EE71006" w14:textId="77777777" w:rsidR="00FB4AFB" w:rsidRDefault="00FB4AFB">
      <w:pPr>
        <w:tabs>
          <w:tab w:val="left" w:pos="1080"/>
        </w:tabs>
        <w:spacing w:after="240"/>
        <w:ind w:left="1080" w:hanging="1080"/>
        <w:jc w:val="both"/>
        <w:rPr>
          <w:b/>
        </w:rPr>
      </w:pPr>
      <w:r>
        <w:rPr>
          <w:color w:val="0000FF"/>
        </w:rPr>
        <w:t>Activity:</w:t>
      </w:r>
      <w:r>
        <w:tab/>
        <w:t>Presentation 3.  Statistical Inference (Chapters 6 to 8).</w:t>
      </w:r>
    </w:p>
    <w:p w14:paraId="415E9EDB" w14:textId="77777777" w:rsidR="00FB4AFB" w:rsidRDefault="00FB4AFB">
      <w:pPr>
        <w:pBdr>
          <w:top w:val="single" w:sz="4" w:space="1" w:color="auto"/>
          <w:left w:val="single" w:sz="4" w:space="4" w:color="auto"/>
          <w:bottom w:val="single" w:sz="4" w:space="1" w:color="auto"/>
          <w:right w:val="single" w:sz="4" w:space="4" w:color="auto"/>
        </w:pBdr>
        <w:shd w:val="clear" w:color="auto" w:fill="C0C0C0"/>
        <w:spacing w:after="240"/>
        <w:ind w:left="1080"/>
        <w:jc w:val="both"/>
        <w:rPr>
          <w:shd w:val="clear" w:color="auto" w:fill="FFFF99"/>
        </w:rPr>
      </w:pPr>
      <w:r>
        <w:t>Make a claim (a statistical hypothesis) and perform a test of your claim.  Gather appropriate data and choose an appropriate technique to test your claim.  (I do not want you to just do a problem from the book; be creative, but see me if you are stuck.)  Discuss and justify any assumptions you made.  Explain why your test is the appropriate technique.</w:t>
      </w:r>
    </w:p>
    <w:p w14:paraId="660107E1" w14:textId="77777777" w:rsidR="00FB4AFB" w:rsidRDefault="00FB4AFB">
      <w:pPr>
        <w:tabs>
          <w:tab w:val="left" w:pos="1080"/>
        </w:tabs>
        <w:spacing w:after="240"/>
        <w:ind w:left="1080" w:hanging="1080"/>
        <w:jc w:val="both"/>
      </w:pPr>
      <w:r>
        <w:rPr>
          <w:color w:val="800000"/>
        </w:rPr>
        <w:t>Reading:</w:t>
      </w:r>
      <w:r>
        <w:tab/>
        <w:t>Chapters 6 to 8.</w:t>
      </w:r>
    </w:p>
    <w:p w14:paraId="50983826" w14:textId="77777777" w:rsidR="00FB4AFB" w:rsidRDefault="00FB4AFB" w:rsidP="004F4F74">
      <w:pPr>
        <w:keepNext/>
        <w:tabs>
          <w:tab w:val="left" w:pos="1080"/>
        </w:tabs>
        <w:spacing w:after="240"/>
        <w:ind w:left="1080" w:hanging="1080"/>
        <w:jc w:val="center"/>
        <w:outlineLvl w:val="0"/>
        <w:rPr>
          <w:color w:val="FF0000"/>
        </w:rPr>
      </w:pPr>
      <w:bookmarkStart w:id="30" w:name="Day42"/>
      <w:bookmarkEnd w:id="30"/>
      <w:r>
        <w:rPr>
          <w:color w:val="FF0000"/>
        </w:rPr>
        <w:t>Day 42</w:t>
      </w:r>
    </w:p>
    <w:p w14:paraId="7AAEFBD8" w14:textId="77777777" w:rsidR="00FB4AFB" w:rsidRDefault="00FB4AFB">
      <w:pPr>
        <w:tabs>
          <w:tab w:val="left" w:pos="1080"/>
        </w:tabs>
        <w:spacing w:after="240"/>
        <w:ind w:left="1080" w:hanging="1080"/>
        <w:jc w:val="both"/>
        <w:rPr>
          <w:b/>
        </w:rPr>
      </w:pPr>
      <w:r>
        <w:rPr>
          <w:color w:val="0000FF"/>
        </w:rPr>
        <w:t>Activity:</w:t>
      </w:r>
      <w:r>
        <w:tab/>
        <w:t>Exam 3.</w:t>
      </w:r>
    </w:p>
    <w:p w14:paraId="260078D8" w14:textId="77777777" w:rsidR="00FB4AFB" w:rsidRPr="005B50B0" w:rsidRDefault="00FB4AFB" w:rsidP="00FB4AFB">
      <w:pPr>
        <w:shd w:val="clear" w:color="auto" w:fill="C0C0C0"/>
        <w:spacing w:after="240"/>
        <w:ind w:left="1080"/>
        <w:jc w:val="both"/>
      </w:pPr>
      <w:r w:rsidRPr="005B50B0">
        <w:t xml:space="preserve">This last exam covers the </w:t>
      </w:r>
      <w:r w:rsidRPr="00D30892">
        <w:rPr>
          <w:i/>
        </w:rPr>
        <w:t>z</w:t>
      </w:r>
      <w:r w:rsidRPr="005B50B0">
        <w:t xml:space="preserve">- and </w:t>
      </w:r>
      <w:r w:rsidRPr="005B50B0">
        <w:rPr>
          <w:i/>
        </w:rPr>
        <w:t>t</w:t>
      </w:r>
      <w:r w:rsidRPr="005B50B0">
        <w:t xml:space="preserve">- tests and intervals in Chapters 6 and 7, and the </w:t>
      </w:r>
      <w:r w:rsidRPr="005B50B0">
        <w:rPr>
          <w:i/>
        </w:rPr>
        <w:t>z</w:t>
      </w:r>
      <w:r w:rsidRPr="005B50B0">
        <w:t xml:space="preserve"> tests and intervals for proportions in Chapter 8.  Some of the questions may be multiple choice or True/False.  Others may require you to show your worked out solution.  Section reviews are an excellent source for studying for the exams.  Don’t forget to review your class notes and these on-line notes.</w:t>
      </w:r>
    </w:p>
    <w:p w14:paraId="7B28B52E" w14:textId="77777777" w:rsidR="00FB4AFB" w:rsidRDefault="00FB4AFB">
      <w:pPr>
        <w:pStyle w:val="NormalWeb"/>
        <w:ind w:left="720"/>
        <w:rPr>
          <w:rFonts w:eastAsia="Times New Roman"/>
          <w:sz w:val="24"/>
        </w:rPr>
      </w:pPr>
    </w:p>
    <w:p w14:paraId="63BBA72F" w14:textId="77777777" w:rsidR="00FB4AFB" w:rsidRDefault="00FB4AFB">
      <w:pPr>
        <w:tabs>
          <w:tab w:val="left" w:pos="1080"/>
        </w:tabs>
        <w:ind w:left="1080" w:right="720"/>
      </w:pPr>
      <w:r>
        <w:br w:type="page"/>
        <w:t>Arizona Temps Dataset:</w:t>
      </w:r>
    </w:p>
    <w:p w14:paraId="3109B17B" w14:textId="77777777" w:rsidR="00FB4AFB" w:rsidRDefault="00FB4AFB">
      <w:pPr>
        <w:tabs>
          <w:tab w:val="left" w:pos="1080"/>
        </w:tabs>
        <w:ind w:hanging="1080"/>
        <w:rPr>
          <w:sz w:val="18"/>
        </w:rPr>
      </w:pPr>
    </w:p>
    <w:tbl>
      <w:tblPr>
        <w:tblW w:w="0" w:type="auto"/>
        <w:tblInd w:w="108" w:type="dxa"/>
        <w:tblLayout w:type="fixed"/>
        <w:tblLook w:val="0000" w:firstRow="0" w:lastRow="0" w:firstColumn="0" w:lastColumn="0" w:noHBand="0" w:noVBand="0"/>
      </w:tblPr>
      <w:tblGrid>
        <w:gridCol w:w="1080"/>
        <w:gridCol w:w="630"/>
        <w:gridCol w:w="846"/>
        <w:gridCol w:w="1080"/>
        <w:gridCol w:w="810"/>
        <w:gridCol w:w="900"/>
        <w:gridCol w:w="1080"/>
        <w:gridCol w:w="900"/>
        <w:gridCol w:w="1080"/>
        <w:gridCol w:w="774"/>
        <w:gridCol w:w="900"/>
      </w:tblGrid>
      <w:tr w:rsidR="00FB4AFB" w:rsidRPr="00D30892" w14:paraId="13CB3220" w14:textId="77777777">
        <w:trPr>
          <w:trHeight w:val="216"/>
        </w:trPr>
        <w:tc>
          <w:tcPr>
            <w:tcW w:w="1080" w:type="dxa"/>
            <w:shd w:val="clear" w:color="auto" w:fill="auto"/>
            <w:noWrap/>
            <w:vAlign w:val="bottom"/>
          </w:tcPr>
          <w:p w14:paraId="5BEA9BBE" w14:textId="77777777" w:rsidR="00FB4AFB" w:rsidRPr="00D30892" w:rsidRDefault="00FB4AFB" w:rsidP="00FB4AFB">
            <w:pPr>
              <w:rPr>
                <w:rFonts w:ascii="Verdana" w:hAnsi="Verdana"/>
                <w:sz w:val="16"/>
                <w:lang w:bidi="x-none"/>
              </w:rPr>
            </w:pPr>
          </w:p>
        </w:tc>
        <w:tc>
          <w:tcPr>
            <w:tcW w:w="1476" w:type="dxa"/>
            <w:gridSpan w:val="2"/>
            <w:shd w:val="clear" w:color="auto" w:fill="auto"/>
            <w:noWrap/>
            <w:vAlign w:val="bottom"/>
          </w:tcPr>
          <w:p w14:paraId="52659C9E" w14:textId="77777777" w:rsidR="00FB4AFB" w:rsidRPr="00D30892" w:rsidRDefault="00FB4AFB" w:rsidP="00FB4AFB">
            <w:pPr>
              <w:rPr>
                <w:rFonts w:ascii="Verdana" w:hAnsi="Verdana"/>
                <w:sz w:val="16"/>
                <w:lang w:bidi="x-none"/>
              </w:rPr>
            </w:pPr>
            <w:r w:rsidRPr="00D30892">
              <w:rPr>
                <w:sz w:val="16"/>
                <w:lang w:bidi="x-none"/>
              </w:rPr>
              <w:t>Flagstaff</w:t>
            </w:r>
          </w:p>
        </w:tc>
        <w:tc>
          <w:tcPr>
            <w:tcW w:w="1080" w:type="dxa"/>
            <w:shd w:val="clear" w:color="auto" w:fill="auto"/>
            <w:noWrap/>
            <w:vAlign w:val="bottom"/>
          </w:tcPr>
          <w:p w14:paraId="1F363603" w14:textId="77777777" w:rsidR="00FB4AFB" w:rsidRPr="00D30892" w:rsidRDefault="00FB4AFB" w:rsidP="00FB4AFB">
            <w:pPr>
              <w:rPr>
                <w:rFonts w:ascii="Verdana" w:hAnsi="Verdana"/>
                <w:sz w:val="16"/>
                <w:lang w:bidi="x-none"/>
              </w:rPr>
            </w:pPr>
          </w:p>
        </w:tc>
        <w:tc>
          <w:tcPr>
            <w:tcW w:w="810" w:type="dxa"/>
            <w:shd w:val="clear" w:color="auto" w:fill="auto"/>
            <w:noWrap/>
            <w:vAlign w:val="bottom"/>
          </w:tcPr>
          <w:p w14:paraId="7DC2D80B" w14:textId="77777777" w:rsidR="00FB4AFB" w:rsidRPr="00D30892" w:rsidRDefault="00FB4AFB" w:rsidP="00FB4AFB">
            <w:pPr>
              <w:rPr>
                <w:rFonts w:ascii="Verdana" w:hAnsi="Verdana"/>
                <w:sz w:val="16"/>
                <w:lang w:bidi="x-none"/>
              </w:rPr>
            </w:pPr>
          </w:p>
        </w:tc>
        <w:tc>
          <w:tcPr>
            <w:tcW w:w="900" w:type="dxa"/>
            <w:shd w:val="clear" w:color="auto" w:fill="auto"/>
            <w:noWrap/>
            <w:vAlign w:val="bottom"/>
          </w:tcPr>
          <w:p w14:paraId="36E71EB9" w14:textId="77777777" w:rsidR="00FB4AFB" w:rsidRPr="00D30892" w:rsidRDefault="00FB4AFB" w:rsidP="00FB4AFB">
            <w:pPr>
              <w:rPr>
                <w:rFonts w:ascii="Verdana" w:hAnsi="Verdana"/>
                <w:sz w:val="16"/>
                <w:lang w:bidi="x-none"/>
              </w:rPr>
            </w:pPr>
          </w:p>
        </w:tc>
        <w:tc>
          <w:tcPr>
            <w:tcW w:w="1080" w:type="dxa"/>
            <w:shd w:val="clear" w:color="auto" w:fill="auto"/>
            <w:noWrap/>
            <w:vAlign w:val="bottom"/>
          </w:tcPr>
          <w:p w14:paraId="5B927B71" w14:textId="77777777" w:rsidR="00FB4AFB" w:rsidRPr="00D30892" w:rsidRDefault="00FB4AFB" w:rsidP="00FB4AFB">
            <w:pPr>
              <w:rPr>
                <w:rFonts w:ascii="Verdana" w:hAnsi="Verdana"/>
                <w:sz w:val="16"/>
                <w:lang w:bidi="x-none"/>
              </w:rPr>
            </w:pPr>
            <w:r w:rsidRPr="00D30892">
              <w:rPr>
                <w:sz w:val="16"/>
                <w:lang w:bidi="x-none"/>
              </w:rPr>
              <w:t>Phoenix</w:t>
            </w:r>
          </w:p>
        </w:tc>
        <w:tc>
          <w:tcPr>
            <w:tcW w:w="900" w:type="dxa"/>
            <w:shd w:val="clear" w:color="auto" w:fill="auto"/>
            <w:noWrap/>
            <w:vAlign w:val="bottom"/>
          </w:tcPr>
          <w:p w14:paraId="1D968EE5" w14:textId="77777777" w:rsidR="00FB4AFB" w:rsidRPr="00D30892" w:rsidRDefault="00FB4AFB" w:rsidP="00FB4AFB">
            <w:pPr>
              <w:rPr>
                <w:rFonts w:ascii="Verdana" w:hAnsi="Verdana"/>
                <w:sz w:val="16"/>
                <w:lang w:bidi="x-none"/>
              </w:rPr>
            </w:pPr>
          </w:p>
        </w:tc>
        <w:tc>
          <w:tcPr>
            <w:tcW w:w="1080" w:type="dxa"/>
            <w:shd w:val="clear" w:color="auto" w:fill="auto"/>
            <w:noWrap/>
            <w:vAlign w:val="bottom"/>
          </w:tcPr>
          <w:p w14:paraId="33F4AFCC" w14:textId="77777777" w:rsidR="00FB4AFB" w:rsidRPr="00D30892" w:rsidRDefault="00FB4AFB" w:rsidP="00FB4AFB">
            <w:pPr>
              <w:rPr>
                <w:rFonts w:ascii="Verdana" w:hAnsi="Verdana"/>
                <w:sz w:val="16"/>
                <w:lang w:bidi="x-none"/>
              </w:rPr>
            </w:pPr>
          </w:p>
        </w:tc>
        <w:tc>
          <w:tcPr>
            <w:tcW w:w="774" w:type="dxa"/>
            <w:shd w:val="clear" w:color="auto" w:fill="auto"/>
            <w:noWrap/>
            <w:vAlign w:val="bottom"/>
          </w:tcPr>
          <w:p w14:paraId="4D08FF53" w14:textId="77777777" w:rsidR="00FB4AFB" w:rsidRPr="00D30892" w:rsidRDefault="00FB4AFB" w:rsidP="00FB4AFB">
            <w:pPr>
              <w:rPr>
                <w:rFonts w:ascii="Verdana" w:hAnsi="Verdana"/>
                <w:sz w:val="16"/>
                <w:lang w:bidi="x-none"/>
              </w:rPr>
            </w:pPr>
          </w:p>
        </w:tc>
        <w:tc>
          <w:tcPr>
            <w:tcW w:w="900" w:type="dxa"/>
            <w:shd w:val="clear" w:color="auto" w:fill="auto"/>
            <w:noWrap/>
            <w:vAlign w:val="bottom"/>
          </w:tcPr>
          <w:p w14:paraId="6D37E14D" w14:textId="77777777" w:rsidR="00FB4AFB" w:rsidRPr="00D30892" w:rsidRDefault="00FB4AFB" w:rsidP="00FB4AFB">
            <w:pPr>
              <w:rPr>
                <w:rFonts w:ascii="Verdana" w:hAnsi="Verdana"/>
                <w:sz w:val="16"/>
                <w:lang w:bidi="x-none"/>
              </w:rPr>
            </w:pPr>
          </w:p>
        </w:tc>
      </w:tr>
      <w:tr w:rsidR="00FB4AFB" w:rsidRPr="00D30892" w14:paraId="7F892231" w14:textId="77777777">
        <w:trPr>
          <w:trHeight w:val="216"/>
        </w:trPr>
        <w:tc>
          <w:tcPr>
            <w:tcW w:w="1080" w:type="dxa"/>
            <w:shd w:val="clear" w:color="auto" w:fill="auto"/>
            <w:noWrap/>
            <w:vAlign w:val="bottom"/>
          </w:tcPr>
          <w:p w14:paraId="754E9F82" w14:textId="77777777" w:rsidR="00FB4AFB" w:rsidRPr="00D30892" w:rsidRDefault="00FB4AFB" w:rsidP="00FB4AFB">
            <w:pPr>
              <w:jc w:val="right"/>
              <w:rPr>
                <w:rFonts w:ascii="Verdana" w:hAnsi="Verdana"/>
                <w:sz w:val="16"/>
                <w:lang w:bidi="x-none"/>
              </w:rPr>
            </w:pPr>
            <w:r w:rsidRPr="00D30892">
              <w:rPr>
                <w:sz w:val="16"/>
                <w:lang w:bidi="x-none"/>
              </w:rPr>
              <w:t>Date</w:t>
            </w:r>
          </w:p>
        </w:tc>
        <w:tc>
          <w:tcPr>
            <w:tcW w:w="1476" w:type="dxa"/>
            <w:gridSpan w:val="2"/>
            <w:shd w:val="clear" w:color="auto" w:fill="auto"/>
            <w:noWrap/>
            <w:vAlign w:val="bottom"/>
          </w:tcPr>
          <w:p w14:paraId="644A2CAB" w14:textId="77777777" w:rsidR="00FB4AFB" w:rsidRPr="00D30892" w:rsidRDefault="00FB4AFB" w:rsidP="00FB4AFB">
            <w:pPr>
              <w:jc w:val="right"/>
              <w:rPr>
                <w:rFonts w:ascii="Verdana" w:hAnsi="Verdana"/>
                <w:sz w:val="16"/>
                <w:lang w:bidi="x-none"/>
              </w:rPr>
            </w:pPr>
            <w:r w:rsidRPr="00D30892">
              <w:rPr>
                <w:sz w:val="16"/>
                <w:lang w:bidi="x-none"/>
              </w:rPr>
              <w:t>Temperature (°F)</w:t>
            </w:r>
          </w:p>
        </w:tc>
        <w:tc>
          <w:tcPr>
            <w:tcW w:w="1890" w:type="dxa"/>
            <w:gridSpan w:val="2"/>
            <w:shd w:val="clear" w:color="auto" w:fill="auto"/>
            <w:noWrap/>
            <w:vAlign w:val="bottom"/>
          </w:tcPr>
          <w:p w14:paraId="0CA09270" w14:textId="77777777" w:rsidR="00FB4AFB" w:rsidRPr="00D30892" w:rsidRDefault="00FB4AFB" w:rsidP="00FB4AFB">
            <w:pPr>
              <w:jc w:val="right"/>
              <w:rPr>
                <w:rFonts w:ascii="Verdana" w:hAnsi="Verdana"/>
                <w:sz w:val="16"/>
                <w:lang w:bidi="x-none"/>
              </w:rPr>
            </w:pPr>
            <w:r w:rsidRPr="00D30892">
              <w:rPr>
                <w:sz w:val="16"/>
                <w:lang w:bidi="x-none"/>
              </w:rPr>
              <w:t>Humidity (%)</w:t>
            </w:r>
          </w:p>
        </w:tc>
        <w:tc>
          <w:tcPr>
            <w:tcW w:w="900" w:type="dxa"/>
            <w:shd w:val="clear" w:color="auto" w:fill="auto"/>
            <w:noWrap/>
            <w:vAlign w:val="bottom"/>
          </w:tcPr>
          <w:p w14:paraId="071E7EE6" w14:textId="77777777" w:rsidR="00FB4AFB" w:rsidRPr="00D30892" w:rsidRDefault="00FB4AFB" w:rsidP="00FB4AFB">
            <w:pPr>
              <w:jc w:val="right"/>
              <w:rPr>
                <w:rFonts w:ascii="Verdana" w:hAnsi="Verdana"/>
                <w:sz w:val="16"/>
                <w:lang w:bidi="x-none"/>
              </w:rPr>
            </w:pPr>
            <w:r w:rsidRPr="00D30892">
              <w:rPr>
                <w:sz w:val="16"/>
                <w:lang w:bidi="x-none"/>
              </w:rPr>
              <w:t>Wind (mph)</w:t>
            </w:r>
          </w:p>
        </w:tc>
        <w:tc>
          <w:tcPr>
            <w:tcW w:w="1980" w:type="dxa"/>
            <w:gridSpan w:val="2"/>
            <w:shd w:val="clear" w:color="auto" w:fill="auto"/>
            <w:noWrap/>
            <w:vAlign w:val="bottom"/>
          </w:tcPr>
          <w:p w14:paraId="37F6F77A" w14:textId="77777777" w:rsidR="00FB4AFB" w:rsidRPr="00D30892" w:rsidRDefault="00FB4AFB" w:rsidP="00FB4AFB">
            <w:pPr>
              <w:jc w:val="right"/>
              <w:rPr>
                <w:rFonts w:ascii="Verdana" w:hAnsi="Verdana"/>
                <w:sz w:val="16"/>
                <w:lang w:bidi="x-none"/>
              </w:rPr>
            </w:pPr>
            <w:r w:rsidRPr="00D30892">
              <w:rPr>
                <w:sz w:val="16"/>
                <w:lang w:bidi="x-none"/>
              </w:rPr>
              <w:t>Temperature (°F)</w:t>
            </w:r>
          </w:p>
        </w:tc>
        <w:tc>
          <w:tcPr>
            <w:tcW w:w="1854" w:type="dxa"/>
            <w:gridSpan w:val="2"/>
            <w:shd w:val="clear" w:color="auto" w:fill="auto"/>
            <w:noWrap/>
            <w:vAlign w:val="bottom"/>
          </w:tcPr>
          <w:p w14:paraId="1880C675" w14:textId="77777777" w:rsidR="00FB4AFB" w:rsidRPr="00D30892" w:rsidRDefault="00FB4AFB" w:rsidP="00FB4AFB">
            <w:pPr>
              <w:jc w:val="right"/>
              <w:rPr>
                <w:rFonts w:ascii="Verdana" w:hAnsi="Verdana"/>
                <w:sz w:val="16"/>
                <w:lang w:bidi="x-none"/>
              </w:rPr>
            </w:pPr>
            <w:r w:rsidRPr="00D30892">
              <w:rPr>
                <w:sz w:val="16"/>
                <w:lang w:bidi="x-none"/>
              </w:rPr>
              <w:t>Humidity (%)</w:t>
            </w:r>
          </w:p>
        </w:tc>
        <w:tc>
          <w:tcPr>
            <w:tcW w:w="900" w:type="dxa"/>
            <w:shd w:val="clear" w:color="auto" w:fill="auto"/>
            <w:noWrap/>
            <w:vAlign w:val="bottom"/>
          </w:tcPr>
          <w:p w14:paraId="1F4A46C1" w14:textId="77777777" w:rsidR="00FB4AFB" w:rsidRPr="00D30892" w:rsidRDefault="00FB4AFB" w:rsidP="00FB4AFB">
            <w:pPr>
              <w:jc w:val="right"/>
              <w:rPr>
                <w:rFonts w:ascii="Verdana" w:hAnsi="Verdana"/>
                <w:sz w:val="16"/>
                <w:lang w:bidi="x-none"/>
              </w:rPr>
            </w:pPr>
            <w:r w:rsidRPr="00D30892">
              <w:rPr>
                <w:sz w:val="16"/>
                <w:lang w:bidi="x-none"/>
              </w:rPr>
              <w:t>Wind (mph)</w:t>
            </w:r>
          </w:p>
        </w:tc>
      </w:tr>
      <w:tr w:rsidR="00FB4AFB" w:rsidRPr="00D30892" w14:paraId="4AE9D0BD" w14:textId="77777777">
        <w:trPr>
          <w:trHeight w:val="216"/>
        </w:trPr>
        <w:tc>
          <w:tcPr>
            <w:tcW w:w="1080" w:type="dxa"/>
            <w:shd w:val="clear" w:color="auto" w:fill="auto"/>
            <w:noWrap/>
            <w:vAlign w:val="bottom"/>
          </w:tcPr>
          <w:p w14:paraId="4AF1A7F6" w14:textId="77777777" w:rsidR="00FB4AFB" w:rsidRPr="00D30892" w:rsidRDefault="00FB4AFB" w:rsidP="00FB4AFB">
            <w:pPr>
              <w:jc w:val="right"/>
              <w:rPr>
                <w:rFonts w:ascii="Verdana" w:hAnsi="Verdana"/>
                <w:sz w:val="16"/>
                <w:lang w:bidi="x-none"/>
              </w:rPr>
            </w:pPr>
            <w:r w:rsidRPr="00D30892">
              <w:rPr>
                <w:sz w:val="16"/>
                <w:lang w:bidi="x-none"/>
              </w:rPr>
              <w:t xml:space="preserve"> </w:t>
            </w:r>
          </w:p>
        </w:tc>
        <w:tc>
          <w:tcPr>
            <w:tcW w:w="630" w:type="dxa"/>
            <w:shd w:val="clear" w:color="auto" w:fill="auto"/>
            <w:noWrap/>
            <w:vAlign w:val="bottom"/>
          </w:tcPr>
          <w:p w14:paraId="33C57371" w14:textId="77777777" w:rsidR="00FB4AFB" w:rsidRPr="00D30892" w:rsidRDefault="00FB4AFB" w:rsidP="00FB4AFB">
            <w:pPr>
              <w:jc w:val="right"/>
              <w:rPr>
                <w:rFonts w:ascii="Verdana" w:hAnsi="Verdana"/>
                <w:sz w:val="16"/>
                <w:lang w:bidi="x-none"/>
              </w:rPr>
            </w:pPr>
            <w:r w:rsidRPr="00D30892">
              <w:rPr>
                <w:sz w:val="16"/>
                <w:lang w:bidi="x-none"/>
              </w:rPr>
              <w:t>high</w:t>
            </w:r>
          </w:p>
        </w:tc>
        <w:tc>
          <w:tcPr>
            <w:tcW w:w="846" w:type="dxa"/>
            <w:shd w:val="clear" w:color="auto" w:fill="auto"/>
            <w:noWrap/>
            <w:vAlign w:val="bottom"/>
          </w:tcPr>
          <w:p w14:paraId="38EA7F2E" w14:textId="77777777" w:rsidR="00FB4AFB" w:rsidRPr="00D30892" w:rsidRDefault="00FB4AFB" w:rsidP="00FB4AFB">
            <w:pPr>
              <w:jc w:val="right"/>
              <w:rPr>
                <w:rFonts w:ascii="Verdana" w:hAnsi="Verdana"/>
                <w:sz w:val="16"/>
                <w:lang w:bidi="x-none"/>
              </w:rPr>
            </w:pPr>
            <w:r w:rsidRPr="00D30892">
              <w:rPr>
                <w:sz w:val="16"/>
                <w:lang w:bidi="x-none"/>
              </w:rPr>
              <w:t>low</w:t>
            </w:r>
          </w:p>
        </w:tc>
        <w:tc>
          <w:tcPr>
            <w:tcW w:w="1080" w:type="dxa"/>
            <w:shd w:val="clear" w:color="auto" w:fill="auto"/>
            <w:noWrap/>
            <w:vAlign w:val="bottom"/>
          </w:tcPr>
          <w:p w14:paraId="171DEC58" w14:textId="77777777" w:rsidR="00FB4AFB" w:rsidRPr="00D30892" w:rsidRDefault="00FB4AFB" w:rsidP="00FB4AFB">
            <w:pPr>
              <w:jc w:val="right"/>
              <w:rPr>
                <w:rFonts w:ascii="Verdana" w:hAnsi="Verdana"/>
                <w:sz w:val="16"/>
                <w:lang w:bidi="x-none"/>
              </w:rPr>
            </w:pPr>
            <w:r w:rsidRPr="00D30892">
              <w:rPr>
                <w:sz w:val="16"/>
                <w:lang w:bidi="x-none"/>
              </w:rPr>
              <w:t>high</w:t>
            </w:r>
          </w:p>
        </w:tc>
        <w:tc>
          <w:tcPr>
            <w:tcW w:w="810" w:type="dxa"/>
            <w:shd w:val="clear" w:color="auto" w:fill="auto"/>
            <w:noWrap/>
            <w:vAlign w:val="bottom"/>
          </w:tcPr>
          <w:p w14:paraId="72009D45" w14:textId="77777777" w:rsidR="00FB4AFB" w:rsidRPr="00D30892" w:rsidRDefault="00FB4AFB" w:rsidP="00FB4AFB">
            <w:pPr>
              <w:jc w:val="right"/>
              <w:rPr>
                <w:rFonts w:ascii="Verdana" w:hAnsi="Verdana"/>
                <w:sz w:val="16"/>
                <w:lang w:bidi="x-none"/>
              </w:rPr>
            </w:pPr>
            <w:r w:rsidRPr="00D30892">
              <w:rPr>
                <w:sz w:val="16"/>
                <w:lang w:bidi="x-none"/>
              </w:rPr>
              <w:t>low</w:t>
            </w:r>
          </w:p>
        </w:tc>
        <w:tc>
          <w:tcPr>
            <w:tcW w:w="900" w:type="dxa"/>
            <w:shd w:val="clear" w:color="auto" w:fill="auto"/>
            <w:noWrap/>
            <w:vAlign w:val="bottom"/>
          </w:tcPr>
          <w:p w14:paraId="1C9E4DD7" w14:textId="77777777" w:rsidR="00FB4AFB" w:rsidRPr="00D30892" w:rsidRDefault="00FB4AFB" w:rsidP="00FB4AFB">
            <w:pPr>
              <w:jc w:val="right"/>
              <w:rPr>
                <w:rFonts w:ascii="Verdana" w:hAnsi="Verdana"/>
                <w:sz w:val="16"/>
                <w:lang w:bidi="x-none"/>
              </w:rPr>
            </w:pPr>
            <w:r w:rsidRPr="00D30892">
              <w:rPr>
                <w:sz w:val="16"/>
                <w:lang w:bidi="x-none"/>
              </w:rPr>
              <w:t>avg</w:t>
            </w:r>
          </w:p>
        </w:tc>
        <w:tc>
          <w:tcPr>
            <w:tcW w:w="1080" w:type="dxa"/>
            <w:shd w:val="clear" w:color="auto" w:fill="auto"/>
            <w:noWrap/>
            <w:vAlign w:val="bottom"/>
          </w:tcPr>
          <w:p w14:paraId="001CE8A2" w14:textId="77777777" w:rsidR="00FB4AFB" w:rsidRPr="00D30892" w:rsidRDefault="00FB4AFB" w:rsidP="00FB4AFB">
            <w:pPr>
              <w:jc w:val="right"/>
              <w:rPr>
                <w:rFonts w:ascii="Verdana" w:hAnsi="Verdana"/>
                <w:sz w:val="16"/>
                <w:lang w:bidi="x-none"/>
              </w:rPr>
            </w:pPr>
            <w:r w:rsidRPr="00D30892">
              <w:rPr>
                <w:sz w:val="16"/>
                <w:lang w:bidi="x-none"/>
              </w:rPr>
              <w:t>high</w:t>
            </w:r>
          </w:p>
        </w:tc>
        <w:tc>
          <w:tcPr>
            <w:tcW w:w="900" w:type="dxa"/>
            <w:shd w:val="clear" w:color="auto" w:fill="auto"/>
            <w:noWrap/>
            <w:vAlign w:val="bottom"/>
          </w:tcPr>
          <w:p w14:paraId="701532D1" w14:textId="77777777" w:rsidR="00FB4AFB" w:rsidRPr="00D30892" w:rsidRDefault="00FB4AFB" w:rsidP="00FB4AFB">
            <w:pPr>
              <w:jc w:val="right"/>
              <w:rPr>
                <w:rFonts w:ascii="Verdana" w:hAnsi="Verdana"/>
                <w:sz w:val="16"/>
                <w:lang w:bidi="x-none"/>
              </w:rPr>
            </w:pPr>
            <w:r w:rsidRPr="00D30892">
              <w:rPr>
                <w:sz w:val="16"/>
                <w:lang w:bidi="x-none"/>
              </w:rPr>
              <w:t>low</w:t>
            </w:r>
          </w:p>
        </w:tc>
        <w:tc>
          <w:tcPr>
            <w:tcW w:w="1080" w:type="dxa"/>
            <w:shd w:val="clear" w:color="auto" w:fill="auto"/>
            <w:noWrap/>
            <w:vAlign w:val="bottom"/>
          </w:tcPr>
          <w:p w14:paraId="784B5CF5" w14:textId="77777777" w:rsidR="00FB4AFB" w:rsidRPr="00D30892" w:rsidRDefault="00FB4AFB" w:rsidP="00FB4AFB">
            <w:pPr>
              <w:jc w:val="right"/>
              <w:rPr>
                <w:rFonts w:ascii="Verdana" w:hAnsi="Verdana"/>
                <w:sz w:val="16"/>
                <w:lang w:bidi="x-none"/>
              </w:rPr>
            </w:pPr>
            <w:r w:rsidRPr="00D30892">
              <w:rPr>
                <w:sz w:val="16"/>
                <w:lang w:bidi="x-none"/>
              </w:rPr>
              <w:t>high</w:t>
            </w:r>
          </w:p>
        </w:tc>
        <w:tc>
          <w:tcPr>
            <w:tcW w:w="774" w:type="dxa"/>
            <w:shd w:val="clear" w:color="auto" w:fill="auto"/>
            <w:noWrap/>
            <w:vAlign w:val="bottom"/>
          </w:tcPr>
          <w:p w14:paraId="7E3A13EB" w14:textId="77777777" w:rsidR="00FB4AFB" w:rsidRPr="00D30892" w:rsidRDefault="00FB4AFB" w:rsidP="00FB4AFB">
            <w:pPr>
              <w:jc w:val="right"/>
              <w:rPr>
                <w:rFonts w:ascii="Verdana" w:hAnsi="Verdana"/>
                <w:sz w:val="16"/>
                <w:lang w:bidi="x-none"/>
              </w:rPr>
            </w:pPr>
            <w:r w:rsidRPr="00D30892">
              <w:rPr>
                <w:sz w:val="16"/>
                <w:lang w:bidi="x-none"/>
              </w:rPr>
              <w:t>low</w:t>
            </w:r>
          </w:p>
        </w:tc>
        <w:tc>
          <w:tcPr>
            <w:tcW w:w="900" w:type="dxa"/>
            <w:shd w:val="clear" w:color="auto" w:fill="auto"/>
            <w:noWrap/>
            <w:vAlign w:val="bottom"/>
          </w:tcPr>
          <w:p w14:paraId="151B1463" w14:textId="77777777" w:rsidR="00FB4AFB" w:rsidRPr="00D30892" w:rsidRDefault="00FB4AFB" w:rsidP="00FB4AFB">
            <w:pPr>
              <w:jc w:val="right"/>
              <w:rPr>
                <w:rFonts w:ascii="Verdana" w:hAnsi="Verdana"/>
                <w:sz w:val="16"/>
                <w:lang w:bidi="x-none"/>
              </w:rPr>
            </w:pPr>
            <w:r w:rsidRPr="00D30892">
              <w:rPr>
                <w:sz w:val="16"/>
                <w:lang w:bidi="x-none"/>
              </w:rPr>
              <w:t>avg</w:t>
            </w:r>
          </w:p>
        </w:tc>
      </w:tr>
      <w:tr w:rsidR="00FB4AFB" w:rsidRPr="00D30892" w14:paraId="7824ED4E" w14:textId="77777777">
        <w:trPr>
          <w:trHeight w:val="216"/>
        </w:trPr>
        <w:tc>
          <w:tcPr>
            <w:tcW w:w="1080" w:type="dxa"/>
            <w:shd w:val="clear" w:color="auto" w:fill="auto"/>
            <w:noWrap/>
            <w:vAlign w:val="bottom"/>
          </w:tcPr>
          <w:p w14:paraId="06F9B409" w14:textId="77777777" w:rsidR="00FB4AFB" w:rsidRPr="00D30892" w:rsidRDefault="00FB4AFB" w:rsidP="00FB4AFB">
            <w:pPr>
              <w:rPr>
                <w:rFonts w:ascii="Verdana" w:hAnsi="Verdana"/>
                <w:sz w:val="16"/>
                <w:lang w:bidi="x-none"/>
              </w:rPr>
            </w:pPr>
          </w:p>
        </w:tc>
        <w:tc>
          <w:tcPr>
            <w:tcW w:w="630" w:type="dxa"/>
            <w:shd w:val="clear" w:color="auto" w:fill="auto"/>
            <w:noWrap/>
            <w:vAlign w:val="bottom"/>
          </w:tcPr>
          <w:p w14:paraId="347C7AC9" w14:textId="77777777" w:rsidR="00FB4AFB" w:rsidRPr="00D30892" w:rsidRDefault="00FB4AFB" w:rsidP="00FB4AFB">
            <w:pPr>
              <w:rPr>
                <w:rFonts w:ascii="Verdana" w:hAnsi="Verdana"/>
                <w:sz w:val="16"/>
                <w:lang w:bidi="x-none"/>
              </w:rPr>
            </w:pPr>
          </w:p>
        </w:tc>
        <w:tc>
          <w:tcPr>
            <w:tcW w:w="846" w:type="dxa"/>
            <w:shd w:val="clear" w:color="auto" w:fill="auto"/>
            <w:noWrap/>
            <w:vAlign w:val="bottom"/>
          </w:tcPr>
          <w:p w14:paraId="267F4FBB" w14:textId="77777777" w:rsidR="00FB4AFB" w:rsidRPr="00D30892" w:rsidRDefault="00FB4AFB" w:rsidP="00FB4AFB">
            <w:pPr>
              <w:rPr>
                <w:rFonts w:ascii="Verdana" w:hAnsi="Verdana"/>
                <w:sz w:val="16"/>
                <w:lang w:bidi="x-none"/>
              </w:rPr>
            </w:pPr>
          </w:p>
        </w:tc>
        <w:tc>
          <w:tcPr>
            <w:tcW w:w="1080" w:type="dxa"/>
            <w:shd w:val="clear" w:color="auto" w:fill="auto"/>
            <w:noWrap/>
            <w:vAlign w:val="bottom"/>
          </w:tcPr>
          <w:p w14:paraId="7D22832F" w14:textId="77777777" w:rsidR="00FB4AFB" w:rsidRPr="00D30892" w:rsidRDefault="00FB4AFB" w:rsidP="00FB4AFB">
            <w:pPr>
              <w:rPr>
                <w:rFonts w:ascii="Verdana" w:hAnsi="Verdana"/>
                <w:sz w:val="16"/>
                <w:lang w:bidi="x-none"/>
              </w:rPr>
            </w:pPr>
          </w:p>
        </w:tc>
        <w:tc>
          <w:tcPr>
            <w:tcW w:w="810" w:type="dxa"/>
            <w:shd w:val="clear" w:color="auto" w:fill="auto"/>
            <w:noWrap/>
            <w:vAlign w:val="bottom"/>
          </w:tcPr>
          <w:p w14:paraId="300FA281" w14:textId="77777777" w:rsidR="00FB4AFB" w:rsidRPr="00D30892" w:rsidRDefault="00FB4AFB" w:rsidP="00FB4AFB">
            <w:pPr>
              <w:rPr>
                <w:rFonts w:ascii="Verdana" w:hAnsi="Verdana"/>
                <w:sz w:val="16"/>
                <w:lang w:bidi="x-none"/>
              </w:rPr>
            </w:pPr>
          </w:p>
        </w:tc>
        <w:tc>
          <w:tcPr>
            <w:tcW w:w="900" w:type="dxa"/>
            <w:shd w:val="clear" w:color="auto" w:fill="auto"/>
            <w:noWrap/>
            <w:vAlign w:val="bottom"/>
          </w:tcPr>
          <w:p w14:paraId="62D9EF3A" w14:textId="77777777" w:rsidR="00FB4AFB" w:rsidRPr="00D30892" w:rsidRDefault="00FB4AFB" w:rsidP="00FB4AFB">
            <w:pPr>
              <w:rPr>
                <w:rFonts w:ascii="Verdana" w:hAnsi="Verdana"/>
                <w:sz w:val="16"/>
                <w:lang w:bidi="x-none"/>
              </w:rPr>
            </w:pPr>
          </w:p>
        </w:tc>
        <w:tc>
          <w:tcPr>
            <w:tcW w:w="1080" w:type="dxa"/>
            <w:shd w:val="clear" w:color="auto" w:fill="auto"/>
            <w:noWrap/>
            <w:vAlign w:val="bottom"/>
          </w:tcPr>
          <w:p w14:paraId="5DBB5F08" w14:textId="77777777" w:rsidR="00FB4AFB" w:rsidRPr="00D30892" w:rsidRDefault="00FB4AFB" w:rsidP="00FB4AFB">
            <w:pPr>
              <w:rPr>
                <w:rFonts w:ascii="Verdana" w:hAnsi="Verdana"/>
                <w:sz w:val="16"/>
                <w:lang w:bidi="x-none"/>
              </w:rPr>
            </w:pPr>
          </w:p>
        </w:tc>
        <w:tc>
          <w:tcPr>
            <w:tcW w:w="900" w:type="dxa"/>
            <w:shd w:val="clear" w:color="auto" w:fill="auto"/>
            <w:noWrap/>
            <w:vAlign w:val="bottom"/>
          </w:tcPr>
          <w:p w14:paraId="7839A360" w14:textId="77777777" w:rsidR="00FB4AFB" w:rsidRPr="00D30892" w:rsidRDefault="00FB4AFB" w:rsidP="00FB4AFB">
            <w:pPr>
              <w:rPr>
                <w:rFonts w:ascii="Verdana" w:hAnsi="Verdana"/>
                <w:sz w:val="16"/>
                <w:lang w:bidi="x-none"/>
              </w:rPr>
            </w:pPr>
          </w:p>
        </w:tc>
        <w:tc>
          <w:tcPr>
            <w:tcW w:w="1080" w:type="dxa"/>
            <w:shd w:val="clear" w:color="auto" w:fill="auto"/>
            <w:noWrap/>
            <w:vAlign w:val="bottom"/>
          </w:tcPr>
          <w:p w14:paraId="563D822D" w14:textId="77777777" w:rsidR="00FB4AFB" w:rsidRPr="00D30892" w:rsidRDefault="00FB4AFB" w:rsidP="00FB4AFB">
            <w:pPr>
              <w:rPr>
                <w:rFonts w:ascii="Verdana" w:hAnsi="Verdana"/>
                <w:sz w:val="16"/>
                <w:lang w:bidi="x-none"/>
              </w:rPr>
            </w:pPr>
          </w:p>
        </w:tc>
        <w:tc>
          <w:tcPr>
            <w:tcW w:w="774" w:type="dxa"/>
            <w:shd w:val="clear" w:color="auto" w:fill="auto"/>
            <w:noWrap/>
            <w:vAlign w:val="bottom"/>
          </w:tcPr>
          <w:p w14:paraId="10B7CC32" w14:textId="77777777" w:rsidR="00FB4AFB" w:rsidRPr="00D30892" w:rsidRDefault="00FB4AFB" w:rsidP="00FB4AFB">
            <w:pPr>
              <w:rPr>
                <w:rFonts w:ascii="Verdana" w:hAnsi="Verdana"/>
                <w:sz w:val="16"/>
                <w:lang w:bidi="x-none"/>
              </w:rPr>
            </w:pPr>
          </w:p>
        </w:tc>
        <w:tc>
          <w:tcPr>
            <w:tcW w:w="900" w:type="dxa"/>
            <w:shd w:val="clear" w:color="auto" w:fill="auto"/>
            <w:noWrap/>
            <w:vAlign w:val="bottom"/>
          </w:tcPr>
          <w:p w14:paraId="76215774" w14:textId="77777777" w:rsidR="00FB4AFB" w:rsidRPr="00D30892" w:rsidRDefault="00FB4AFB" w:rsidP="00FB4AFB">
            <w:pPr>
              <w:rPr>
                <w:rFonts w:ascii="Verdana" w:hAnsi="Verdana"/>
                <w:sz w:val="16"/>
                <w:lang w:bidi="x-none"/>
              </w:rPr>
            </w:pPr>
          </w:p>
        </w:tc>
      </w:tr>
      <w:tr w:rsidR="00FB4AFB" w:rsidRPr="00D30892" w14:paraId="3B3213FA" w14:textId="77777777">
        <w:trPr>
          <w:trHeight w:val="216"/>
        </w:trPr>
        <w:tc>
          <w:tcPr>
            <w:tcW w:w="1080" w:type="dxa"/>
            <w:shd w:val="clear" w:color="auto" w:fill="auto"/>
            <w:noWrap/>
            <w:vAlign w:val="bottom"/>
          </w:tcPr>
          <w:p w14:paraId="3BB0C664" w14:textId="77777777" w:rsidR="00FB4AFB" w:rsidRPr="00D30892" w:rsidRDefault="00FB4AFB" w:rsidP="00FB4AFB">
            <w:pPr>
              <w:jc w:val="right"/>
              <w:rPr>
                <w:rFonts w:ascii="Verdana" w:hAnsi="Verdana"/>
                <w:sz w:val="16"/>
                <w:lang w:bidi="x-none"/>
              </w:rPr>
            </w:pPr>
            <w:r w:rsidRPr="00D30892">
              <w:rPr>
                <w:sz w:val="16"/>
                <w:lang w:bidi="x-none"/>
              </w:rPr>
              <w:t>5/1/06</w:t>
            </w:r>
          </w:p>
        </w:tc>
        <w:tc>
          <w:tcPr>
            <w:tcW w:w="630" w:type="dxa"/>
            <w:shd w:val="clear" w:color="auto" w:fill="auto"/>
            <w:noWrap/>
            <w:vAlign w:val="bottom"/>
          </w:tcPr>
          <w:p w14:paraId="07B7CA51" w14:textId="77777777" w:rsidR="00FB4AFB" w:rsidRPr="00D30892" w:rsidRDefault="00FB4AFB" w:rsidP="00FB4AFB">
            <w:pPr>
              <w:jc w:val="right"/>
              <w:rPr>
                <w:rFonts w:ascii="Verdana" w:hAnsi="Verdana"/>
                <w:sz w:val="16"/>
                <w:lang w:bidi="x-none"/>
              </w:rPr>
            </w:pPr>
            <w:r w:rsidRPr="00D30892">
              <w:rPr>
                <w:sz w:val="16"/>
                <w:lang w:bidi="x-none"/>
              </w:rPr>
              <w:t>66</w:t>
            </w:r>
          </w:p>
        </w:tc>
        <w:tc>
          <w:tcPr>
            <w:tcW w:w="846" w:type="dxa"/>
            <w:shd w:val="clear" w:color="auto" w:fill="auto"/>
            <w:noWrap/>
            <w:vAlign w:val="bottom"/>
          </w:tcPr>
          <w:p w14:paraId="30D92CB1" w14:textId="77777777" w:rsidR="00FB4AFB" w:rsidRPr="00D30892" w:rsidRDefault="00FB4AFB" w:rsidP="00FB4AFB">
            <w:pPr>
              <w:jc w:val="right"/>
              <w:rPr>
                <w:rFonts w:ascii="Verdana" w:hAnsi="Verdana"/>
                <w:sz w:val="16"/>
                <w:lang w:bidi="x-none"/>
              </w:rPr>
            </w:pPr>
            <w:r w:rsidRPr="00D30892">
              <w:rPr>
                <w:sz w:val="16"/>
                <w:lang w:bidi="x-none"/>
              </w:rPr>
              <w:t>35</w:t>
            </w:r>
          </w:p>
        </w:tc>
        <w:tc>
          <w:tcPr>
            <w:tcW w:w="1080" w:type="dxa"/>
            <w:shd w:val="clear" w:color="auto" w:fill="auto"/>
            <w:noWrap/>
            <w:vAlign w:val="bottom"/>
          </w:tcPr>
          <w:p w14:paraId="16943CAC" w14:textId="77777777" w:rsidR="00FB4AFB" w:rsidRPr="00D30892" w:rsidRDefault="00FB4AFB" w:rsidP="00FB4AFB">
            <w:pPr>
              <w:jc w:val="right"/>
              <w:rPr>
                <w:rFonts w:ascii="Verdana" w:hAnsi="Verdana"/>
                <w:sz w:val="16"/>
                <w:lang w:bidi="x-none"/>
              </w:rPr>
            </w:pPr>
            <w:r w:rsidRPr="00D30892">
              <w:rPr>
                <w:sz w:val="16"/>
                <w:lang w:bidi="x-none"/>
              </w:rPr>
              <w:t>89</w:t>
            </w:r>
          </w:p>
        </w:tc>
        <w:tc>
          <w:tcPr>
            <w:tcW w:w="810" w:type="dxa"/>
            <w:shd w:val="clear" w:color="auto" w:fill="auto"/>
            <w:noWrap/>
            <w:vAlign w:val="bottom"/>
          </w:tcPr>
          <w:p w14:paraId="4FE85911" w14:textId="77777777" w:rsidR="00FB4AFB" w:rsidRPr="00D30892" w:rsidRDefault="00FB4AFB" w:rsidP="00FB4AFB">
            <w:pPr>
              <w:jc w:val="right"/>
              <w:rPr>
                <w:rFonts w:ascii="Verdana" w:hAnsi="Verdana"/>
                <w:sz w:val="16"/>
                <w:lang w:bidi="x-none"/>
              </w:rPr>
            </w:pPr>
            <w:r w:rsidRPr="00D30892">
              <w:rPr>
                <w:sz w:val="16"/>
                <w:lang w:bidi="x-none"/>
              </w:rPr>
              <w:t>29</w:t>
            </w:r>
          </w:p>
        </w:tc>
        <w:tc>
          <w:tcPr>
            <w:tcW w:w="900" w:type="dxa"/>
            <w:shd w:val="clear" w:color="auto" w:fill="auto"/>
            <w:noWrap/>
            <w:vAlign w:val="bottom"/>
          </w:tcPr>
          <w:p w14:paraId="1FADBF10" w14:textId="77777777" w:rsidR="00FB4AFB" w:rsidRPr="00D30892" w:rsidRDefault="00FB4AFB" w:rsidP="00FB4AFB">
            <w:pPr>
              <w:jc w:val="right"/>
              <w:rPr>
                <w:rFonts w:ascii="Verdana" w:hAnsi="Verdana"/>
                <w:sz w:val="16"/>
                <w:lang w:bidi="x-none"/>
              </w:rPr>
            </w:pPr>
            <w:r w:rsidRPr="00D30892">
              <w:rPr>
                <w:sz w:val="16"/>
                <w:lang w:bidi="x-none"/>
              </w:rPr>
              <w:t>3</w:t>
            </w:r>
          </w:p>
        </w:tc>
        <w:tc>
          <w:tcPr>
            <w:tcW w:w="1080" w:type="dxa"/>
            <w:shd w:val="clear" w:color="auto" w:fill="auto"/>
            <w:noWrap/>
            <w:vAlign w:val="bottom"/>
          </w:tcPr>
          <w:p w14:paraId="67879324" w14:textId="77777777" w:rsidR="00FB4AFB" w:rsidRPr="00D30892" w:rsidRDefault="00FB4AFB" w:rsidP="00FB4AFB">
            <w:pPr>
              <w:jc w:val="right"/>
              <w:rPr>
                <w:rFonts w:ascii="Verdana" w:hAnsi="Verdana"/>
                <w:sz w:val="16"/>
                <w:lang w:bidi="x-none"/>
              </w:rPr>
            </w:pPr>
            <w:r w:rsidRPr="00D30892">
              <w:rPr>
                <w:sz w:val="16"/>
                <w:lang w:bidi="x-none"/>
              </w:rPr>
              <w:t>99</w:t>
            </w:r>
          </w:p>
        </w:tc>
        <w:tc>
          <w:tcPr>
            <w:tcW w:w="900" w:type="dxa"/>
            <w:shd w:val="clear" w:color="auto" w:fill="auto"/>
            <w:noWrap/>
            <w:vAlign w:val="bottom"/>
          </w:tcPr>
          <w:p w14:paraId="5724AD1C" w14:textId="77777777" w:rsidR="00FB4AFB" w:rsidRPr="00D30892" w:rsidRDefault="00FB4AFB" w:rsidP="00FB4AFB">
            <w:pPr>
              <w:jc w:val="right"/>
              <w:rPr>
                <w:rFonts w:ascii="Verdana" w:hAnsi="Verdana"/>
                <w:sz w:val="16"/>
                <w:lang w:bidi="x-none"/>
              </w:rPr>
            </w:pPr>
            <w:r w:rsidRPr="00D30892">
              <w:rPr>
                <w:sz w:val="16"/>
                <w:lang w:bidi="x-none"/>
              </w:rPr>
              <w:t>69</w:t>
            </w:r>
          </w:p>
        </w:tc>
        <w:tc>
          <w:tcPr>
            <w:tcW w:w="1080" w:type="dxa"/>
            <w:shd w:val="clear" w:color="auto" w:fill="auto"/>
            <w:noWrap/>
            <w:vAlign w:val="bottom"/>
          </w:tcPr>
          <w:p w14:paraId="3511EDA1" w14:textId="77777777" w:rsidR="00FB4AFB" w:rsidRPr="00D30892" w:rsidRDefault="00FB4AFB" w:rsidP="00FB4AFB">
            <w:pPr>
              <w:jc w:val="right"/>
              <w:rPr>
                <w:rFonts w:ascii="Verdana" w:hAnsi="Verdana"/>
                <w:sz w:val="16"/>
                <w:lang w:bidi="x-none"/>
              </w:rPr>
            </w:pPr>
            <w:r w:rsidRPr="00D30892">
              <w:rPr>
                <w:sz w:val="16"/>
                <w:lang w:bidi="x-none"/>
              </w:rPr>
              <w:t>31</w:t>
            </w:r>
          </w:p>
        </w:tc>
        <w:tc>
          <w:tcPr>
            <w:tcW w:w="774" w:type="dxa"/>
            <w:shd w:val="clear" w:color="auto" w:fill="auto"/>
            <w:noWrap/>
            <w:vAlign w:val="bottom"/>
          </w:tcPr>
          <w:p w14:paraId="0BD606E5"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2CD324A8"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63425D54" w14:textId="77777777">
        <w:trPr>
          <w:trHeight w:val="216"/>
        </w:trPr>
        <w:tc>
          <w:tcPr>
            <w:tcW w:w="1080" w:type="dxa"/>
            <w:shd w:val="clear" w:color="auto" w:fill="auto"/>
            <w:noWrap/>
            <w:vAlign w:val="bottom"/>
          </w:tcPr>
          <w:p w14:paraId="0B353A96" w14:textId="77777777" w:rsidR="00FB4AFB" w:rsidRPr="00D30892" w:rsidRDefault="00FB4AFB" w:rsidP="00FB4AFB">
            <w:pPr>
              <w:jc w:val="right"/>
              <w:rPr>
                <w:rFonts w:ascii="Verdana" w:hAnsi="Verdana"/>
                <w:sz w:val="16"/>
                <w:lang w:bidi="x-none"/>
              </w:rPr>
            </w:pPr>
            <w:r w:rsidRPr="00D30892">
              <w:rPr>
                <w:sz w:val="16"/>
                <w:lang w:bidi="x-none"/>
              </w:rPr>
              <w:t>5/2/06</w:t>
            </w:r>
          </w:p>
        </w:tc>
        <w:tc>
          <w:tcPr>
            <w:tcW w:w="630" w:type="dxa"/>
            <w:shd w:val="clear" w:color="auto" w:fill="auto"/>
            <w:noWrap/>
            <w:vAlign w:val="bottom"/>
          </w:tcPr>
          <w:p w14:paraId="14153B07" w14:textId="77777777" w:rsidR="00FB4AFB" w:rsidRPr="00D30892" w:rsidRDefault="00FB4AFB" w:rsidP="00FB4AFB">
            <w:pPr>
              <w:jc w:val="right"/>
              <w:rPr>
                <w:rFonts w:ascii="Verdana" w:hAnsi="Verdana"/>
                <w:sz w:val="16"/>
                <w:lang w:bidi="x-none"/>
              </w:rPr>
            </w:pPr>
            <w:r w:rsidRPr="00D30892">
              <w:rPr>
                <w:sz w:val="16"/>
                <w:lang w:bidi="x-none"/>
              </w:rPr>
              <w:t>72</w:t>
            </w:r>
          </w:p>
        </w:tc>
        <w:tc>
          <w:tcPr>
            <w:tcW w:w="846" w:type="dxa"/>
            <w:shd w:val="clear" w:color="auto" w:fill="auto"/>
            <w:noWrap/>
            <w:vAlign w:val="bottom"/>
          </w:tcPr>
          <w:p w14:paraId="0D86274E" w14:textId="77777777" w:rsidR="00FB4AFB" w:rsidRPr="00D30892" w:rsidRDefault="00FB4AFB" w:rsidP="00FB4AFB">
            <w:pPr>
              <w:jc w:val="right"/>
              <w:rPr>
                <w:rFonts w:ascii="Verdana" w:hAnsi="Verdana"/>
                <w:sz w:val="16"/>
                <w:lang w:bidi="x-none"/>
              </w:rPr>
            </w:pPr>
            <w:r w:rsidRPr="00D30892">
              <w:rPr>
                <w:sz w:val="16"/>
                <w:lang w:bidi="x-none"/>
              </w:rPr>
              <w:t>35</w:t>
            </w:r>
          </w:p>
        </w:tc>
        <w:tc>
          <w:tcPr>
            <w:tcW w:w="1080" w:type="dxa"/>
            <w:shd w:val="clear" w:color="auto" w:fill="auto"/>
            <w:noWrap/>
            <w:vAlign w:val="bottom"/>
          </w:tcPr>
          <w:p w14:paraId="6E9E91CE" w14:textId="77777777" w:rsidR="00FB4AFB" w:rsidRPr="00D30892" w:rsidRDefault="00FB4AFB" w:rsidP="00FB4AFB">
            <w:pPr>
              <w:jc w:val="right"/>
              <w:rPr>
                <w:rFonts w:ascii="Verdana" w:hAnsi="Verdana"/>
                <w:sz w:val="16"/>
                <w:lang w:bidi="x-none"/>
              </w:rPr>
            </w:pPr>
            <w:r w:rsidRPr="00D30892">
              <w:rPr>
                <w:sz w:val="16"/>
                <w:lang w:bidi="x-none"/>
              </w:rPr>
              <w:t>85</w:t>
            </w:r>
          </w:p>
        </w:tc>
        <w:tc>
          <w:tcPr>
            <w:tcW w:w="810" w:type="dxa"/>
            <w:shd w:val="clear" w:color="auto" w:fill="auto"/>
            <w:noWrap/>
            <w:vAlign w:val="bottom"/>
          </w:tcPr>
          <w:p w14:paraId="544C8E0F" w14:textId="77777777" w:rsidR="00FB4AFB" w:rsidRPr="00D30892" w:rsidRDefault="00FB4AFB" w:rsidP="00FB4AFB">
            <w:pPr>
              <w:jc w:val="right"/>
              <w:rPr>
                <w:rFonts w:ascii="Verdana" w:hAnsi="Verdana"/>
                <w:sz w:val="16"/>
                <w:lang w:bidi="x-none"/>
              </w:rPr>
            </w:pPr>
            <w:r w:rsidRPr="00D30892">
              <w:rPr>
                <w:sz w:val="16"/>
                <w:lang w:bidi="x-none"/>
              </w:rPr>
              <w:t>11</w:t>
            </w:r>
          </w:p>
        </w:tc>
        <w:tc>
          <w:tcPr>
            <w:tcW w:w="900" w:type="dxa"/>
            <w:shd w:val="clear" w:color="auto" w:fill="auto"/>
            <w:noWrap/>
            <w:vAlign w:val="bottom"/>
          </w:tcPr>
          <w:p w14:paraId="17F2C9F7"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583ACD83" w14:textId="77777777" w:rsidR="00FB4AFB" w:rsidRPr="00D30892" w:rsidRDefault="00FB4AFB" w:rsidP="00FB4AFB">
            <w:pPr>
              <w:jc w:val="right"/>
              <w:rPr>
                <w:rFonts w:ascii="Verdana" w:hAnsi="Verdana"/>
                <w:sz w:val="16"/>
                <w:lang w:bidi="x-none"/>
              </w:rPr>
            </w:pPr>
            <w:r w:rsidRPr="00D30892">
              <w:rPr>
                <w:sz w:val="16"/>
                <w:lang w:bidi="x-none"/>
              </w:rPr>
              <w:t>96</w:t>
            </w:r>
          </w:p>
        </w:tc>
        <w:tc>
          <w:tcPr>
            <w:tcW w:w="900" w:type="dxa"/>
            <w:shd w:val="clear" w:color="auto" w:fill="auto"/>
            <w:noWrap/>
            <w:vAlign w:val="bottom"/>
          </w:tcPr>
          <w:p w14:paraId="62EB110D" w14:textId="77777777" w:rsidR="00FB4AFB" w:rsidRPr="00D30892" w:rsidRDefault="00FB4AFB" w:rsidP="00FB4AFB">
            <w:pPr>
              <w:jc w:val="right"/>
              <w:rPr>
                <w:rFonts w:ascii="Verdana" w:hAnsi="Verdana"/>
                <w:sz w:val="16"/>
                <w:lang w:bidi="x-none"/>
              </w:rPr>
            </w:pPr>
            <w:r w:rsidRPr="00D30892">
              <w:rPr>
                <w:sz w:val="16"/>
                <w:lang w:bidi="x-none"/>
              </w:rPr>
              <w:t>69</w:t>
            </w:r>
          </w:p>
        </w:tc>
        <w:tc>
          <w:tcPr>
            <w:tcW w:w="1080" w:type="dxa"/>
            <w:shd w:val="clear" w:color="auto" w:fill="auto"/>
            <w:noWrap/>
            <w:vAlign w:val="bottom"/>
          </w:tcPr>
          <w:p w14:paraId="6EFA003A" w14:textId="77777777" w:rsidR="00FB4AFB" w:rsidRPr="00D30892" w:rsidRDefault="00FB4AFB" w:rsidP="00FB4AFB">
            <w:pPr>
              <w:jc w:val="right"/>
              <w:rPr>
                <w:rFonts w:ascii="Verdana" w:hAnsi="Verdana"/>
                <w:sz w:val="16"/>
                <w:lang w:bidi="x-none"/>
              </w:rPr>
            </w:pPr>
            <w:r w:rsidRPr="00D30892">
              <w:rPr>
                <w:sz w:val="16"/>
                <w:lang w:bidi="x-none"/>
              </w:rPr>
              <w:t>25</w:t>
            </w:r>
          </w:p>
        </w:tc>
        <w:tc>
          <w:tcPr>
            <w:tcW w:w="774" w:type="dxa"/>
            <w:shd w:val="clear" w:color="auto" w:fill="auto"/>
            <w:noWrap/>
            <w:vAlign w:val="bottom"/>
          </w:tcPr>
          <w:p w14:paraId="07E7AF7A"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5E439F47" w14:textId="77777777" w:rsidR="00FB4AFB" w:rsidRPr="00D30892" w:rsidRDefault="00FB4AFB" w:rsidP="00FB4AFB">
            <w:pPr>
              <w:jc w:val="right"/>
              <w:rPr>
                <w:rFonts w:ascii="Verdana" w:hAnsi="Verdana"/>
                <w:sz w:val="16"/>
                <w:lang w:bidi="x-none"/>
              </w:rPr>
            </w:pPr>
            <w:r w:rsidRPr="00D30892">
              <w:rPr>
                <w:sz w:val="16"/>
                <w:lang w:bidi="x-none"/>
              </w:rPr>
              <w:t>8</w:t>
            </w:r>
          </w:p>
        </w:tc>
      </w:tr>
      <w:tr w:rsidR="00FB4AFB" w:rsidRPr="00D30892" w14:paraId="3E39FCB3" w14:textId="77777777">
        <w:trPr>
          <w:trHeight w:val="216"/>
        </w:trPr>
        <w:tc>
          <w:tcPr>
            <w:tcW w:w="1080" w:type="dxa"/>
            <w:shd w:val="clear" w:color="auto" w:fill="auto"/>
            <w:noWrap/>
            <w:vAlign w:val="bottom"/>
          </w:tcPr>
          <w:p w14:paraId="040346FF" w14:textId="77777777" w:rsidR="00FB4AFB" w:rsidRPr="00D30892" w:rsidRDefault="00FB4AFB" w:rsidP="00FB4AFB">
            <w:pPr>
              <w:jc w:val="right"/>
              <w:rPr>
                <w:rFonts w:ascii="Verdana" w:hAnsi="Verdana"/>
                <w:sz w:val="16"/>
                <w:lang w:bidi="x-none"/>
              </w:rPr>
            </w:pPr>
            <w:r w:rsidRPr="00D30892">
              <w:rPr>
                <w:sz w:val="16"/>
                <w:lang w:bidi="x-none"/>
              </w:rPr>
              <w:t>5/3/06</w:t>
            </w:r>
          </w:p>
        </w:tc>
        <w:tc>
          <w:tcPr>
            <w:tcW w:w="630" w:type="dxa"/>
            <w:shd w:val="clear" w:color="auto" w:fill="auto"/>
            <w:noWrap/>
            <w:vAlign w:val="bottom"/>
          </w:tcPr>
          <w:p w14:paraId="0CC75232" w14:textId="77777777" w:rsidR="00FB4AFB" w:rsidRPr="00D30892" w:rsidRDefault="00FB4AFB" w:rsidP="00FB4AFB">
            <w:pPr>
              <w:jc w:val="right"/>
              <w:rPr>
                <w:rFonts w:ascii="Verdana" w:hAnsi="Verdana"/>
                <w:sz w:val="16"/>
                <w:lang w:bidi="x-none"/>
              </w:rPr>
            </w:pPr>
            <w:r w:rsidRPr="00D30892">
              <w:rPr>
                <w:sz w:val="16"/>
                <w:lang w:bidi="x-none"/>
              </w:rPr>
              <w:t>66</w:t>
            </w:r>
          </w:p>
        </w:tc>
        <w:tc>
          <w:tcPr>
            <w:tcW w:w="846" w:type="dxa"/>
            <w:shd w:val="clear" w:color="auto" w:fill="auto"/>
            <w:noWrap/>
            <w:vAlign w:val="bottom"/>
          </w:tcPr>
          <w:p w14:paraId="55A90C6C" w14:textId="77777777" w:rsidR="00FB4AFB" w:rsidRPr="00D30892" w:rsidRDefault="00FB4AFB" w:rsidP="00FB4AFB">
            <w:pPr>
              <w:jc w:val="right"/>
              <w:rPr>
                <w:rFonts w:ascii="Verdana" w:hAnsi="Verdana"/>
                <w:sz w:val="16"/>
                <w:lang w:bidi="x-none"/>
              </w:rPr>
            </w:pPr>
            <w:r w:rsidRPr="00D30892">
              <w:rPr>
                <w:sz w:val="16"/>
                <w:lang w:bidi="x-none"/>
              </w:rPr>
              <w:t>36</w:t>
            </w:r>
          </w:p>
        </w:tc>
        <w:tc>
          <w:tcPr>
            <w:tcW w:w="1080" w:type="dxa"/>
            <w:shd w:val="clear" w:color="auto" w:fill="auto"/>
            <w:noWrap/>
            <w:vAlign w:val="bottom"/>
          </w:tcPr>
          <w:p w14:paraId="514E7748" w14:textId="77777777" w:rsidR="00FB4AFB" w:rsidRPr="00D30892" w:rsidRDefault="00FB4AFB" w:rsidP="00FB4AFB">
            <w:pPr>
              <w:jc w:val="right"/>
              <w:rPr>
                <w:rFonts w:ascii="Verdana" w:hAnsi="Verdana"/>
                <w:sz w:val="16"/>
                <w:lang w:bidi="x-none"/>
              </w:rPr>
            </w:pPr>
            <w:r w:rsidRPr="00D30892">
              <w:rPr>
                <w:sz w:val="16"/>
                <w:lang w:bidi="x-none"/>
              </w:rPr>
              <w:t>49</w:t>
            </w:r>
          </w:p>
        </w:tc>
        <w:tc>
          <w:tcPr>
            <w:tcW w:w="810" w:type="dxa"/>
            <w:shd w:val="clear" w:color="auto" w:fill="auto"/>
            <w:noWrap/>
            <w:vAlign w:val="bottom"/>
          </w:tcPr>
          <w:p w14:paraId="4A42DC26" w14:textId="77777777" w:rsidR="00FB4AFB" w:rsidRPr="00D30892" w:rsidRDefault="00FB4AFB" w:rsidP="00FB4AFB">
            <w:pPr>
              <w:jc w:val="right"/>
              <w:rPr>
                <w:rFonts w:ascii="Verdana" w:hAnsi="Verdana"/>
                <w:sz w:val="16"/>
                <w:lang w:bidi="x-none"/>
              </w:rPr>
            </w:pPr>
            <w:r w:rsidRPr="00D30892">
              <w:rPr>
                <w:sz w:val="16"/>
                <w:lang w:bidi="x-none"/>
              </w:rPr>
              <w:t>16</w:t>
            </w:r>
          </w:p>
        </w:tc>
        <w:tc>
          <w:tcPr>
            <w:tcW w:w="900" w:type="dxa"/>
            <w:shd w:val="clear" w:color="auto" w:fill="auto"/>
            <w:noWrap/>
            <w:vAlign w:val="bottom"/>
          </w:tcPr>
          <w:p w14:paraId="0204733A" w14:textId="77777777" w:rsidR="00FB4AFB" w:rsidRPr="00D30892" w:rsidRDefault="00FB4AFB" w:rsidP="00FB4AFB">
            <w:pPr>
              <w:jc w:val="right"/>
              <w:rPr>
                <w:rFonts w:ascii="Verdana" w:hAnsi="Verdana"/>
                <w:sz w:val="16"/>
                <w:lang w:bidi="x-none"/>
              </w:rPr>
            </w:pPr>
            <w:r w:rsidRPr="00D30892">
              <w:rPr>
                <w:sz w:val="16"/>
                <w:lang w:bidi="x-none"/>
              </w:rPr>
              <w:t>10</w:t>
            </w:r>
          </w:p>
        </w:tc>
        <w:tc>
          <w:tcPr>
            <w:tcW w:w="1080" w:type="dxa"/>
            <w:shd w:val="clear" w:color="auto" w:fill="auto"/>
            <w:noWrap/>
            <w:vAlign w:val="bottom"/>
          </w:tcPr>
          <w:p w14:paraId="7FC52E3D" w14:textId="77777777" w:rsidR="00FB4AFB" w:rsidRPr="00D30892" w:rsidRDefault="00FB4AFB" w:rsidP="00FB4AFB">
            <w:pPr>
              <w:jc w:val="right"/>
              <w:rPr>
                <w:rFonts w:ascii="Verdana" w:hAnsi="Verdana"/>
                <w:sz w:val="16"/>
                <w:lang w:bidi="x-none"/>
              </w:rPr>
            </w:pPr>
            <w:r w:rsidRPr="00D30892">
              <w:rPr>
                <w:sz w:val="16"/>
                <w:lang w:bidi="x-none"/>
              </w:rPr>
              <w:t>95</w:t>
            </w:r>
          </w:p>
        </w:tc>
        <w:tc>
          <w:tcPr>
            <w:tcW w:w="900" w:type="dxa"/>
            <w:shd w:val="clear" w:color="auto" w:fill="auto"/>
            <w:noWrap/>
            <w:vAlign w:val="bottom"/>
          </w:tcPr>
          <w:p w14:paraId="4A8BE6E1" w14:textId="77777777" w:rsidR="00FB4AFB" w:rsidRPr="00D30892" w:rsidRDefault="00FB4AFB" w:rsidP="00FB4AFB">
            <w:pPr>
              <w:jc w:val="right"/>
              <w:rPr>
                <w:rFonts w:ascii="Verdana" w:hAnsi="Verdana"/>
                <w:sz w:val="16"/>
                <w:lang w:bidi="x-none"/>
              </w:rPr>
            </w:pPr>
            <w:r w:rsidRPr="00D30892">
              <w:rPr>
                <w:sz w:val="16"/>
                <w:lang w:bidi="x-none"/>
              </w:rPr>
              <w:t>69</w:t>
            </w:r>
          </w:p>
        </w:tc>
        <w:tc>
          <w:tcPr>
            <w:tcW w:w="1080" w:type="dxa"/>
            <w:shd w:val="clear" w:color="auto" w:fill="auto"/>
            <w:noWrap/>
            <w:vAlign w:val="bottom"/>
          </w:tcPr>
          <w:p w14:paraId="742514EF" w14:textId="77777777" w:rsidR="00FB4AFB" w:rsidRPr="00D30892" w:rsidRDefault="00FB4AFB" w:rsidP="00FB4AFB">
            <w:pPr>
              <w:jc w:val="right"/>
              <w:rPr>
                <w:rFonts w:ascii="Verdana" w:hAnsi="Verdana"/>
                <w:sz w:val="16"/>
                <w:lang w:bidi="x-none"/>
              </w:rPr>
            </w:pPr>
            <w:r w:rsidRPr="00D30892">
              <w:rPr>
                <w:sz w:val="16"/>
                <w:lang w:bidi="x-none"/>
              </w:rPr>
              <w:t>25</w:t>
            </w:r>
          </w:p>
        </w:tc>
        <w:tc>
          <w:tcPr>
            <w:tcW w:w="774" w:type="dxa"/>
            <w:shd w:val="clear" w:color="auto" w:fill="auto"/>
            <w:noWrap/>
            <w:vAlign w:val="bottom"/>
          </w:tcPr>
          <w:p w14:paraId="4DA114CD"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37A7DF9B"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7F87257F" w14:textId="77777777">
        <w:trPr>
          <w:trHeight w:val="216"/>
        </w:trPr>
        <w:tc>
          <w:tcPr>
            <w:tcW w:w="1080" w:type="dxa"/>
            <w:shd w:val="clear" w:color="auto" w:fill="auto"/>
            <w:noWrap/>
            <w:vAlign w:val="bottom"/>
          </w:tcPr>
          <w:p w14:paraId="51A02C21" w14:textId="77777777" w:rsidR="00FB4AFB" w:rsidRPr="00D30892" w:rsidRDefault="00FB4AFB" w:rsidP="00FB4AFB">
            <w:pPr>
              <w:jc w:val="right"/>
              <w:rPr>
                <w:rFonts w:ascii="Verdana" w:hAnsi="Verdana"/>
                <w:sz w:val="16"/>
                <w:lang w:bidi="x-none"/>
              </w:rPr>
            </w:pPr>
            <w:r w:rsidRPr="00D30892">
              <w:rPr>
                <w:sz w:val="16"/>
                <w:lang w:bidi="x-none"/>
              </w:rPr>
              <w:t>5/4/06</w:t>
            </w:r>
          </w:p>
        </w:tc>
        <w:tc>
          <w:tcPr>
            <w:tcW w:w="630" w:type="dxa"/>
            <w:shd w:val="clear" w:color="auto" w:fill="auto"/>
            <w:noWrap/>
            <w:vAlign w:val="bottom"/>
          </w:tcPr>
          <w:p w14:paraId="08C9C44F" w14:textId="77777777" w:rsidR="00FB4AFB" w:rsidRPr="00D30892" w:rsidRDefault="00FB4AFB" w:rsidP="00FB4AFB">
            <w:pPr>
              <w:jc w:val="right"/>
              <w:rPr>
                <w:rFonts w:ascii="Verdana" w:hAnsi="Verdana"/>
                <w:sz w:val="16"/>
                <w:lang w:bidi="x-none"/>
              </w:rPr>
            </w:pPr>
            <w:r w:rsidRPr="00D30892">
              <w:rPr>
                <w:sz w:val="16"/>
                <w:lang w:bidi="x-none"/>
              </w:rPr>
              <w:t>65</w:t>
            </w:r>
          </w:p>
        </w:tc>
        <w:tc>
          <w:tcPr>
            <w:tcW w:w="846" w:type="dxa"/>
            <w:shd w:val="clear" w:color="auto" w:fill="auto"/>
            <w:noWrap/>
            <w:vAlign w:val="bottom"/>
          </w:tcPr>
          <w:p w14:paraId="3F7CC7C4" w14:textId="77777777" w:rsidR="00FB4AFB" w:rsidRPr="00D30892" w:rsidRDefault="00FB4AFB" w:rsidP="00FB4AFB">
            <w:pPr>
              <w:jc w:val="right"/>
              <w:rPr>
                <w:rFonts w:ascii="Verdana" w:hAnsi="Verdana"/>
                <w:sz w:val="16"/>
                <w:lang w:bidi="x-none"/>
              </w:rPr>
            </w:pPr>
            <w:r w:rsidRPr="00D30892">
              <w:rPr>
                <w:sz w:val="16"/>
                <w:lang w:bidi="x-none"/>
              </w:rPr>
              <w:t>31</w:t>
            </w:r>
          </w:p>
        </w:tc>
        <w:tc>
          <w:tcPr>
            <w:tcW w:w="1080" w:type="dxa"/>
            <w:shd w:val="clear" w:color="auto" w:fill="auto"/>
            <w:noWrap/>
            <w:vAlign w:val="bottom"/>
          </w:tcPr>
          <w:p w14:paraId="31088578" w14:textId="77777777" w:rsidR="00FB4AFB" w:rsidRPr="00D30892" w:rsidRDefault="00FB4AFB" w:rsidP="00FB4AFB">
            <w:pPr>
              <w:jc w:val="right"/>
              <w:rPr>
                <w:rFonts w:ascii="Verdana" w:hAnsi="Verdana"/>
                <w:sz w:val="16"/>
                <w:lang w:bidi="x-none"/>
              </w:rPr>
            </w:pPr>
            <w:r w:rsidRPr="00D30892">
              <w:rPr>
                <w:sz w:val="16"/>
                <w:lang w:bidi="x-none"/>
              </w:rPr>
              <w:t>41</w:t>
            </w:r>
          </w:p>
        </w:tc>
        <w:tc>
          <w:tcPr>
            <w:tcW w:w="810" w:type="dxa"/>
            <w:shd w:val="clear" w:color="auto" w:fill="auto"/>
            <w:noWrap/>
            <w:vAlign w:val="bottom"/>
          </w:tcPr>
          <w:p w14:paraId="2EF50936" w14:textId="77777777" w:rsidR="00FB4AFB" w:rsidRPr="00D30892" w:rsidRDefault="00FB4AFB" w:rsidP="00FB4AFB">
            <w:pPr>
              <w:jc w:val="right"/>
              <w:rPr>
                <w:rFonts w:ascii="Verdana" w:hAnsi="Verdana"/>
                <w:sz w:val="16"/>
                <w:lang w:bidi="x-none"/>
              </w:rPr>
            </w:pPr>
            <w:r w:rsidRPr="00D30892">
              <w:rPr>
                <w:sz w:val="16"/>
                <w:lang w:bidi="x-none"/>
              </w:rPr>
              <w:t>15</w:t>
            </w:r>
          </w:p>
        </w:tc>
        <w:tc>
          <w:tcPr>
            <w:tcW w:w="900" w:type="dxa"/>
            <w:shd w:val="clear" w:color="auto" w:fill="auto"/>
            <w:noWrap/>
            <w:vAlign w:val="bottom"/>
          </w:tcPr>
          <w:p w14:paraId="096F3470" w14:textId="77777777" w:rsidR="00FB4AFB" w:rsidRPr="00D30892" w:rsidRDefault="00FB4AFB" w:rsidP="00FB4AFB">
            <w:pPr>
              <w:jc w:val="right"/>
              <w:rPr>
                <w:rFonts w:ascii="Verdana" w:hAnsi="Verdana"/>
                <w:sz w:val="16"/>
                <w:lang w:bidi="x-none"/>
              </w:rPr>
            </w:pPr>
            <w:r w:rsidRPr="00D30892">
              <w:rPr>
                <w:sz w:val="16"/>
                <w:lang w:bidi="x-none"/>
              </w:rPr>
              <w:t>13</w:t>
            </w:r>
          </w:p>
        </w:tc>
        <w:tc>
          <w:tcPr>
            <w:tcW w:w="1080" w:type="dxa"/>
            <w:shd w:val="clear" w:color="auto" w:fill="auto"/>
            <w:noWrap/>
            <w:vAlign w:val="bottom"/>
          </w:tcPr>
          <w:p w14:paraId="0A3B5BAC" w14:textId="77777777" w:rsidR="00FB4AFB" w:rsidRPr="00D30892" w:rsidRDefault="00FB4AFB" w:rsidP="00FB4AFB">
            <w:pPr>
              <w:jc w:val="right"/>
              <w:rPr>
                <w:rFonts w:ascii="Verdana" w:hAnsi="Verdana"/>
                <w:sz w:val="16"/>
                <w:lang w:bidi="x-none"/>
              </w:rPr>
            </w:pPr>
            <w:r w:rsidRPr="00D30892">
              <w:rPr>
                <w:sz w:val="16"/>
                <w:lang w:bidi="x-none"/>
              </w:rPr>
              <w:t>93</w:t>
            </w:r>
          </w:p>
        </w:tc>
        <w:tc>
          <w:tcPr>
            <w:tcW w:w="900" w:type="dxa"/>
            <w:shd w:val="clear" w:color="auto" w:fill="auto"/>
            <w:noWrap/>
            <w:vAlign w:val="bottom"/>
          </w:tcPr>
          <w:p w14:paraId="223884B1" w14:textId="77777777" w:rsidR="00FB4AFB" w:rsidRPr="00D30892" w:rsidRDefault="00FB4AFB" w:rsidP="00FB4AFB">
            <w:pPr>
              <w:jc w:val="right"/>
              <w:rPr>
                <w:rFonts w:ascii="Verdana" w:hAnsi="Verdana"/>
                <w:sz w:val="16"/>
                <w:lang w:bidi="x-none"/>
              </w:rPr>
            </w:pPr>
            <w:r w:rsidRPr="00D30892">
              <w:rPr>
                <w:sz w:val="16"/>
                <w:lang w:bidi="x-none"/>
              </w:rPr>
              <w:t>65</w:t>
            </w:r>
          </w:p>
        </w:tc>
        <w:tc>
          <w:tcPr>
            <w:tcW w:w="1080" w:type="dxa"/>
            <w:shd w:val="clear" w:color="auto" w:fill="auto"/>
            <w:noWrap/>
            <w:vAlign w:val="bottom"/>
          </w:tcPr>
          <w:p w14:paraId="6D473E68" w14:textId="77777777" w:rsidR="00FB4AFB" w:rsidRPr="00D30892" w:rsidRDefault="00FB4AFB" w:rsidP="00FB4AFB">
            <w:pPr>
              <w:jc w:val="right"/>
              <w:rPr>
                <w:rFonts w:ascii="Verdana" w:hAnsi="Verdana"/>
                <w:sz w:val="16"/>
                <w:lang w:bidi="x-none"/>
              </w:rPr>
            </w:pPr>
            <w:r w:rsidRPr="00D30892">
              <w:rPr>
                <w:sz w:val="16"/>
                <w:lang w:bidi="x-none"/>
              </w:rPr>
              <w:t>24</w:t>
            </w:r>
          </w:p>
        </w:tc>
        <w:tc>
          <w:tcPr>
            <w:tcW w:w="774" w:type="dxa"/>
            <w:shd w:val="clear" w:color="auto" w:fill="auto"/>
            <w:noWrap/>
            <w:vAlign w:val="bottom"/>
          </w:tcPr>
          <w:p w14:paraId="61322041"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5B0C3CD9"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6F5D1264" w14:textId="77777777">
        <w:trPr>
          <w:trHeight w:val="216"/>
        </w:trPr>
        <w:tc>
          <w:tcPr>
            <w:tcW w:w="1080" w:type="dxa"/>
            <w:shd w:val="clear" w:color="auto" w:fill="auto"/>
            <w:noWrap/>
            <w:vAlign w:val="bottom"/>
          </w:tcPr>
          <w:p w14:paraId="7EB68314" w14:textId="77777777" w:rsidR="00FB4AFB" w:rsidRPr="00D30892" w:rsidRDefault="00FB4AFB" w:rsidP="00FB4AFB">
            <w:pPr>
              <w:jc w:val="right"/>
              <w:rPr>
                <w:rFonts w:ascii="Verdana" w:hAnsi="Verdana"/>
                <w:sz w:val="16"/>
                <w:lang w:bidi="x-none"/>
              </w:rPr>
            </w:pPr>
            <w:r w:rsidRPr="00D30892">
              <w:rPr>
                <w:sz w:val="16"/>
                <w:lang w:bidi="x-none"/>
              </w:rPr>
              <w:t>5/5/06</w:t>
            </w:r>
          </w:p>
        </w:tc>
        <w:tc>
          <w:tcPr>
            <w:tcW w:w="630" w:type="dxa"/>
            <w:shd w:val="clear" w:color="auto" w:fill="auto"/>
            <w:noWrap/>
            <w:vAlign w:val="bottom"/>
          </w:tcPr>
          <w:p w14:paraId="3ACF7F8A" w14:textId="77777777" w:rsidR="00FB4AFB" w:rsidRPr="00D30892" w:rsidRDefault="00FB4AFB" w:rsidP="00FB4AFB">
            <w:pPr>
              <w:jc w:val="right"/>
              <w:rPr>
                <w:rFonts w:ascii="Verdana" w:hAnsi="Verdana"/>
                <w:sz w:val="16"/>
                <w:lang w:bidi="x-none"/>
              </w:rPr>
            </w:pPr>
            <w:r w:rsidRPr="00D30892">
              <w:rPr>
                <w:sz w:val="16"/>
                <w:lang w:bidi="x-none"/>
              </w:rPr>
              <w:t>59</w:t>
            </w:r>
          </w:p>
        </w:tc>
        <w:tc>
          <w:tcPr>
            <w:tcW w:w="846" w:type="dxa"/>
            <w:shd w:val="clear" w:color="auto" w:fill="auto"/>
            <w:noWrap/>
            <w:vAlign w:val="bottom"/>
          </w:tcPr>
          <w:p w14:paraId="455CB2EA" w14:textId="77777777" w:rsidR="00FB4AFB" w:rsidRPr="00D30892" w:rsidRDefault="00FB4AFB" w:rsidP="00FB4AFB">
            <w:pPr>
              <w:jc w:val="right"/>
              <w:rPr>
                <w:rFonts w:ascii="Verdana" w:hAnsi="Verdana"/>
                <w:sz w:val="16"/>
                <w:lang w:bidi="x-none"/>
              </w:rPr>
            </w:pPr>
            <w:r w:rsidRPr="00D30892">
              <w:rPr>
                <w:sz w:val="16"/>
                <w:lang w:bidi="x-none"/>
              </w:rPr>
              <w:t>28</w:t>
            </w:r>
          </w:p>
        </w:tc>
        <w:tc>
          <w:tcPr>
            <w:tcW w:w="1080" w:type="dxa"/>
            <w:shd w:val="clear" w:color="auto" w:fill="auto"/>
            <w:noWrap/>
            <w:vAlign w:val="bottom"/>
          </w:tcPr>
          <w:p w14:paraId="1048966C" w14:textId="77777777" w:rsidR="00FB4AFB" w:rsidRPr="00D30892" w:rsidRDefault="00FB4AFB" w:rsidP="00FB4AFB">
            <w:pPr>
              <w:jc w:val="right"/>
              <w:rPr>
                <w:rFonts w:ascii="Verdana" w:hAnsi="Verdana"/>
                <w:sz w:val="16"/>
                <w:lang w:bidi="x-none"/>
              </w:rPr>
            </w:pPr>
            <w:r w:rsidRPr="00D30892">
              <w:rPr>
                <w:sz w:val="16"/>
                <w:lang w:bidi="x-none"/>
              </w:rPr>
              <w:t>82</w:t>
            </w:r>
          </w:p>
        </w:tc>
        <w:tc>
          <w:tcPr>
            <w:tcW w:w="810" w:type="dxa"/>
            <w:shd w:val="clear" w:color="auto" w:fill="auto"/>
            <w:noWrap/>
            <w:vAlign w:val="bottom"/>
          </w:tcPr>
          <w:p w14:paraId="4BBF77CA" w14:textId="77777777" w:rsidR="00FB4AFB" w:rsidRPr="00D30892" w:rsidRDefault="00FB4AFB" w:rsidP="00FB4AFB">
            <w:pPr>
              <w:jc w:val="right"/>
              <w:rPr>
                <w:rFonts w:ascii="Verdana" w:hAnsi="Verdana"/>
                <w:sz w:val="16"/>
                <w:lang w:bidi="x-none"/>
              </w:rPr>
            </w:pPr>
            <w:r w:rsidRPr="00D30892">
              <w:rPr>
                <w:sz w:val="16"/>
                <w:lang w:bidi="x-none"/>
              </w:rPr>
              <w:t>26</w:t>
            </w:r>
          </w:p>
        </w:tc>
        <w:tc>
          <w:tcPr>
            <w:tcW w:w="900" w:type="dxa"/>
            <w:shd w:val="clear" w:color="auto" w:fill="auto"/>
            <w:noWrap/>
            <w:vAlign w:val="bottom"/>
          </w:tcPr>
          <w:p w14:paraId="0B634FF6"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7BFF4018" w14:textId="77777777" w:rsidR="00FB4AFB" w:rsidRPr="00D30892" w:rsidRDefault="00FB4AFB" w:rsidP="00FB4AFB">
            <w:pPr>
              <w:jc w:val="right"/>
              <w:rPr>
                <w:rFonts w:ascii="Verdana" w:hAnsi="Verdana"/>
                <w:sz w:val="16"/>
                <w:lang w:bidi="x-none"/>
              </w:rPr>
            </w:pPr>
            <w:r w:rsidRPr="00D30892">
              <w:rPr>
                <w:sz w:val="16"/>
                <w:lang w:bidi="x-none"/>
              </w:rPr>
              <w:t>87</w:t>
            </w:r>
          </w:p>
        </w:tc>
        <w:tc>
          <w:tcPr>
            <w:tcW w:w="900" w:type="dxa"/>
            <w:shd w:val="clear" w:color="auto" w:fill="auto"/>
            <w:noWrap/>
            <w:vAlign w:val="bottom"/>
          </w:tcPr>
          <w:p w14:paraId="0A4ACD9C" w14:textId="77777777" w:rsidR="00FB4AFB" w:rsidRPr="00D30892" w:rsidRDefault="00FB4AFB" w:rsidP="00FB4AFB">
            <w:pPr>
              <w:jc w:val="right"/>
              <w:rPr>
                <w:rFonts w:ascii="Verdana" w:hAnsi="Verdana"/>
                <w:sz w:val="16"/>
                <w:lang w:bidi="x-none"/>
              </w:rPr>
            </w:pPr>
            <w:r w:rsidRPr="00D30892">
              <w:rPr>
                <w:sz w:val="16"/>
                <w:lang w:bidi="x-none"/>
              </w:rPr>
              <w:t>65</w:t>
            </w:r>
          </w:p>
        </w:tc>
        <w:tc>
          <w:tcPr>
            <w:tcW w:w="1080" w:type="dxa"/>
            <w:shd w:val="clear" w:color="auto" w:fill="auto"/>
            <w:noWrap/>
            <w:vAlign w:val="bottom"/>
          </w:tcPr>
          <w:p w14:paraId="72BE9AEF" w14:textId="77777777" w:rsidR="00FB4AFB" w:rsidRPr="00D30892" w:rsidRDefault="00FB4AFB" w:rsidP="00FB4AFB">
            <w:pPr>
              <w:jc w:val="right"/>
              <w:rPr>
                <w:rFonts w:ascii="Verdana" w:hAnsi="Verdana"/>
                <w:sz w:val="16"/>
                <w:lang w:bidi="x-none"/>
              </w:rPr>
            </w:pPr>
            <w:r w:rsidRPr="00D30892">
              <w:rPr>
                <w:sz w:val="16"/>
                <w:lang w:bidi="x-none"/>
              </w:rPr>
              <w:t>26</w:t>
            </w:r>
          </w:p>
        </w:tc>
        <w:tc>
          <w:tcPr>
            <w:tcW w:w="774" w:type="dxa"/>
            <w:shd w:val="clear" w:color="auto" w:fill="auto"/>
            <w:noWrap/>
            <w:vAlign w:val="bottom"/>
          </w:tcPr>
          <w:p w14:paraId="154AA4AF" w14:textId="77777777" w:rsidR="00FB4AFB" w:rsidRPr="00D30892" w:rsidRDefault="00FB4AFB" w:rsidP="00FB4AFB">
            <w:pPr>
              <w:jc w:val="right"/>
              <w:rPr>
                <w:rFonts w:ascii="Verdana" w:hAnsi="Verdana"/>
                <w:sz w:val="16"/>
                <w:lang w:bidi="x-none"/>
              </w:rPr>
            </w:pPr>
            <w:r w:rsidRPr="00D30892">
              <w:rPr>
                <w:sz w:val="16"/>
                <w:lang w:bidi="x-none"/>
              </w:rPr>
              <w:t>11</w:t>
            </w:r>
          </w:p>
        </w:tc>
        <w:tc>
          <w:tcPr>
            <w:tcW w:w="900" w:type="dxa"/>
            <w:shd w:val="clear" w:color="auto" w:fill="auto"/>
            <w:noWrap/>
            <w:vAlign w:val="bottom"/>
          </w:tcPr>
          <w:p w14:paraId="6B9C89BD"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0DFFF9DF" w14:textId="77777777">
        <w:trPr>
          <w:trHeight w:val="216"/>
        </w:trPr>
        <w:tc>
          <w:tcPr>
            <w:tcW w:w="1080" w:type="dxa"/>
            <w:shd w:val="clear" w:color="auto" w:fill="auto"/>
            <w:noWrap/>
            <w:vAlign w:val="bottom"/>
          </w:tcPr>
          <w:p w14:paraId="6097748C" w14:textId="77777777" w:rsidR="00FB4AFB" w:rsidRPr="00D30892" w:rsidRDefault="00FB4AFB" w:rsidP="00FB4AFB">
            <w:pPr>
              <w:jc w:val="right"/>
              <w:rPr>
                <w:rFonts w:ascii="Verdana" w:hAnsi="Verdana"/>
                <w:sz w:val="16"/>
                <w:lang w:bidi="x-none"/>
              </w:rPr>
            </w:pPr>
            <w:r w:rsidRPr="00D30892">
              <w:rPr>
                <w:sz w:val="16"/>
                <w:lang w:bidi="x-none"/>
              </w:rPr>
              <w:t>5/6/06</w:t>
            </w:r>
          </w:p>
        </w:tc>
        <w:tc>
          <w:tcPr>
            <w:tcW w:w="630" w:type="dxa"/>
            <w:shd w:val="clear" w:color="auto" w:fill="auto"/>
            <w:noWrap/>
            <w:vAlign w:val="bottom"/>
          </w:tcPr>
          <w:p w14:paraId="2D5F0031" w14:textId="77777777" w:rsidR="00FB4AFB" w:rsidRPr="00D30892" w:rsidRDefault="00FB4AFB" w:rsidP="00FB4AFB">
            <w:pPr>
              <w:jc w:val="right"/>
              <w:rPr>
                <w:rFonts w:ascii="Verdana" w:hAnsi="Verdana"/>
                <w:sz w:val="16"/>
                <w:lang w:bidi="x-none"/>
              </w:rPr>
            </w:pPr>
            <w:r w:rsidRPr="00D30892">
              <w:rPr>
                <w:sz w:val="16"/>
                <w:lang w:bidi="x-none"/>
              </w:rPr>
              <w:t>65</w:t>
            </w:r>
          </w:p>
        </w:tc>
        <w:tc>
          <w:tcPr>
            <w:tcW w:w="846" w:type="dxa"/>
            <w:shd w:val="clear" w:color="auto" w:fill="auto"/>
            <w:noWrap/>
            <w:vAlign w:val="bottom"/>
          </w:tcPr>
          <w:p w14:paraId="30972FC5" w14:textId="77777777" w:rsidR="00FB4AFB" w:rsidRPr="00D30892" w:rsidRDefault="00FB4AFB" w:rsidP="00FB4AFB">
            <w:pPr>
              <w:jc w:val="right"/>
              <w:rPr>
                <w:rFonts w:ascii="Verdana" w:hAnsi="Verdana"/>
                <w:sz w:val="16"/>
                <w:lang w:bidi="x-none"/>
              </w:rPr>
            </w:pPr>
            <w:r w:rsidRPr="00D30892">
              <w:rPr>
                <w:sz w:val="16"/>
                <w:lang w:bidi="x-none"/>
              </w:rPr>
              <w:t>27</w:t>
            </w:r>
          </w:p>
        </w:tc>
        <w:tc>
          <w:tcPr>
            <w:tcW w:w="1080" w:type="dxa"/>
            <w:shd w:val="clear" w:color="auto" w:fill="auto"/>
            <w:noWrap/>
            <w:vAlign w:val="bottom"/>
          </w:tcPr>
          <w:p w14:paraId="3310557C" w14:textId="77777777" w:rsidR="00FB4AFB" w:rsidRPr="00D30892" w:rsidRDefault="00FB4AFB" w:rsidP="00FB4AFB">
            <w:pPr>
              <w:jc w:val="right"/>
              <w:rPr>
                <w:rFonts w:ascii="Verdana" w:hAnsi="Verdana"/>
                <w:sz w:val="16"/>
                <w:lang w:bidi="x-none"/>
              </w:rPr>
            </w:pPr>
            <w:r w:rsidRPr="00D30892">
              <w:rPr>
                <w:sz w:val="16"/>
                <w:lang w:bidi="x-none"/>
              </w:rPr>
              <w:t>92</w:t>
            </w:r>
          </w:p>
        </w:tc>
        <w:tc>
          <w:tcPr>
            <w:tcW w:w="810" w:type="dxa"/>
            <w:shd w:val="clear" w:color="auto" w:fill="auto"/>
            <w:noWrap/>
            <w:vAlign w:val="bottom"/>
          </w:tcPr>
          <w:p w14:paraId="14AC4360" w14:textId="77777777" w:rsidR="00FB4AFB" w:rsidRPr="00D30892" w:rsidRDefault="00FB4AFB" w:rsidP="00FB4AFB">
            <w:pPr>
              <w:jc w:val="right"/>
              <w:rPr>
                <w:rFonts w:ascii="Verdana" w:hAnsi="Verdana"/>
                <w:sz w:val="16"/>
                <w:lang w:bidi="x-none"/>
              </w:rPr>
            </w:pPr>
            <w:r w:rsidRPr="00D30892">
              <w:rPr>
                <w:sz w:val="16"/>
                <w:lang w:bidi="x-none"/>
              </w:rPr>
              <w:t>16</w:t>
            </w:r>
          </w:p>
        </w:tc>
        <w:tc>
          <w:tcPr>
            <w:tcW w:w="900" w:type="dxa"/>
            <w:shd w:val="clear" w:color="auto" w:fill="auto"/>
            <w:noWrap/>
            <w:vAlign w:val="bottom"/>
          </w:tcPr>
          <w:p w14:paraId="2FA17EBC"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6187C95D" w14:textId="77777777" w:rsidR="00FB4AFB" w:rsidRPr="00D30892" w:rsidRDefault="00FB4AFB" w:rsidP="00FB4AFB">
            <w:pPr>
              <w:jc w:val="right"/>
              <w:rPr>
                <w:rFonts w:ascii="Verdana" w:hAnsi="Verdana"/>
                <w:sz w:val="16"/>
                <w:lang w:bidi="x-none"/>
              </w:rPr>
            </w:pPr>
            <w:r w:rsidRPr="00D30892">
              <w:rPr>
                <w:sz w:val="16"/>
                <w:lang w:bidi="x-none"/>
              </w:rPr>
              <w:t>91</w:t>
            </w:r>
          </w:p>
        </w:tc>
        <w:tc>
          <w:tcPr>
            <w:tcW w:w="900" w:type="dxa"/>
            <w:shd w:val="clear" w:color="auto" w:fill="auto"/>
            <w:noWrap/>
            <w:vAlign w:val="bottom"/>
          </w:tcPr>
          <w:p w14:paraId="3144D12C" w14:textId="77777777" w:rsidR="00FB4AFB" w:rsidRPr="00D30892" w:rsidRDefault="00FB4AFB" w:rsidP="00FB4AFB">
            <w:pPr>
              <w:jc w:val="right"/>
              <w:rPr>
                <w:rFonts w:ascii="Verdana" w:hAnsi="Verdana"/>
                <w:sz w:val="16"/>
                <w:lang w:bidi="x-none"/>
              </w:rPr>
            </w:pPr>
            <w:r w:rsidRPr="00D30892">
              <w:rPr>
                <w:sz w:val="16"/>
                <w:lang w:bidi="x-none"/>
              </w:rPr>
              <w:t>67</w:t>
            </w:r>
          </w:p>
        </w:tc>
        <w:tc>
          <w:tcPr>
            <w:tcW w:w="1080" w:type="dxa"/>
            <w:shd w:val="clear" w:color="auto" w:fill="auto"/>
            <w:noWrap/>
            <w:vAlign w:val="bottom"/>
          </w:tcPr>
          <w:p w14:paraId="38195D67" w14:textId="77777777" w:rsidR="00FB4AFB" w:rsidRPr="00D30892" w:rsidRDefault="00FB4AFB" w:rsidP="00FB4AFB">
            <w:pPr>
              <w:jc w:val="right"/>
              <w:rPr>
                <w:rFonts w:ascii="Verdana" w:hAnsi="Verdana"/>
                <w:sz w:val="16"/>
                <w:lang w:bidi="x-none"/>
              </w:rPr>
            </w:pPr>
            <w:r w:rsidRPr="00D30892">
              <w:rPr>
                <w:sz w:val="16"/>
                <w:lang w:bidi="x-none"/>
              </w:rPr>
              <w:t>34</w:t>
            </w:r>
          </w:p>
        </w:tc>
        <w:tc>
          <w:tcPr>
            <w:tcW w:w="774" w:type="dxa"/>
            <w:shd w:val="clear" w:color="auto" w:fill="auto"/>
            <w:noWrap/>
            <w:vAlign w:val="bottom"/>
          </w:tcPr>
          <w:p w14:paraId="4020F8C8" w14:textId="77777777" w:rsidR="00FB4AFB" w:rsidRPr="00D30892" w:rsidRDefault="00FB4AFB" w:rsidP="00FB4AFB">
            <w:pPr>
              <w:jc w:val="right"/>
              <w:rPr>
                <w:rFonts w:ascii="Verdana" w:hAnsi="Verdana"/>
                <w:sz w:val="16"/>
                <w:lang w:bidi="x-none"/>
              </w:rPr>
            </w:pPr>
            <w:r w:rsidRPr="00D30892">
              <w:rPr>
                <w:sz w:val="16"/>
                <w:lang w:bidi="x-none"/>
              </w:rPr>
              <w:t>12</w:t>
            </w:r>
          </w:p>
        </w:tc>
        <w:tc>
          <w:tcPr>
            <w:tcW w:w="900" w:type="dxa"/>
            <w:shd w:val="clear" w:color="auto" w:fill="auto"/>
            <w:noWrap/>
            <w:vAlign w:val="bottom"/>
          </w:tcPr>
          <w:p w14:paraId="4BF4EB9E"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370429CD" w14:textId="77777777">
        <w:trPr>
          <w:trHeight w:val="216"/>
        </w:trPr>
        <w:tc>
          <w:tcPr>
            <w:tcW w:w="1080" w:type="dxa"/>
            <w:shd w:val="clear" w:color="auto" w:fill="auto"/>
            <w:noWrap/>
            <w:vAlign w:val="bottom"/>
          </w:tcPr>
          <w:p w14:paraId="3021A1F3" w14:textId="77777777" w:rsidR="00FB4AFB" w:rsidRPr="00D30892" w:rsidRDefault="00FB4AFB" w:rsidP="00FB4AFB">
            <w:pPr>
              <w:jc w:val="right"/>
              <w:rPr>
                <w:rFonts w:ascii="Verdana" w:hAnsi="Verdana"/>
                <w:sz w:val="16"/>
                <w:lang w:bidi="x-none"/>
              </w:rPr>
            </w:pPr>
            <w:r w:rsidRPr="00D30892">
              <w:rPr>
                <w:sz w:val="16"/>
                <w:lang w:bidi="x-none"/>
              </w:rPr>
              <w:t>5/7/06</w:t>
            </w:r>
          </w:p>
        </w:tc>
        <w:tc>
          <w:tcPr>
            <w:tcW w:w="630" w:type="dxa"/>
            <w:shd w:val="clear" w:color="auto" w:fill="auto"/>
            <w:noWrap/>
            <w:vAlign w:val="bottom"/>
          </w:tcPr>
          <w:p w14:paraId="154EBB20" w14:textId="77777777" w:rsidR="00FB4AFB" w:rsidRPr="00D30892" w:rsidRDefault="00FB4AFB" w:rsidP="00FB4AFB">
            <w:pPr>
              <w:jc w:val="right"/>
              <w:rPr>
                <w:rFonts w:ascii="Verdana" w:hAnsi="Verdana"/>
                <w:sz w:val="16"/>
                <w:lang w:bidi="x-none"/>
              </w:rPr>
            </w:pPr>
            <w:r w:rsidRPr="00D30892">
              <w:rPr>
                <w:sz w:val="16"/>
                <w:lang w:bidi="x-none"/>
              </w:rPr>
              <w:t>69</w:t>
            </w:r>
          </w:p>
        </w:tc>
        <w:tc>
          <w:tcPr>
            <w:tcW w:w="846" w:type="dxa"/>
            <w:shd w:val="clear" w:color="auto" w:fill="auto"/>
            <w:noWrap/>
            <w:vAlign w:val="bottom"/>
          </w:tcPr>
          <w:p w14:paraId="086D77EC" w14:textId="77777777" w:rsidR="00FB4AFB" w:rsidRPr="00D30892" w:rsidRDefault="00FB4AFB" w:rsidP="00FB4AFB">
            <w:pPr>
              <w:jc w:val="right"/>
              <w:rPr>
                <w:rFonts w:ascii="Verdana" w:hAnsi="Verdana"/>
                <w:sz w:val="16"/>
                <w:lang w:bidi="x-none"/>
              </w:rPr>
            </w:pPr>
            <w:r w:rsidRPr="00D30892">
              <w:rPr>
                <w:sz w:val="16"/>
                <w:lang w:bidi="x-none"/>
              </w:rPr>
              <w:t>34</w:t>
            </w:r>
          </w:p>
        </w:tc>
        <w:tc>
          <w:tcPr>
            <w:tcW w:w="1080" w:type="dxa"/>
            <w:shd w:val="clear" w:color="auto" w:fill="auto"/>
            <w:noWrap/>
            <w:vAlign w:val="bottom"/>
          </w:tcPr>
          <w:p w14:paraId="6A9E3C2C" w14:textId="77777777" w:rsidR="00FB4AFB" w:rsidRPr="00D30892" w:rsidRDefault="00FB4AFB" w:rsidP="00FB4AFB">
            <w:pPr>
              <w:jc w:val="right"/>
              <w:rPr>
                <w:rFonts w:ascii="Verdana" w:hAnsi="Verdana"/>
                <w:sz w:val="16"/>
                <w:lang w:bidi="x-none"/>
              </w:rPr>
            </w:pPr>
            <w:r w:rsidRPr="00D30892">
              <w:rPr>
                <w:sz w:val="16"/>
                <w:lang w:bidi="x-none"/>
              </w:rPr>
              <w:t>64</w:t>
            </w:r>
          </w:p>
        </w:tc>
        <w:tc>
          <w:tcPr>
            <w:tcW w:w="810" w:type="dxa"/>
            <w:shd w:val="clear" w:color="auto" w:fill="auto"/>
            <w:noWrap/>
            <w:vAlign w:val="bottom"/>
          </w:tcPr>
          <w:p w14:paraId="537760F7" w14:textId="77777777" w:rsidR="00FB4AFB" w:rsidRPr="00D30892" w:rsidRDefault="00FB4AFB" w:rsidP="00FB4AFB">
            <w:pPr>
              <w:jc w:val="right"/>
              <w:rPr>
                <w:rFonts w:ascii="Verdana" w:hAnsi="Verdana"/>
                <w:sz w:val="16"/>
                <w:lang w:bidi="x-none"/>
              </w:rPr>
            </w:pPr>
            <w:r w:rsidRPr="00D30892">
              <w:rPr>
                <w:sz w:val="16"/>
                <w:lang w:bidi="x-none"/>
              </w:rPr>
              <w:t>14</w:t>
            </w:r>
          </w:p>
        </w:tc>
        <w:tc>
          <w:tcPr>
            <w:tcW w:w="900" w:type="dxa"/>
            <w:shd w:val="clear" w:color="auto" w:fill="auto"/>
            <w:noWrap/>
            <w:vAlign w:val="bottom"/>
          </w:tcPr>
          <w:p w14:paraId="25CFBCAC" w14:textId="77777777" w:rsidR="00FB4AFB" w:rsidRPr="00D30892" w:rsidRDefault="00FB4AFB" w:rsidP="00FB4AFB">
            <w:pPr>
              <w:jc w:val="right"/>
              <w:rPr>
                <w:rFonts w:ascii="Verdana" w:hAnsi="Verdana"/>
                <w:sz w:val="16"/>
                <w:lang w:bidi="x-none"/>
              </w:rPr>
            </w:pPr>
            <w:r w:rsidRPr="00D30892">
              <w:rPr>
                <w:sz w:val="16"/>
                <w:lang w:bidi="x-none"/>
              </w:rPr>
              <w:t>4</w:t>
            </w:r>
          </w:p>
        </w:tc>
        <w:tc>
          <w:tcPr>
            <w:tcW w:w="1080" w:type="dxa"/>
            <w:shd w:val="clear" w:color="auto" w:fill="auto"/>
            <w:noWrap/>
            <w:vAlign w:val="bottom"/>
          </w:tcPr>
          <w:p w14:paraId="2D85DD44" w14:textId="77777777" w:rsidR="00FB4AFB" w:rsidRPr="00D30892" w:rsidRDefault="00FB4AFB" w:rsidP="00FB4AFB">
            <w:pPr>
              <w:jc w:val="right"/>
              <w:rPr>
                <w:rFonts w:ascii="Verdana" w:hAnsi="Verdana"/>
                <w:sz w:val="16"/>
                <w:lang w:bidi="x-none"/>
              </w:rPr>
            </w:pPr>
            <w:r w:rsidRPr="00D30892">
              <w:rPr>
                <w:sz w:val="16"/>
                <w:lang w:bidi="x-none"/>
              </w:rPr>
              <w:t>94</w:t>
            </w:r>
          </w:p>
        </w:tc>
        <w:tc>
          <w:tcPr>
            <w:tcW w:w="900" w:type="dxa"/>
            <w:shd w:val="clear" w:color="auto" w:fill="auto"/>
            <w:noWrap/>
            <w:vAlign w:val="bottom"/>
          </w:tcPr>
          <w:p w14:paraId="038637D3" w14:textId="77777777" w:rsidR="00FB4AFB" w:rsidRPr="00D30892" w:rsidRDefault="00FB4AFB" w:rsidP="00FB4AFB">
            <w:pPr>
              <w:jc w:val="right"/>
              <w:rPr>
                <w:rFonts w:ascii="Verdana" w:hAnsi="Verdana"/>
                <w:sz w:val="16"/>
                <w:lang w:bidi="x-none"/>
              </w:rPr>
            </w:pPr>
            <w:r w:rsidRPr="00D30892">
              <w:rPr>
                <w:sz w:val="16"/>
                <w:lang w:bidi="x-none"/>
              </w:rPr>
              <w:t>67</w:t>
            </w:r>
          </w:p>
        </w:tc>
        <w:tc>
          <w:tcPr>
            <w:tcW w:w="1080" w:type="dxa"/>
            <w:shd w:val="clear" w:color="auto" w:fill="auto"/>
            <w:noWrap/>
            <w:vAlign w:val="bottom"/>
          </w:tcPr>
          <w:p w14:paraId="4F183D05" w14:textId="77777777" w:rsidR="00FB4AFB" w:rsidRPr="00D30892" w:rsidRDefault="00FB4AFB" w:rsidP="00FB4AFB">
            <w:pPr>
              <w:jc w:val="right"/>
              <w:rPr>
                <w:rFonts w:ascii="Verdana" w:hAnsi="Verdana"/>
                <w:sz w:val="16"/>
                <w:lang w:bidi="x-none"/>
              </w:rPr>
            </w:pPr>
            <w:r w:rsidRPr="00D30892">
              <w:rPr>
                <w:sz w:val="16"/>
                <w:lang w:bidi="x-none"/>
              </w:rPr>
              <w:t>37</w:t>
            </w:r>
          </w:p>
        </w:tc>
        <w:tc>
          <w:tcPr>
            <w:tcW w:w="774" w:type="dxa"/>
            <w:shd w:val="clear" w:color="auto" w:fill="auto"/>
            <w:noWrap/>
            <w:vAlign w:val="bottom"/>
          </w:tcPr>
          <w:p w14:paraId="6FE9B876"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74568A4A"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007738CF" w14:textId="77777777">
        <w:trPr>
          <w:trHeight w:val="216"/>
        </w:trPr>
        <w:tc>
          <w:tcPr>
            <w:tcW w:w="1080" w:type="dxa"/>
            <w:shd w:val="clear" w:color="auto" w:fill="auto"/>
            <w:noWrap/>
            <w:vAlign w:val="bottom"/>
          </w:tcPr>
          <w:p w14:paraId="35C46D1F" w14:textId="77777777" w:rsidR="00FB4AFB" w:rsidRPr="00D30892" w:rsidRDefault="00FB4AFB" w:rsidP="00FB4AFB">
            <w:pPr>
              <w:jc w:val="right"/>
              <w:rPr>
                <w:rFonts w:ascii="Verdana" w:hAnsi="Verdana"/>
                <w:sz w:val="16"/>
                <w:lang w:bidi="x-none"/>
              </w:rPr>
            </w:pPr>
            <w:r w:rsidRPr="00D30892">
              <w:rPr>
                <w:sz w:val="16"/>
                <w:lang w:bidi="x-none"/>
              </w:rPr>
              <w:t>5/8/06</w:t>
            </w:r>
          </w:p>
        </w:tc>
        <w:tc>
          <w:tcPr>
            <w:tcW w:w="630" w:type="dxa"/>
            <w:shd w:val="clear" w:color="auto" w:fill="auto"/>
            <w:noWrap/>
            <w:vAlign w:val="bottom"/>
          </w:tcPr>
          <w:p w14:paraId="4B9B1B53" w14:textId="77777777" w:rsidR="00FB4AFB" w:rsidRPr="00D30892" w:rsidRDefault="00FB4AFB" w:rsidP="00FB4AFB">
            <w:pPr>
              <w:jc w:val="right"/>
              <w:rPr>
                <w:rFonts w:ascii="Verdana" w:hAnsi="Verdana"/>
                <w:sz w:val="16"/>
                <w:lang w:bidi="x-none"/>
              </w:rPr>
            </w:pPr>
            <w:r w:rsidRPr="00D30892">
              <w:rPr>
                <w:sz w:val="16"/>
                <w:lang w:bidi="x-none"/>
              </w:rPr>
              <w:t>71</w:t>
            </w:r>
          </w:p>
        </w:tc>
        <w:tc>
          <w:tcPr>
            <w:tcW w:w="846" w:type="dxa"/>
            <w:shd w:val="clear" w:color="auto" w:fill="auto"/>
            <w:noWrap/>
            <w:vAlign w:val="bottom"/>
          </w:tcPr>
          <w:p w14:paraId="1874098F" w14:textId="77777777" w:rsidR="00FB4AFB" w:rsidRPr="00D30892" w:rsidRDefault="00FB4AFB" w:rsidP="00FB4AFB">
            <w:pPr>
              <w:jc w:val="right"/>
              <w:rPr>
                <w:rFonts w:ascii="Verdana" w:hAnsi="Verdana"/>
                <w:sz w:val="16"/>
                <w:lang w:bidi="x-none"/>
              </w:rPr>
            </w:pPr>
            <w:r w:rsidRPr="00D30892">
              <w:rPr>
                <w:sz w:val="16"/>
                <w:lang w:bidi="x-none"/>
              </w:rPr>
              <w:t>36</w:t>
            </w:r>
          </w:p>
        </w:tc>
        <w:tc>
          <w:tcPr>
            <w:tcW w:w="1080" w:type="dxa"/>
            <w:shd w:val="clear" w:color="auto" w:fill="auto"/>
            <w:noWrap/>
            <w:vAlign w:val="bottom"/>
          </w:tcPr>
          <w:p w14:paraId="369F7496" w14:textId="77777777" w:rsidR="00FB4AFB" w:rsidRPr="00D30892" w:rsidRDefault="00FB4AFB" w:rsidP="00FB4AFB">
            <w:pPr>
              <w:jc w:val="right"/>
              <w:rPr>
                <w:rFonts w:ascii="Verdana" w:hAnsi="Verdana"/>
                <w:sz w:val="16"/>
                <w:lang w:bidi="x-none"/>
              </w:rPr>
            </w:pPr>
            <w:r w:rsidRPr="00D30892">
              <w:rPr>
                <w:sz w:val="16"/>
                <w:lang w:bidi="x-none"/>
              </w:rPr>
              <w:t>59</w:t>
            </w:r>
          </w:p>
        </w:tc>
        <w:tc>
          <w:tcPr>
            <w:tcW w:w="810" w:type="dxa"/>
            <w:shd w:val="clear" w:color="auto" w:fill="auto"/>
            <w:noWrap/>
            <w:vAlign w:val="bottom"/>
          </w:tcPr>
          <w:p w14:paraId="1E487CD4" w14:textId="77777777" w:rsidR="00FB4AFB" w:rsidRPr="00D30892" w:rsidRDefault="00FB4AFB" w:rsidP="00FB4AFB">
            <w:pPr>
              <w:jc w:val="right"/>
              <w:rPr>
                <w:rFonts w:ascii="Verdana" w:hAnsi="Verdana"/>
                <w:sz w:val="16"/>
                <w:lang w:bidi="x-none"/>
              </w:rPr>
            </w:pPr>
            <w:r w:rsidRPr="00D30892">
              <w:rPr>
                <w:sz w:val="16"/>
                <w:lang w:bidi="x-none"/>
              </w:rPr>
              <w:t>18</w:t>
            </w:r>
          </w:p>
        </w:tc>
        <w:tc>
          <w:tcPr>
            <w:tcW w:w="900" w:type="dxa"/>
            <w:shd w:val="clear" w:color="auto" w:fill="auto"/>
            <w:noWrap/>
            <w:vAlign w:val="bottom"/>
          </w:tcPr>
          <w:p w14:paraId="5DE99ECA" w14:textId="77777777" w:rsidR="00FB4AFB" w:rsidRPr="00D30892" w:rsidRDefault="00FB4AFB" w:rsidP="00FB4AFB">
            <w:pPr>
              <w:jc w:val="right"/>
              <w:rPr>
                <w:rFonts w:ascii="Verdana" w:hAnsi="Verdana"/>
                <w:sz w:val="16"/>
                <w:lang w:bidi="x-none"/>
              </w:rPr>
            </w:pPr>
            <w:r w:rsidRPr="00D30892">
              <w:rPr>
                <w:sz w:val="16"/>
                <w:lang w:bidi="x-none"/>
              </w:rPr>
              <w:t>11</w:t>
            </w:r>
          </w:p>
        </w:tc>
        <w:tc>
          <w:tcPr>
            <w:tcW w:w="1080" w:type="dxa"/>
            <w:shd w:val="clear" w:color="auto" w:fill="auto"/>
            <w:noWrap/>
            <w:vAlign w:val="bottom"/>
          </w:tcPr>
          <w:p w14:paraId="667D9A0D" w14:textId="77777777" w:rsidR="00FB4AFB" w:rsidRPr="00D30892" w:rsidRDefault="00FB4AFB" w:rsidP="00FB4AFB">
            <w:pPr>
              <w:jc w:val="right"/>
              <w:rPr>
                <w:rFonts w:ascii="Verdana" w:hAnsi="Verdana"/>
                <w:sz w:val="16"/>
                <w:lang w:bidi="x-none"/>
              </w:rPr>
            </w:pPr>
            <w:r w:rsidRPr="00D30892">
              <w:rPr>
                <w:sz w:val="16"/>
                <w:lang w:bidi="x-none"/>
              </w:rPr>
              <w:t>95</w:t>
            </w:r>
          </w:p>
        </w:tc>
        <w:tc>
          <w:tcPr>
            <w:tcW w:w="900" w:type="dxa"/>
            <w:shd w:val="clear" w:color="auto" w:fill="auto"/>
            <w:noWrap/>
            <w:vAlign w:val="bottom"/>
          </w:tcPr>
          <w:p w14:paraId="7B8BC96C" w14:textId="77777777" w:rsidR="00FB4AFB" w:rsidRPr="00D30892" w:rsidRDefault="00FB4AFB" w:rsidP="00FB4AFB">
            <w:pPr>
              <w:jc w:val="right"/>
              <w:rPr>
                <w:rFonts w:ascii="Verdana" w:hAnsi="Verdana"/>
                <w:sz w:val="16"/>
                <w:lang w:bidi="x-none"/>
              </w:rPr>
            </w:pPr>
            <w:r w:rsidRPr="00D30892">
              <w:rPr>
                <w:sz w:val="16"/>
                <w:lang w:bidi="x-none"/>
              </w:rPr>
              <w:t>69</w:t>
            </w:r>
          </w:p>
        </w:tc>
        <w:tc>
          <w:tcPr>
            <w:tcW w:w="1080" w:type="dxa"/>
            <w:shd w:val="clear" w:color="auto" w:fill="auto"/>
            <w:noWrap/>
            <w:vAlign w:val="bottom"/>
          </w:tcPr>
          <w:p w14:paraId="3CBB393C" w14:textId="77777777" w:rsidR="00FB4AFB" w:rsidRPr="00D30892" w:rsidRDefault="00FB4AFB" w:rsidP="00FB4AFB">
            <w:pPr>
              <w:jc w:val="right"/>
              <w:rPr>
                <w:rFonts w:ascii="Verdana" w:hAnsi="Verdana"/>
                <w:sz w:val="16"/>
                <w:lang w:bidi="x-none"/>
              </w:rPr>
            </w:pPr>
            <w:r w:rsidRPr="00D30892">
              <w:rPr>
                <w:sz w:val="16"/>
                <w:lang w:bidi="x-none"/>
              </w:rPr>
              <w:t>29</w:t>
            </w:r>
          </w:p>
        </w:tc>
        <w:tc>
          <w:tcPr>
            <w:tcW w:w="774" w:type="dxa"/>
            <w:shd w:val="clear" w:color="auto" w:fill="auto"/>
            <w:noWrap/>
            <w:vAlign w:val="bottom"/>
          </w:tcPr>
          <w:p w14:paraId="758F7628"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1BB4C1B0"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4EA88331" w14:textId="77777777">
        <w:trPr>
          <w:trHeight w:val="216"/>
        </w:trPr>
        <w:tc>
          <w:tcPr>
            <w:tcW w:w="1080" w:type="dxa"/>
            <w:shd w:val="clear" w:color="auto" w:fill="auto"/>
            <w:noWrap/>
            <w:vAlign w:val="bottom"/>
          </w:tcPr>
          <w:p w14:paraId="78CB15B1" w14:textId="77777777" w:rsidR="00FB4AFB" w:rsidRPr="00D30892" w:rsidRDefault="00FB4AFB" w:rsidP="00FB4AFB">
            <w:pPr>
              <w:jc w:val="right"/>
              <w:rPr>
                <w:rFonts w:ascii="Verdana" w:hAnsi="Verdana"/>
                <w:sz w:val="16"/>
                <w:lang w:bidi="x-none"/>
              </w:rPr>
            </w:pPr>
            <w:r w:rsidRPr="00D30892">
              <w:rPr>
                <w:sz w:val="16"/>
                <w:lang w:bidi="x-none"/>
              </w:rPr>
              <w:t>5/9/06</w:t>
            </w:r>
          </w:p>
        </w:tc>
        <w:tc>
          <w:tcPr>
            <w:tcW w:w="630" w:type="dxa"/>
            <w:shd w:val="clear" w:color="auto" w:fill="auto"/>
            <w:noWrap/>
            <w:vAlign w:val="bottom"/>
          </w:tcPr>
          <w:p w14:paraId="220C25DC" w14:textId="77777777" w:rsidR="00FB4AFB" w:rsidRPr="00D30892" w:rsidRDefault="00FB4AFB" w:rsidP="00FB4AFB">
            <w:pPr>
              <w:jc w:val="right"/>
              <w:rPr>
                <w:rFonts w:ascii="Verdana" w:hAnsi="Verdana"/>
                <w:sz w:val="16"/>
                <w:lang w:bidi="x-none"/>
              </w:rPr>
            </w:pPr>
            <w:r w:rsidRPr="00D30892">
              <w:rPr>
                <w:sz w:val="16"/>
                <w:lang w:bidi="x-none"/>
              </w:rPr>
              <w:t>70</w:t>
            </w:r>
          </w:p>
        </w:tc>
        <w:tc>
          <w:tcPr>
            <w:tcW w:w="846" w:type="dxa"/>
            <w:shd w:val="clear" w:color="auto" w:fill="auto"/>
            <w:noWrap/>
            <w:vAlign w:val="bottom"/>
          </w:tcPr>
          <w:p w14:paraId="47151FFE" w14:textId="77777777" w:rsidR="00FB4AFB" w:rsidRPr="00D30892" w:rsidRDefault="00FB4AFB" w:rsidP="00FB4AFB">
            <w:pPr>
              <w:jc w:val="right"/>
              <w:rPr>
                <w:rFonts w:ascii="Verdana" w:hAnsi="Verdana"/>
                <w:sz w:val="16"/>
                <w:lang w:bidi="x-none"/>
              </w:rPr>
            </w:pPr>
            <w:r w:rsidRPr="00D30892">
              <w:rPr>
                <w:sz w:val="16"/>
                <w:lang w:bidi="x-none"/>
              </w:rPr>
              <w:t>34</w:t>
            </w:r>
          </w:p>
        </w:tc>
        <w:tc>
          <w:tcPr>
            <w:tcW w:w="1080" w:type="dxa"/>
            <w:shd w:val="clear" w:color="auto" w:fill="auto"/>
            <w:noWrap/>
            <w:vAlign w:val="bottom"/>
          </w:tcPr>
          <w:p w14:paraId="10794086" w14:textId="77777777" w:rsidR="00FB4AFB" w:rsidRPr="00D30892" w:rsidRDefault="00FB4AFB" w:rsidP="00FB4AFB">
            <w:pPr>
              <w:jc w:val="right"/>
              <w:rPr>
                <w:rFonts w:ascii="Verdana" w:hAnsi="Verdana"/>
                <w:sz w:val="16"/>
                <w:lang w:bidi="x-none"/>
              </w:rPr>
            </w:pPr>
            <w:r w:rsidRPr="00D30892">
              <w:rPr>
                <w:sz w:val="16"/>
                <w:lang w:bidi="x-none"/>
              </w:rPr>
              <w:t>62</w:t>
            </w:r>
          </w:p>
        </w:tc>
        <w:tc>
          <w:tcPr>
            <w:tcW w:w="810" w:type="dxa"/>
            <w:shd w:val="clear" w:color="auto" w:fill="auto"/>
            <w:noWrap/>
            <w:vAlign w:val="bottom"/>
          </w:tcPr>
          <w:p w14:paraId="16AD01B7" w14:textId="77777777" w:rsidR="00FB4AFB" w:rsidRPr="00D30892" w:rsidRDefault="00FB4AFB" w:rsidP="00FB4AFB">
            <w:pPr>
              <w:jc w:val="right"/>
              <w:rPr>
                <w:rFonts w:ascii="Verdana" w:hAnsi="Verdana"/>
                <w:sz w:val="16"/>
                <w:lang w:bidi="x-none"/>
              </w:rPr>
            </w:pPr>
            <w:r w:rsidRPr="00D30892">
              <w:rPr>
                <w:sz w:val="16"/>
                <w:lang w:bidi="x-none"/>
              </w:rPr>
              <w:t>20</w:t>
            </w:r>
          </w:p>
        </w:tc>
        <w:tc>
          <w:tcPr>
            <w:tcW w:w="900" w:type="dxa"/>
            <w:shd w:val="clear" w:color="auto" w:fill="auto"/>
            <w:noWrap/>
            <w:vAlign w:val="bottom"/>
          </w:tcPr>
          <w:p w14:paraId="06278354"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34E5E9AF" w14:textId="77777777" w:rsidR="00FB4AFB" w:rsidRPr="00D30892" w:rsidRDefault="00FB4AFB" w:rsidP="00FB4AFB">
            <w:pPr>
              <w:jc w:val="right"/>
              <w:rPr>
                <w:rFonts w:ascii="Verdana" w:hAnsi="Verdana"/>
                <w:sz w:val="16"/>
                <w:lang w:bidi="x-none"/>
              </w:rPr>
            </w:pPr>
            <w:r w:rsidRPr="00D30892">
              <w:rPr>
                <w:sz w:val="16"/>
                <w:lang w:bidi="x-none"/>
              </w:rPr>
              <w:t>94</w:t>
            </w:r>
          </w:p>
        </w:tc>
        <w:tc>
          <w:tcPr>
            <w:tcW w:w="900" w:type="dxa"/>
            <w:shd w:val="clear" w:color="auto" w:fill="auto"/>
            <w:noWrap/>
            <w:vAlign w:val="bottom"/>
          </w:tcPr>
          <w:p w14:paraId="7342B2F1" w14:textId="77777777" w:rsidR="00FB4AFB" w:rsidRPr="00D30892" w:rsidRDefault="00FB4AFB" w:rsidP="00FB4AFB">
            <w:pPr>
              <w:jc w:val="right"/>
              <w:rPr>
                <w:rFonts w:ascii="Verdana" w:hAnsi="Verdana"/>
                <w:sz w:val="16"/>
                <w:lang w:bidi="x-none"/>
              </w:rPr>
            </w:pPr>
            <w:r w:rsidRPr="00D30892">
              <w:rPr>
                <w:sz w:val="16"/>
                <w:lang w:bidi="x-none"/>
              </w:rPr>
              <w:t>69</w:t>
            </w:r>
          </w:p>
        </w:tc>
        <w:tc>
          <w:tcPr>
            <w:tcW w:w="1080" w:type="dxa"/>
            <w:shd w:val="clear" w:color="auto" w:fill="auto"/>
            <w:noWrap/>
            <w:vAlign w:val="bottom"/>
          </w:tcPr>
          <w:p w14:paraId="60D7B59E" w14:textId="77777777" w:rsidR="00FB4AFB" w:rsidRPr="00D30892" w:rsidRDefault="00FB4AFB" w:rsidP="00FB4AFB">
            <w:pPr>
              <w:jc w:val="right"/>
              <w:rPr>
                <w:rFonts w:ascii="Verdana" w:hAnsi="Verdana"/>
                <w:sz w:val="16"/>
                <w:lang w:bidi="x-none"/>
              </w:rPr>
            </w:pPr>
            <w:r w:rsidRPr="00D30892">
              <w:rPr>
                <w:sz w:val="16"/>
                <w:lang w:bidi="x-none"/>
              </w:rPr>
              <w:t>31</w:t>
            </w:r>
          </w:p>
        </w:tc>
        <w:tc>
          <w:tcPr>
            <w:tcW w:w="774" w:type="dxa"/>
            <w:shd w:val="clear" w:color="auto" w:fill="auto"/>
            <w:noWrap/>
            <w:vAlign w:val="bottom"/>
          </w:tcPr>
          <w:p w14:paraId="4E5F6828" w14:textId="77777777" w:rsidR="00FB4AFB" w:rsidRPr="00D30892" w:rsidRDefault="00FB4AFB" w:rsidP="00FB4AFB">
            <w:pPr>
              <w:jc w:val="right"/>
              <w:rPr>
                <w:rFonts w:ascii="Verdana" w:hAnsi="Verdana"/>
                <w:sz w:val="16"/>
                <w:lang w:bidi="x-none"/>
              </w:rPr>
            </w:pPr>
            <w:r w:rsidRPr="00D30892">
              <w:rPr>
                <w:sz w:val="16"/>
                <w:lang w:bidi="x-none"/>
              </w:rPr>
              <w:t>10</w:t>
            </w:r>
          </w:p>
        </w:tc>
        <w:tc>
          <w:tcPr>
            <w:tcW w:w="900" w:type="dxa"/>
            <w:shd w:val="clear" w:color="auto" w:fill="auto"/>
            <w:noWrap/>
            <w:vAlign w:val="bottom"/>
          </w:tcPr>
          <w:p w14:paraId="3D2BA6BD"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2A912209" w14:textId="77777777">
        <w:trPr>
          <w:trHeight w:val="216"/>
        </w:trPr>
        <w:tc>
          <w:tcPr>
            <w:tcW w:w="1080" w:type="dxa"/>
            <w:shd w:val="clear" w:color="auto" w:fill="auto"/>
            <w:noWrap/>
            <w:vAlign w:val="bottom"/>
          </w:tcPr>
          <w:p w14:paraId="31BDC32C" w14:textId="77777777" w:rsidR="00FB4AFB" w:rsidRPr="00D30892" w:rsidRDefault="00FB4AFB" w:rsidP="00FB4AFB">
            <w:pPr>
              <w:jc w:val="right"/>
              <w:rPr>
                <w:rFonts w:ascii="Verdana" w:hAnsi="Verdana"/>
                <w:sz w:val="16"/>
                <w:lang w:bidi="x-none"/>
              </w:rPr>
            </w:pPr>
            <w:r w:rsidRPr="00D30892">
              <w:rPr>
                <w:sz w:val="16"/>
                <w:lang w:bidi="x-none"/>
              </w:rPr>
              <w:t>5/10/06</w:t>
            </w:r>
          </w:p>
        </w:tc>
        <w:tc>
          <w:tcPr>
            <w:tcW w:w="630" w:type="dxa"/>
            <w:shd w:val="clear" w:color="auto" w:fill="auto"/>
            <w:noWrap/>
            <w:vAlign w:val="bottom"/>
          </w:tcPr>
          <w:p w14:paraId="57F536B1" w14:textId="77777777" w:rsidR="00FB4AFB" w:rsidRPr="00D30892" w:rsidRDefault="00FB4AFB" w:rsidP="00FB4AFB">
            <w:pPr>
              <w:jc w:val="right"/>
              <w:rPr>
                <w:rFonts w:ascii="Verdana" w:hAnsi="Verdana"/>
                <w:sz w:val="16"/>
                <w:lang w:bidi="x-none"/>
              </w:rPr>
            </w:pPr>
            <w:r w:rsidRPr="00D30892">
              <w:rPr>
                <w:sz w:val="16"/>
                <w:lang w:bidi="x-none"/>
              </w:rPr>
              <w:t>72</w:t>
            </w:r>
          </w:p>
        </w:tc>
        <w:tc>
          <w:tcPr>
            <w:tcW w:w="846" w:type="dxa"/>
            <w:shd w:val="clear" w:color="auto" w:fill="auto"/>
            <w:noWrap/>
            <w:vAlign w:val="bottom"/>
          </w:tcPr>
          <w:p w14:paraId="753FF79E" w14:textId="77777777" w:rsidR="00FB4AFB" w:rsidRPr="00D30892" w:rsidRDefault="00FB4AFB" w:rsidP="00FB4AFB">
            <w:pPr>
              <w:jc w:val="right"/>
              <w:rPr>
                <w:rFonts w:ascii="Verdana" w:hAnsi="Verdana"/>
                <w:sz w:val="16"/>
                <w:lang w:bidi="x-none"/>
              </w:rPr>
            </w:pPr>
            <w:r w:rsidRPr="00D30892">
              <w:rPr>
                <w:sz w:val="16"/>
                <w:lang w:bidi="x-none"/>
              </w:rPr>
              <w:t>32</w:t>
            </w:r>
          </w:p>
        </w:tc>
        <w:tc>
          <w:tcPr>
            <w:tcW w:w="1080" w:type="dxa"/>
            <w:shd w:val="clear" w:color="auto" w:fill="auto"/>
            <w:noWrap/>
            <w:vAlign w:val="bottom"/>
          </w:tcPr>
          <w:p w14:paraId="320B6801" w14:textId="77777777" w:rsidR="00FB4AFB" w:rsidRPr="00D30892" w:rsidRDefault="00FB4AFB" w:rsidP="00FB4AFB">
            <w:pPr>
              <w:jc w:val="right"/>
              <w:rPr>
                <w:rFonts w:ascii="Verdana" w:hAnsi="Verdana"/>
                <w:sz w:val="16"/>
                <w:lang w:bidi="x-none"/>
              </w:rPr>
            </w:pPr>
            <w:r w:rsidRPr="00D30892">
              <w:rPr>
                <w:sz w:val="16"/>
                <w:lang w:bidi="x-none"/>
              </w:rPr>
              <w:t>82</w:t>
            </w:r>
          </w:p>
        </w:tc>
        <w:tc>
          <w:tcPr>
            <w:tcW w:w="810" w:type="dxa"/>
            <w:shd w:val="clear" w:color="auto" w:fill="auto"/>
            <w:noWrap/>
            <w:vAlign w:val="bottom"/>
          </w:tcPr>
          <w:p w14:paraId="7AA1AEB9" w14:textId="77777777" w:rsidR="00FB4AFB" w:rsidRPr="00D30892" w:rsidRDefault="00FB4AFB" w:rsidP="00FB4AFB">
            <w:pPr>
              <w:jc w:val="right"/>
              <w:rPr>
                <w:rFonts w:ascii="Verdana" w:hAnsi="Verdana"/>
                <w:sz w:val="16"/>
                <w:lang w:bidi="x-none"/>
              </w:rPr>
            </w:pPr>
            <w:r w:rsidRPr="00D30892">
              <w:rPr>
                <w:sz w:val="16"/>
                <w:lang w:bidi="x-none"/>
              </w:rPr>
              <w:t>12</w:t>
            </w:r>
          </w:p>
        </w:tc>
        <w:tc>
          <w:tcPr>
            <w:tcW w:w="900" w:type="dxa"/>
            <w:shd w:val="clear" w:color="auto" w:fill="auto"/>
            <w:noWrap/>
            <w:vAlign w:val="bottom"/>
          </w:tcPr>
          <w:p w14:paraId="27B8F089"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7CF07F06" w14:textId="77777777" w:rsidR="00FB4AFB" w:rsidRPr="00D30892" w:rsidRDefault="00FB4AFB" w:rsidP="00FB4AFB">
            <w:pPr>
              <w:jc w:val="right"/>
              <w:rPr>
                <w:rFonts w:ascii="Verdana" w:hAnsi="Verdana"/>
                <w:sz w:val="16"/>
                <w:lang w:bidi="x-none"/>
              </w:rPr>
            </w:pPr>
            <w:r w:rsidRPr="00D30892">
              <w:rPr>
                <w:sz w:val="16"/>
                <w:lang w:bidi="x-none"/>
              </w:rPr>
              <w:t>99</w:t>
            </w:r>
          </w:p>
        </w:tc>
        <w:tc>
          <w:tcPr>
            <w:tcW w:w="900" w:type="dxa"/>
            <w:shd w:val="clear" w:color="auto" w:fill="auto"/>
            <w:noWrap/>
            <w:vAlign w:val="bottom"/>
          </w:tcPr>
          <w:p w14:paraId="3145FF6B" w14:textId="77777777" w:rsidR="00FB4AFB" w:rsidRPr="00D30892" w:rsidRDefault="00FB4AFB" w:rsidP="00FB4AFB">
            <w:pPr>
              <w:jc w:val="right"/>
              <w:rPr>
                <w:rFonts w:ascii="Verdana" w:hAnsi="Verdana"/>
                <w:sz w:val="16"/>
                <w:lang w:bidi="x-none"/>
              </w:rPr>
            </w:pPr>
            <w:r w:rsidRPr="00D30892">
              <w:rPr>
                <w:sz w:val="16"/>
                <w:lang w:bidi="x-none"/>
              </w:rPr>
              <w:t>70</w:t>
            </w:r>
          </w:p>
        </w:tc>
        <w:tc>
          <w:tcPr>
            <w:tcW w:w="1080" w:type="dxa"/>
            <w:shd w:val="clear" w:color="auto" w:fill="auto"/>
            <w:noWrap/>
            <w:vAlign w:val="bottom"/>
          </w:tcPr>
          <w:p w14:paraId="6564779F" w14:textId="77777777" w:rsidR="00FB4AFB" w:rsidRPr="00D30892" w:rsidRDefault="00FB4AFB" w:rsidP="00FB4AFB">
            <w:pPr>
              <w:jc w:val="right"/>
              <w:rPr>
                <w:rFonts w:ascii="Verdana" w:hAnsi="Verdana"/>
                <w:sz w:val="16"/>
                <w:lang w:bidi="x-none"/>
              </w:rPr>
            </w:pPr>
            <w:r w:rsidRPr="00D30892">
              <w:rPr>
                <w:sz w:val="16"/>
                <w:lang w:bidi="x-none"/>
              </w:rPr>
              <w:t>31</w:t>
            </w:r>
          </w:p>
        </w:tc>
        <w:tc>
          <w:tcPr>
            <w:tcW w:w="774" w:type="dxa"/>
            <w:shd w:val="clear" w:color="auto" w:fill="auto"/>
            <w:noWrap/>
            <w:vAlign w:val="bottom"/>
          </w:tcPr>
          <w:p w14:paraId="5A4E011A"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7D8D2353" w14:textId="77777777" w:rsidR="00FB4AFB" w:rsidRPr="00D30892" w:rsidRDefault="00FB4AFB" w:rsidP="00FB4AFB">
            <w:pPr>
              <w:jc w:val="right"/>
              <w:rPr>
                <w:rFonts w:ascii="Verdana" w:hAnsi="Verdana"/>
                <w:sz w:val="16"/>
                <w:lang w:bidi="x-none"/>
              </w:rPr>
            </w:pPr>
            <w:r w:rsidRPr="00D30892">
              <w:rPr>
                <w:sz w:val="16"/>
                <w:lang w:bidi="x-none"/>
              </w:rPr>
              <w:t>5</w:t>
            </w:r>
          </w:p>
        </w:tc>
      </w:tr>
      <w:tr w:rsidR="00FB4AFB" w:rsidRPr="00D30892" w14:paraId="3215884D" w14:textId="77777777">
        <w:trPr>
          <w:trHeight w:val="216"/>
        </w:trPr>
        <w:tc>
          <w:tcPr>
            <w:tcW w:w="1080" w:type="dxa"/>
            <w:shd w:val="clear" w:color="auto" w:fill="auto"/>
            <w:noWrap/>
            <w:vAlign w:val="bottom"/>
          </w:tcPr>
          <w:p w14:paraId="1CD388EA" w14:textId="77777777" w:rsidR="00FB4AFB" w:rsidRPr="00D30892" w:rsidRDefault="00FB4AFB" w:rsidP="00FB4AFB">
            <w:pPr>
              <w:jc w:val="right"/>
              <w:rPr>
                <w:rFonts w:ascii="Verdana" w:hAnsi="Verdana"/>
                <w:sz w:val="16"/>
                <w:lang w:bidi="x-none"/>
              </w:rPr>
            </w:pPr>
            <w:r w:rsidRPr="00D30892">
              <w:rPr>
                <w:sz w:val="16"/>
                <w:lang w:bidi="x-none"/>
              </w:rPr>
              <w:t>5/11/06</w:t>
            </w:r>
          </w:p>
        </w:tc>
        <w:tc>
          <w:tcPr>
            <w:tcW w:w="630" w:type="dxa"/>
            <w:shd w:val="clear" w:color="auto" w:fill="auto"/>
            <w:noWrap/>
            <w:vAlign w:val="bottom"/>
          </w:tcPr>
          <w:p w14:paraId="7A384415" w14:textId="77777777" w:rsidR="00FB4AFB" w:rsidRPr="00D30892" w:rsidRDefault="00FB4AFB" w:rsidP="00FB4AFB">
            <w:pPr>
              <w:jc w:val="right"/>
              <w:rPr>
                <w:rFonts w:ascii="Verdana" w:hAnsi="Verdana"/>
                <w:sz w:val="16"/>
                <w:lang w:bidi="x-none"/>
              </w:rPr>
            </w:pPr>
            <w:r w:rsidRPr="00D30892">
              <w:rPr>
                <w:sz w:val="16"/>
                <w:lang w:bidi="x-none"/>
              </w:rPr>
              <w:t>74</w:t>
            </w:r>
          </w:p>
        </w:tc>
        <w:tc>
          <w:tcPr>
            <w:tcW w:w="846" w:type="dxa"/>
            <w:shd w:val="clear" w:color="auto" w:fill="auto"/>
            <w:noWrap/>
            <w:vAlign w:val="bottom"/>
          </w:tcPr>
          <w:p w14:paraId="5B98D9FB" w14:textId="77777777" w:rsidR="00FB4AFB" w:rsidRPr="00D30892" w:rsidRDefault="00FB4AFB" w:rsidP="00FB4AFB">
            <w:pPr>
              <w:jc w:val="right"/>
              <w:rPr>
                <w:rFonts w:ascii="Verdana" w:hAnsi="Verdana"/>
                <w:sz w:val="16"/>
                <w:lang w:bidi="x-none"/>
              </w:rPr>
            </w:pPr>
            <w:r w:rsidRPr="00D30892">
              <w:rPr>
                <w:sz w:val="16"/>
                <w:lang w:bidi="x-none"/>
              </w:rPr>
              <w:t>31</w:t>
            </w:r>
          </w:p>
        </w:tc>
        <w:tc>
          <w:tcPr>
            <w:tcW w:w="1080" w:type="dxa"/>
            <w:shd w:val="clear" w:color="auto" w:fill="auto"/>
            <w:noWrap/>
            <w:vAlign w:val="bottom"/>
          </w:tcPr>
          <w:p w14:paraId="11EF51DF" w14:textId="77777777" w:rsidR="00FB4AFB" w:rsidRPr="00D30892" w:rsidRDefault="00FB4AFB" w:rsidP="00FB4AFB">
            <w:pPr>
              <w:jc w:val="right"/>
              <w:rPr>
                <w:rFonts w:ascii="Verdana" w:hAnsi="Verdana"/>
                <w:sz w:val="16"/>
                <w:lang w:bidi="x-none"/>
              </w:rPr>
            </w:pPr>
            <w:r w:rsidRPr="00D30892">
              <w:rPr>
                <w:sz w:val="16"/>
                <w:lang w:bidi="x-none"/>
              </w:rPr>
              <w:t>41</w:t>
            </w:r>
          </w:p>
        </w:tc>
        <w:tc>
          <w:tcPr>
            <w:tcW w:w="810" w:type="dxa"/>
            <w:shd w:val="clear" w:color="auto" w:fill="auto"/>
            <w:noWrap/>
            <w:vAlign w:val="bottom"/>
          </w:tcPr>
          <w:p w14:paraId="252489C4" w14:textId="77777777" w:rsidR="00FB4AFB" w:rsidRPr="00D30892" w:rsidRDefault="00FB4AFB" w:rsidP="00FB4AFB">
            <w:pPr>
              <w:jc w:val="right"/>
              <w:rPr>
                <w:rFonts w:ascii="Verdana" w:hAnsi="Verdana"/>
                <w:sz w:val="16"/>
                <w:lang w:bidi="x-none"/>
              </w:rPr>
            </w:pPr>
            <w:r w:rsidRPr="00D30892">
              <w:rPr>
                <w:sz w:val="16"/>
                <w:lang w:bidi="x-none"/>
              </w:rPr>
              <w:t>10</w:t>
            </w:r>
          </w:p>
        </w:tc>
        <w:tc>
          <w:tcPr>
            <w:tcW w:w="900" w:type="dxa"/>
            <w:shd w:val="clear" w:color="auto" w:fill="auto"/>
            <w:noWrap/>
            <w:vAlign w:val="bottom"/>
          </w:tcPr>
          <w:p w14:paraId="05C5EF0F"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1570D789" w14:textId="77777777" w:rsidR="00FB4AFB" w:rsidRPr="00D30892" w:rsidRDefault="00FB4AFB" w:rsidP="00FB4AFB">
            <w:pPr>
              <w:jc w:val="right"/>
              <w:rPr>
                <w:rFonts w:ascii="Verdana" w:hAnsi="Verdana"/>
                <w:sz w:val="16"/>
                <w:lang w:bidi="x-none"/>
              </w:rPr>
            </w:pPr>
            <w:r w:rsidRPr="00D30892">
              <w:rPr>
                <w:sz w:val="16"/>
                <w:lang w:bidi="x-none"/>
              </w:rPr>
              <w:t>100</w:t>
            </w:r>
          </w:p>
        </w:tc>
        <w:tc>
          <w:tcPr>
            <w:tcW w:w="900" w:type="dxa"/>
            <w:shd w:val="clear" w:color="auto" w:fill="auto"/>
            <w:noWrap/>
            <w:vAlign w:val="bottom"/>
          </w:tcPr>
          <w:p w14:paraId="25096861" w14:textId="77777777" w:rsidR="00FB4AFB" w:rsidRPr="00D30892" w:rsidRDefault="00FB4AFB" w:rsidP="00FB4AFB">
            <w:pPr>
              <w:jc w:val="right"/>
              <w:rPr>
                <w:rFonts w:ascii="Verdana" w:hAnsi="Verdana"/>
                <w:sz w:val="16"/>
                <w:lang w:bidi="x-none"/>
              </w:rPr>
            </w:pPr>
            <w:r w:rsidRPr="00D30892">
              <w:rPr>
                <w:sz w:val="16"/>
                <w:lang w:bidi="x-none"/>
              </w:rPr>
              <w:t>73</w:t>
            </w:r>
          </w:p>
        </w:tc>
        <w:tc>
          <w:tcPr>
            <w:tcW w:w="1080" w:type="dxa"/>
            <w:shd w:val="clear" w:color="auto" w:fill="auto"/>
            <w:noWrap/>
            <w:vAlign w:val="bottom"/>
          </w:tcPr>
          <w:p w14:paraId="74F62142" w14:textId="77777777" w:rsidR="00FB4AFB" w:rsidRPr="00D30892" w:rsidRDefault="00FB4AFB" w:rsidP="00FB4AFB">
            <w:pPr>
              <w:jc w:val="right"/>
              <w:rPr>
                <w:rFonts w:ascii="Verdana" w:hAnsi="Verdana"/>
                <w:sz w:val="16"/>
                <w:lang w:bidi="x-none"/>
              </w:rPr>
            </w:pPr>
            <w:r w:rsidRPr="00D30892">
              <w:rPr>
                <w:sz w:val="16"/>
                <w:lang w:bidi="x-none"/>
              </w:rPr>
              <w:t>31</w:t>
            </w:r>
          </w:p>
        </w:tc>
        <w:tc>
          <w:tcPr>
            <w:tcW w:w="774" w:type="dxa"/>
            <w:shd w:val="clear" w:color="auto" w:fill="auto"/>
            <w:noWrap/>
            <w:vAlign w:val="bottom"/>
          </w:tcPr>
          <w:p w14:paraId="2166E0E2"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02CDF3FB"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2A4969D5" w14:textId="77777777">
        <w:trPr>
          <w:trHeight w:val="216"/>
        </w:trPr>
        <w:tc>
          <w:tcPr>
            <w:tcW w:w="1080" w:type="dxa"/>
            <w:shd w:val="clear" w:color="auto" w:fill="auto"/>
            <w:noWrap/>
            <w:vAlign w:val="bottom"/>
          </w:tcPr>
          <w:p w14:paraId="7F1ABA94" w14:textId="77777777" w:rsidR="00FB4AFB" w:rsidRPr="00D30892" w:rsidRDefault="00FB4AFB" w:rsidP="00FB4AFB">
            <w:pPr>
              <w:jc w:val="right"/>
              <w:rPr>
                <w:rFonts w:ascii="Verdana" w:hAnsi="Verdana"/>
                <w:sz w:val="16"/>
                <w:lang w:bidi="x-none"/>
              </w:rPr>
            </w:pPr>
            <w:r w:rsidRPr="00D30892">
              <w:rPr>
                <w:sz w:val="16"/>
                <w:lang w:bidi="x-none"/>
              </w:rPr>
              <w:t>5/12/06</w:t>
            </w:r>
          </w:p>
        </w:tc>
        <w:tc>
          <w:tcPr>
            <w:tcW w:w="630" w:type="dxa"/>
            <w:shd w:val="clear" w:color="auto" w:fill="auto"/>
            <w:noWrap/>
            <w:vAlign w:val="bottom"/>
          </w:tcPr>
          <w:p w14:paraId="3F74B0FC" w14:textId="77777777" w:rsidR="00FB4AFB" w:rsidRPr="00D30892" w:rsidRDefault="00FB4AFB" w:rsidP="00FB4AFB">
            <w:pPr>
              <w:jc w:val="right"/>
              <w:rPr>
                <w:rFonts w:ascii="Verdana" w:hAnsi="Verdana"/>
                <w:sz w:val="16"/>
                <w:lang w:bidi="x-none"/>
              </w:rPr>
            </w:pPr>
            <w:r w:rsidRPr="00D30892">
              <w:rPr>
                <w:sz w:val="16"/>
                <w:lang w:bidi="x-none"/>
              </w:rPr>
              <w:t>79</w:t>
            </w:r>
          </w:p>
        </w:tc>
        <w:tc>
          <w:tcPr>
            <w:tcW w:w="846" w:type="dxa"/>
            <w:shd w:val="clear" w:color="auto" w:fill="auto"/>
            <w:noWrap/>
            <w:vAlign w:val="bottom"/>
          </w:tcPr>
          <w:p w14:paraId="7AB678B4" w14:textId="77777777" w:rsidR="00FB4AFB" w:rsidRPr="00D30892" w:rsidRDefault="00FB4AFB" w:rsidP="00FB4AFB">
            <w:pPr>
              <w:jc w:val="right"/>
              <w:rPr>
                <w:rFonts w:ascii="Verdana" w:hAnsi="Verdana"/>
                <w:sz w:val="16"/>
                <w:lang w:bidi="x-none"/>
              </w:rPr>
            </w:pPr>
            <w:r w:rsidRPr="00D30892">
              <w:rPr>
                <w:sz w:val="16"/>
                <w:lang w:bidi="x-none"/>
              </w:rPr>
              <w:t>38</w:t>
            </w:r>
          </w:p>
        </w:tc>
        <w:tc>
          <w:tcPr>
            <w:tcW w:w="1080" w:type="dxa"/>
            <w:shd w:val="clear" w:color="auto" w:fill="auto"/>
            <w:noWrap/>
            <w:vAlign w:val="bottom"/>
          </w:tcPr>
          <w:p w14:paraId="45418455" w14:textId="77777777" w:rsidR="00FB4AFB" w:rsidRPr="00D30892" w:rsidRDefault="00FB4AFB" w:rsidP="00FB4AFB">
            <w:pPr>
              <w:jc w:val="right"/>
              <w:rPr>
                <w:rFonts w:ascii="Verdana" w:hAnsi="Verdana"/>
                <w:sz w:val="16"/>
                <w:lang w:bidi="x-none"/>
              </w:rPr>
            </w:pPr>
            <w:r w:rsidRPr="00D30892">
              <w:rPr>
                <w:sz w:val="16"/>
                <w:lang w:bidi="x-none"/>
              </w:rPr>
              <w:t>40</w:t>
            </w:r>
          </w:p>
        </w:tc>
        <w:tc>
          <w:tcPr>
            <w:tcW w:w="810" w:type="dxa"/>
            <w:shd w:val="clear" w:color="auto" w:fill="auto"/>
            <w:noWrap/>
            <w:vAlign w:val="bottom"/>
          </w:tcPr>
          <w:p w14:paraId="7D7E7CED"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788B9E4F"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1F45339D" w14:textId="77777777" w:rsidR="00FB4AFB" w:rsidRPr="00D30892" w:rsidRDefault="00FB4AFB" w:rsidP="00FB4AFB">
            <w:pPr>
              <w:jc w:val="right"/>
              <w:rPr>
                <w:rFonts w:ascii="Verdana" w:hAnsi="Verdana"/>
                <w:sz w:val="16"/>
                <w:lang w:bidi="x-none"/>
              </w:rPr>
            </w:pPr>
            <w:r w:rsidRPr="00D30892">
              <w:rPr>
                <w:sz w:val="16"/>
                <w:lang w:bidi="x-none"/>
              </w:rPr>
              <w:t>100</w:t>
            </w:r>
          </w:p>
        </w:tc>
        <w:tc>
          <w:tcPr>
            <w:tcW w:w="900" w:type="dxa"/>
            <w:shd w:val="clear" w:color="auto" w:fill="auto"/>
            <w:noWrap/>
            <w:vAlign w:val="bottom"/>
          </w:tcPr>
          <w:p w14:paraId="3CD9CBB4" w14:textId="77777777" w:rsidR="00FB4AFB" w:rsidRPr="00D30892" w:rsidRDefault="00FB4AFB" w:rsidP="00FB4AFB">
            <w:pPr>
              <w:jc w:val="right"/>
              <w:rPr>
                <w:rFonts w:ascii="Verdana" w:hAnsi="Verdana"/>
                <w:sz w:val="16"/>
                <w:lang w:bidi="x-none"/>
              </w:rPr>
            </w:pPr>
            <w:r w:rsidRPr="00D30892">
              <w:rPr>
                <w:sz w:val="16"/>
                <w:lang w:bidi="x-none"/>
              </w:rPr>
              <w:t>71</w:t>
            </w:r>
          </w:p>
        </w:tc>
        <w:tc>
          <w:tcPr>
            <w:tcW w:w="1080" w:type="dxa"/>
            <w:shd w:val="clear" w:color="auto" w:fill="auto"/>
            <w:noWrap/>
            <w:vAlign w:val="bottom"/>
          </w:tcPr>
          <w:p w14:paraId="0A687EAD" w14:textId="77777777" w:rsidR="00FB4AFB" w:rsidRPr="00D30892" w:rsidRDefault="00FB4AFB" w:rsidP="00FB4AFB">
            <w:pPr>
              <w:jc w:val="right"/>
              <w:rPr>
                <w:rFonts w:ascii="Verdana" w:hAnsi="Verdana"/>
                <w:sz w:val="16"/>
                <w:lang w:bidi="x-none"/>
              </w:rPr>
            </w:pPr>
            <w:r w:rsidRPr="00D30892">
              <w:rPr>
                <w:sz w:val="16"/>
                <w:lang w:bidi="x-none"/>
              </w:rPr>
              <w:t>27</w:t>
            </w:r>
          </w:p>
        </w:tc>
        <w:tc>
          <w:tcPr>
            <w:tcW w:w="774" w:type="dxa"/>
            <w:shd w:val="clear" w:color="auto" w:fill="auto"/>
            <w:noWrap/>
            <w:vAlign w:val="bottom"/>
          </w:tcPr>
          <w:p w14:paraId="65D074DC"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091FF6BD"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7D694EA2" w14:textId="77777777">
        <w:trPr>
          <w:trHeight w:val="216"/>
        </w:trPr>
        <w:tc>
          <w:tcPr>
            <w:tcW w:w="1080" w:type="dxa"/>
            <w:shd w:val="clear" w:color="auto" w:fill="auto"/>
            <w:noWrap/>
            <w:vAlign w:val="bottom"/>
          </w:tcPr>
          <w:p w14:paraId="5D6DDA8E" w14:textId="77777777" w:rsidR="00FB4AFB" w:rsidRPr="00D30892" w:rsidRDefault="00FB4AFB" w:rsidP="00FB4AFB">
            <w:pPr>
              <w:jc w:val="right"/>
              <w:rPr>
                <w:rFonts w:ascii="Verdana" w:hAnsi="Verdana"/>
                <w:sz w:val="16"/>
                <w:lang w:bidi="x-none"/>
              </w:rPr>
            </w:pPr>
            <w:r w:rsidRPr="00D30892">
              <w:rPr>
                <w:sz w:val="16"/>
                <w:lang w:bidi="x-none"/>
              </w:rPr>
              <w:t>5/13/06</w:t>
            </w:r>
          </w:p>
        </w:tc>
        <w:tc>
          <w:tcPr>
            <w:tcW w:w="630" w:type="dxa"/>
            <w:shd w:val="clear" w:color="auto" w:fill="auto"/>
            <w:noWrap/>
            <w:vAlign w:val="bottom"/>
          </w:tcPr>
          <w:p w14:paraId="5A66730B" w14:textId="77777777" w:rsidR="00FB4AFB" w:rsidRPr="00D30892" w:rsidRDefault="00FB4AFB" w:rsidP="00FB4AFB">
            <w:pPr>
              <w:jc w:val="right"/>
              <w:rPr>
                <w:rFonts w:ascii="Verdana" w:hAnsi="Verdana"/>
                <w:sz w:val="16"/>
                <w:lang w:bidi="x-none"/>
              </w:rPr>
            </w:pPr>
            <w:r w:rsidRPr="00D30892">
              <w:rPr>
                <w:sz w:val="16"/>
                <w:lang w:bidi="x-none"/>
              </w:rPr>
              <w:t>78</w:t>
            </w:r>
          </w:p>
        </w:tc>
        <w:tc>
          <w:tcPr>
            <w:tcW w:w="846" w:type="dxa"/>
            <w:shd w:val="clear" w:color="auto" w:fill="auto"/>
            <w:noWrap/>
            <w:vAlign w:val="bottom"/>
          </w:tcPr>
          <w:p w14:paraId="275857B2" w14:textId="77777777" w:rsidR="00FB4AFB" w:rsidRPr="00D30892" w:rsidRDefault="00FB4AFB" w:rsidP="00FB4AFB">
            <w:pPr>
              <w:jc w:val="right"/>
              <w:rPr>
                <w:rFonts w:ascii="Verdana" w:hAnsi="Verdana"/>
                <w:sz w:val="16"/>
                <w:lang w:bidi="x-none"/>
              </w:rPr>
            </w:pPr>
            <w:r w:rsidRPr="00D30892">
              <w:rPr>
                <w:sz w:val="16"/>
                <w:lang w:bidi="x-none"/>
              </w:rPr>
              <w:t>44</w:t>
            </w:r>
          </w:p>
        </w:tc>
        <w:tc>
          <w:tcPr>
            <w:tcW w:w="1080" w:type="dxa"/>
            <w:shd w:val="clear" w:color="auto" w:fill="auto"/>
            <w:noWrap/>
            <w:vAlign w:val="bottom"/>
          </w:tcPr>
          <w:p w14:paraId="03291452" w14:textId="77777777" w:rsidR="00FB4AFB" w:rsidRPr="00D30892" w:rsidRDefault="00FB4AFB" w:rsidP="00FB4AFB">
            <w:pPr>
              <w:jc w:val="right"/>
              <w:rPr>
                <w:rFonts w:ascii="Verdana" w:hAnsi="Verdana"/>
                <w:sz w:val="16"/>
                <w:lang w:bidi="x-none"/>
              </w:rPr>
            </w:pPr>
            <w:r w:rsidRPr="00D30892">
              <w:rPr>
                <w:sz w:val="16"/>
                <w:lang w:bidi="x-none"/>
              </w:rPr>
              <w:t>40</w:t>
            </w:r>
          </w:p>
        </w:tc>
        <w:tc>
          <w:tcPr>
            <w:tcW w:w="810" w:type="dxa"/>
            <w:shd w:val="clear" w:color="auto" w:fill="auto"/>
            <w:noWrap/>
            <w:vAlign w:val="bottom"/>
          </w:tcPr>
          <w:p w14:paraId="59FD3A4C" w14:textId="77777777" w:rsidR="00FB4AFB" w:rsidRPr="00D30892" w:rsidRDefault="00FB4AFB" w:rsidP="00FB4AFB">
            <w:pPr>
              <w:jc w:val="right"/>
              <w:rPr>
                <w:rFonts w:ascii="Verdana" w:hAnsi="Verdana"/>
                <w:sz w:val="16"/>
                <w:lang w:bidi="x-none"/>
              </w:rPr>
            </w:pPr>
            <w:r w:rsidRPr="00D30892">
              <w:rPr>
                <w:sz w:val="16"/>
                <w:lang w:bidi="x-none"/>
              </w:rPr>
              <w:t>11</w:t>
            </w:r>
          </w:p>
        </w:tc>
        <w:tc>
          <w:tcPr>
            <w:tcW w:w="900" w:type="dxa"/>
            <w:shd w:val="clear" w:color="auto" w:fill="auto"/>
            <w:noWrap/>
            <w:vAlign w:val="bottom"/>
          </w:tcPr>
          <w:p w14:paraId="62B24B67"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6D039E6F" w14:textId="77777777" w:rsidR="00FB4AFB" w:rsidRPr="00D30892" w:rsidRDefault="00FB4AFB" w:rsidP="00FB4AFB">
            <w:pPr>
              <w:jc w:val="right"/>
              <w:rPr>
                <w:rFonts w:ascii="Verdana" w:hAnsi="Verdana"/>
                <w:sz w:val="16"/>
                <w:lang w:bidi="x-none"/>
              </w:rPr>
            </w:pPr>
            <w:r w:rsidRPr="00D30892">
              <w:rPr>
                <w:sz w:val="16"/>
                <w:lang w:bidi="x-none"/>
              </w:rPr>
              <w:t>101</w:t>
            </w:r>
          </w:p>
        </w:tc>
        <w:tc>
          <w:tcPr>
            <w:tcW w:w="900" w:type="dxa"/>
            <w:shd w:val="clear" w:color="auto" w:fill="auto"/>
            <w:noWrap/>
            <w:vAlign w:val="bottom"/>
          </w:tcPr>
          <w:p w14:paraId="3EE1F75E" w14:textId="77777777" w:rsidR="00FB4AFB" w:rsidRPr="00D30892" w:rsidRDefault="00FB4AFB" w:rsidP="00FB4AFB">
            <w:pPr>
              <w:jc w:val="right"/>
              <w:rPr>
                <w:rFonts w:ascii="Verdana" w:hAnsi="Verdana"/>
                <w:sz w:val="16"/>
                <w:lang w:bidi="x-none"/>
              </w:rPr>
            </w:pPr>
            <w:r w:rsidRPr="00D30892">
              <w:rPr>
                <w:sz w:val="16"/>
                <w:lang w:bidi="x-none"/>
              </w:rPr>
              <w:t>73</w:t>
            </w:r>
          </w:p>
        </w:tc>
        <w:tc>
          <w:tcPr>
            <w:tcW w:w="1080" w:type="dxa"/>
            <w:shd w:val="clear" w:color="auto" w:fill="auto"/>
            <w:noWrap/>
            <w:vAlign w:val="bottom"/>
          </w:tcPr>
          <w:p w14:paraId="7DDBB27A" w14:textId="77777777" w:rsidR="00FB4AFB" w:rsidRPr="00D30892" w:rsidRDefault="00FB4AFB" w:rsidP="00FB4AFB">
            <w:pPr>
              <w:jc w:val="right"/>
              <w:rPr>
                <w:rFonts w:ascii="Verdana" w:hAnsi="Verdana"/>
                <w:sz w:val="16"/>
                <w:lang w:bidi="x-none"/>
              </w:rPr>
            </w:pPr>
            <w:r w:rsidRPr="00D30892">
              <w:rPr>
                <w:sz w:val="16"/>
                <w:lang w:bidi="x-none"/>
              </w:rPr>
              <w:t>20</w:t>
            </w:r>
          </w:p>
        </w:tc>
        <w:tc>
          <w:tcPr>
            <w:tcW w:w="774" w:type="dxa"/>
            <w:shd w:val="clear" w:color="auto" w:fill="auto"/>
            <w:noWrap/>
            <w:vAlign w:val="bottom"/>
          </w:tcPr>
          <w:p w14:paraId="705AF0A6"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6BCEF3BB" w14:textId="77777777" w:rsidR="00FB4AFB" w:rsidRPr="00D30892" w:rsidRDefault="00FB4AFB" w:rsidP="00FB4AFB">
            <w:pPr>
              <w:jc w:val="right"/>
              <w:rPr>
                <w:rFonts w:ascii="Verdana" w:hAnsi="Verdana"/>
                <w:sz w:val="16"/>
                <w:lang w:bidi="x-none"/>
              </w:rPr>
            </w:pPr>
            <w:r w:rsidRPr="00D30892">
              <w:rPr>
                <w:sz w:val="16"/>
                <w:lang w:bidi="x-none"/>
              </w:rPr>
              <w:t>8</w:t>
            </w:r>
          </w:p>
        </w:tc>
      </w:tr>
      <w:tr w:rsidR="00FB4AFB" w:rsidRPr="00D30892" w14:paraId="4459B064" w14:textId="77777777">
        <w:trPr>
          <w:trHeight w:val="216"/>
        </w:trPr>
        <w:tc>
          <w:tcPr>
            <w:tcW w:w="1080" w:type="dxa"/>
            <w:shd w:val="clear" w:color="auto" w:fill="auto"/>
            <w:noWrap/>
            <w:vAlign w:val="bottom"/>
          </w:tcPr>
          <w:p w14:paraId="4BFA86E0" w14:textId="77777777" w:rsidR="00FB4AFB" w:rsidRPr="00D30892" w:rsidRDefault="00FB4AFB" w:rsidP="00FB4AFB">
            <w:pPr>
              <w:jc w:val="right"/>
              <w:rPr>
                <w:rFonts w:ascii="Verdana" w:hAnsi="Verdana"/>
                <w:sz w:val="16"/>
                <w:lang w:bidi="x-none"/>
              </w:rPr>
            </w:pPr>
            <w:r w:rsidRPr="00D30892">
              <w:rPr>
                <w:sz w:val="16"/>
                <w:lang w:bidi="x-none"/>
              </w:rPr>
              <w:t>5/14/06</w:t>
            </w:r>
          </w:p>
        </w:tc>
        <w:tc>
          <w:tcPr>
            <w:tcW w:w="630" w:type="dxa"/>
            <w:shd w:val="clear" w:color="auto" w:fill="auto"/>
            <w:noWrap/>
            <w:vAlign w:val="bottom"/>
          </w:tcPr>
          <w:p w14:paraId="65151A1C" w14:textId="77777777" w:rsidR="00FB4AFB" w:rsidRPr="00D30892" w:rsidRDefault="00FB4AFB" w:rsidP="00FB4AFB">
            <w:pPr>
              <w:jc w:val="right"/>
              <w:rPr>
                <w:rFonts w:ascii="Verdana" w:hAnsi="Verdana"/>
                <w:sz w:val="16"/>
                <w:lang w:bidi="x-none"/>
              </w:rPr>
            </w:pPr>
            <w:r w:rsidRPr="00D30892">
              <w:rPr>
                <w:sz w:val="16"/>
                <w:lang w:bidi="x-none"/>
              </w:rPr>
              <w:t>80</w:t>
            </w:r>
          </w:p>
        </w:tc>
        <w:tc>
          <w:tcPr>
            <w:tcW w:w="846" w:type="dxa"/>
            <w:shd w:val="clear" w:color="auto" w:fill="auto"/>
            <w:noWrap/>
            <w:vAlign w:val="bottom"/>
          </w:tcPr>
          <w:p w14:paraId="7597A319" w14:textId="77777777" w:rsidR="00FB4AFB" w:rsidRPr="00D30892" w:rsidRDefault="00FB4AFB" w:rsidP="00FB4AFB">
            <w:pPr>
              <w:jc w:val="right"/>
              <w:rPr>
                <w:rFonts w:ascii="Verdana" w:hAnsi="Verdana"/>
                <w:sz w:val="16"/>
                <w:lang w:bidi="x-none"/>
              </w:rPr>
            </w:pPr>
            <w:r w:rsidRPr="00D30892">
              <w:rPr>
                <w:sz w:val="16"/>
                <w:lang w:bidi="x-none"/>
              </w:rPr>
              <w:t>40</w:t>
            </w:r>
          </w:p>
        </w:tc>
        <w:tc>
          <w:tcPr>
            <w:tcW w:w="1080" w:type="dxa"/>
            <w:shd w:val="clear" w:color="auto" w:fill="auto"/>
            <w:noWrap/>
            <w:vAlign w:val="bottom"/>
          </w:tcPr>
          <w:p w14:paraId="5558EABF" w14:textId="77777777" w:rsidR="00FB4AFB" w:rsidRPr="00D30892" w:rsidRDefault="00FB4AFB" w:rsidP="00FB4AFB">
            <w:pPr>
              <w:jc w:val="right"/>
              <w:rPr>
                <w:rFonts w:ascii="Verdana" w:hAnsi="Verdana"/>
                <w:sz w:val="16"/>
                <w:lang w:bidi="x-none"/>
              </w:rPr>
            </w:pPr>
            <w:r w:rsidRPr="00D30892">
              <w:rPr>
                <w:sz w:val="16"/>
                <w:lang w:bidi="x-none"/>
              </w:rPr>
              <w:t>43</w:t>
            </w:r>
          </w:p>
        </w:tc>
        <w:tc>
          <w:tcPr>
            <w:tcW w:w="810" w:type="dxa"/>
            <w:shd w:val="clear" w:color="auto" w:fill="auto"/>
            <w:noWrap/>
            <w:vAlign w:val="bottom"/>
          </w:tcPr>
          <w:p w14:paraId="4F32742F" w14:textId="77777777" w:rsidR="00FB4AFB" w:rsidRPr="00D30892" w:rsidRDefault="00FB4AFB" w:rsidP="00FB4AFB">
            <w:pPr>
              <w:jc w:val="right"/>
              <w:rPr>
                <w:rFonts w:ascii="Verdana" w:hAnsi="Verdana"/>
                <w:sz w:val="16"/>
                <w:lang w:bidi="x-none"/>
              </w:rPr>
            </w:pPr>
            <w:r w:rsidRPr="00D30892">
              <w:rPr>
                <w:sz w:val="16"/>
                <w:lang w:bidi="x-none"/>
              </w:rPr>
              <w:t>14</w:t>
            </w:r>
          </w:p>
        </w:tc>
        <w:tc>
          <w:tcPr>
            <w:tcW w:w="900" w:type="dxa"/>
            <w:shd w:val="clear" w:color="auto" w:fill="auto"/>
            <w:noWrap/>
            <w:vAlign w:val="bottom"/>
          </w:tcPr>
          <w:p w14:paraId="5D9FFDE6" w14:textId="77777777" w:rsidR="00FB4AFB" w:rsidRPr="00D30892" w:rsidRDefault="00FB4AFB" w:rsidP="00FB4AFB">
            <w:pPr>
              <w:jc w:val="right"/>
              <w:rPr>
                <w:rFonts w:ascii="Verdana" w:hAnsi="Verdana"/>
                <w:sz w:val="16"/>
                <w:lang w:bidi="x-none"/>
              </w:rPr>
            </w:pPr>
            <w:r w:rsidRPr="00D30892">
              <w:rPr>
                <w:sz w:val="16"/>
                <w:lang w:bidi="x-none"/>
              </w:rPr>
              <w:t>3</w:t>
            </w:r>
          </w:p>
        </w:tc>
        <w:tc>
          <w:tcPr>
            <w:tcW w:w="1080" w:type="dxa"/>
            <w:shd w:val="clear" w:color="auto" w:fill="auto"/>
            <w:noWrap/>
            <w:vAlign w:val="bottom"/>
          </w:tcPr>
          <w:p w14:paraId="5DDC3DB0" w14:textId="77777777" w:rsidR="00FB4AFB" w:rsidRPr="00D30892" w:rsidRDefault="00FB4AFB" w:rsidP="00FB4AFB">
            <w:pPr>
              <w:jc w:val="right"/>
              <w:rPr>
                <w:rFonts w:ascii="Verdana" w:hAnsi="Verdana"/>
                <w:sz w:val="16"/>
                <w:lang w:bidi="x-none"/>
              </w:rPr>
            </w:pPr>
            <w:r w:rsidRPr="00D30892">
              <w:rPr>
                <w:sz w:val="16"/>
                <w:lang w:bidi="x-none"/>
              </w:rPr>
              <w:t>105</w:t>
            </w:r>
          </w:p>
        </w:tc>
        <w:tc>
          <w:tcPr>
            <w:tcW w:w="900" w:type="dxa"/>
            <w:shd w:val="clear" w:color="auto" w:fill="auto"/>
            <w:noWrap/>
            <w:vAlign w:val="bottom"/>
          </w:tcPr>
          <w:p w14:paraId="653780AC" w14:textId="77777777" w:rsidR="00FB4AFB" w:rsidRPr="00D30892" w:rsidRDefault="00FB4AFB" w:rsidP="00FB4AFB">
            <w:pPr>
              <w:jc w:val="right"/>
              <w:rPr>
                <w:rFonts w:ascii="Verdana" w:hAnsi="Verdana"/>
                <w:sz w:val="16"/>
                <w:lang w:bidi="x-none"/>
              </w:rPr>
            </w:pPr>
            <w:r w:rsidRPr="00D30892">
              <w:rPr>
                <w:sz w:val="16"/>
                <w:lang w:bidi="x-none"/>
              </w:rPr>
              <w:t>74</w:t>
            </w:r>
          </w:p>
        </w:tc>
        <w:tc>
          <w:tcPr>
            <w:tcW w:w="1080" w:type="dxa"/>
            <w:shd w:val="clear" w:color="auto" w:fill="auto"/>
            <w:noWrap/>
            <w:vAlign w:val="bottom"/>
          </w:tcPr>
          <w:p w14:paraId="1D502A5E" w14:textId="77777777" w:rsidR="00FB4AFB" w:rsidRPr="00D30892" w:rsidRDefault="00FB4AFB" w:rsidP="00FB4AFB">
            <w:pPr>
              <w:jc w:val="right"/>
              <w:rPr>
                <w:rFonts w:ascii="Verdana" w:hAnsi="Verdana"/>
                <w:sz w:val="16"/>
                <w:lang w:bidi="x-none"/>
              </w:rPr>
            </w:pPr>
            <w:r w:rsidRPr="00D30892">
              <w:rPr>
                <w:sz w:val="16"/>
                <w:lang w:bidi="x-none"/>
              </w:rPr>
              <w:t>31</w:t>
            </w:r>
          </w:p>
        </w:tc>
        <w:tc>
          <w:tcPr>
            <w:tcW w:w="774" w:type="dxa"/>
            <w:shd w:val="clear" w:color="auto" w:fill="auto"/>
            <w:noWrap/>
            <w:vAlign w:val="bottom"/>
          </w:tcPr>
          <w:p w14:paraId="2776107F" w14:textId="77777777" w:rsidR="00FB4AFB" w:rsidRPr="00D30892" w:rsidRDefault="00FB4AFB" w:rsidP="00FB4AFB">
            <w:pPr>
              <w:jc w:val="right"/>
              <w:rPr>
                <w:rFonts w:ascii="Verdana" w:hAnsi="Verdana"/>
                <w:sz w:val="16"/>
                <w:lang w:bidi="x-none"/>
              </w:rPr>
            </w:pPr>
            <w:r w:rsidRPr="00D30892">
              <w:rPr>
                <w:sz w:val="16"/>
                <w:lang w:bidi="x-none"/>
              </w:rPr>
              <w:t>5</w:t>
            </w:r>
          </w:p>
        </w:tc>
        <w:tc>
          <w:tcPr>
            <w:tcW w:w="900" w:type="dxa"/>
            <w:shd w:val="clear" w:color="auto" w:fill="auto"/>
            <w:noWrap/>
            <w:vAlign w:val="bottom"/>
          </w:tcPr>
          <w:p w14:paraId="7763A263"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7BBD9B22" w14:textId="77777777">
        <w:trPr>
          <w:trHeight w:val="216"/>
        </w:trPr>
        <w:tc>
          <w:tcPr>
            <w:tcW w:w="1080" w:type="dxa"/>
            <w:shd w:val="clear" w:color="auto" w:fill="auto"/>
            <w:noWrap/>
            <w:vAlign w:val="bottom"/>
          </w:tcPr>
          <w:p w14:paraId="3FD0D30E" w14:textId="77777777" w:rsidR="00FB4AFB" w:rsidRPr="00D30892" w:rsidRDefault="00FB4AFB" w:rsidP="00FB4AFB">
            <w:pPr>
              <w:jc w:val="right"/>
              <w:rPr>
                <w:rFonts w:ascii="Verdana" w:hAnsi="Verdana"/>
                <w:sz w:val="16"/>
                <w:lang w:bidi="x-none"/>
              </w:rPr>
            </w:pPr>
            <w:r w:rsidRPr="00D30892">
              <w:rPr>
                <w:sz w:val="16"/>
                <w:lang w:bidi="x-none"/>
              </w:rPr>
              <w:t>5/15/06</w:t>
            </w:r>
          </w:p>
        </w:tc>
        <w:tc>
          <w:tcPr>
            <w:tcW w:w="630" w:type="dxa"/>
            <w:shd w:val="clear" w:color="auto" w:fill="auto"/>
            <w:noWrap/>
            <w:vAlign w:val="bottom"/>
          </w:tcPr>
          <w:p w14:paraId="493D9B0C" w14:textId="77777777" w:rsidR="00FB4AFB" w:rsidRPr="00D30892" w:rsidRDefault="00FB4AFB" w:rsidP="00FB4AFB">
            <w:pPr>
              <w:jc w:val="right"/>
              <w:rPr>
                <w:rFonts w:ascii="Verdana" w:hAnsi="Verdana"/>
                <w:sz w:val="16"/>
                <w:lang w:bidi="x-none"/>
              </w:rPr>
            </w:pPr>
            <w:r w:rsidRPr="00D30892">
              <w:rPr>
                <w:sz w:val="16"/>
                <w:lang w:bidi="x-none"/>
              </w:rPr>
              <w:t>79</w:t>
            </w:r>
          </w:p>
        </w:tc>
        <w:tc>
          <w:tcPr>
            <w:tcW w:w="846" w:type="dxa"/>
            <w:shd w:val="clear" w:color="auto" w:fill="auto"/>
            <w:noWrap/>
            <w:vAlign w:val="bottom"/>
          </w:tcPr>
          <w:p w14:paraId="5B7208D4" w14:textId="77777777" w:rsidR="00FB4AFB" w:rsidRPr="00D30892" w:rsidRDefault="00FB4AFB" w:rsidP="00FB4AFB">
            <w:pPr>
              <w:jc w:val="right"/>
              <w:rPr>
                <w:rFonts w:ascii="Verdana" w:hAnsi="Verdana"/>
                <w:sz w:val="16"/>
                <w:lang w:bidi="x-none"/>
              </w:rPr>
            </w:pPr>
            <w:r w:rsidRPr="00D30892">
              <w:rPr>
                <w:sz w:val="16"/>
                <w:lang w:bidi="x-none"/>
              </w:rPr>
              <w:t>46</w:t>
            </w:r>
          </w:p>
        </w:tc>
        <w:tc>
          <w:tcPr>
            <w:tcW w:w="1080" w:type="dxa"/>
            <w:shd w:val="clear" w:color="auto" w:fill="auto"/>
            <w:noWrap/>
            <w:vAlign w:val="bottom"/>
          </w:tcPr>
          <w:p w14:paraId="40C99551" w14:textId="77777777" w:rsidR="00FB4AFB" w:rsidRPr="00D30892" w:rsidRDefault="00FB4AFB" w:rsidP="00FB4AFB">
            <w:pPr>
              <w:jc w:val="right"/>
              <w:rPr>
                <w:rFonts w:ascii="Verdana" w:hAnsi="Verdana"/>
                <w:sz w:val="16"/>
                <w:lang w:bidi="x-none"/>
              </w:rPr>
            </w:pPr>
            <w:r w:rsidRPr="00D30892">
              <w:rPr>
                <w:sz w:val="16"/>
                <w:lang w:bidi="x-none"/>
              </w:rPr>
              <w:t>50</w:t>
            </w:r>
          </w:p>
        </w:tc>
        <w:tc>
          <w:tcPr>
            <w:tcW w:w="810" w:type="dxa"/>
            <w:shd w:val="clear" w:color="auto" w:fill="auto"/>
            <w:noWrap/>
            <w:vAlign w:val="bottom"/>
          </w:tcPr>
          <w:p w14:paraId="10721846" w14:textId="77777777" w:rsidR="00FB4AFB" w:rsidRPr="00D30892" w:rsidRDefault="00FB4AFB" w:rsidP="00FB4AFB">
            <w:pPr>
              <w:jc w:val="right"/>
              <w:rPr>
                <w:rFonts w:ascii="Verdana" w:hAnsi="Verdana"/>
                <w:sz w:val="16"/>
                <w:lang w:bidi="x-none"/>
              </w:rPr>
            </w:pPr>
            <w:r w:rsidRPr="00D30892">
              <w:rPr>
                <w:sz w:val="16"/>
                <w:lang w:bidi="x-none"/>
              </w:rPr>
              <w:t>20</w:t>
            </w:r>
          </w:p>
        </w:tc>
        <w:tc>
          <w:tcPr>
            <w:tcW w:w="900" w:type="dxa"/>
            <w:shd w:val="clear" w:color="auto" w:fill="auto"/>
            <w:noWrap/>
            <w:vAlign w:val="bottom"/>
          </w:tcPr>
          <w:p w14:paraId="0419F2BA" w14:textId="77777777" w:rsidR="00FB4AFB" w:rsidRPr="00D30892" w:rsidRDefault="00FB4AFB" w:rsidP="00FB4AFB">
            <w:pPr>
              <w:jc w:val="right"/>
              <w:rPr>
                <w:rFonts w:ascii="Verdana" w:hAnsi="Verdana"/>
                <w:sz w:val="16"/>
                <w:lang w:bidi="x-none"/>
              </w:rPr>
            </w:pPr>
            <w:r w:rsidRPr="00D30892">
              <w:rPr>
                <w:sz w:val="16"/>
                <w:lang w:bidi="x-none"/>
              </w:rPr>
              <w:t>8</w:t>
            </w:r>
          </w:p>
        </w:tc>
        <w:tc>
          <w:tcPr>
            <w:tcW w:w="1080" w:type="dxa"/>
            <w:shd w:val="clear" w:color="auto" w:fill="auto"/>
            <w:noWrap/>
            <w:vAlign w:val="bottom"/>
          </w:tcPr>
          <w:p w14:paraId="72816D02" w14:textId="77777777" w:rsidR="00FB4AFB" w:rsidRPr="00D30892" w:rsidRDefault="00FB4AFB" w:rsidP="00FB4AFB">
            <w:pPr>
              <w:jc w:val="right"/>
              <w:rPr>
                <w:rFonts w:ascii="Verdana" w:hAnsi="Verdana"/>
                <w:sz w:val="16"/>
                <w:lang w:bidi="x-none"/>
              </w:rPr>
            </w:pPr>
            <w:r w:rsidRPr="00D30892">
              <w:rPr>
                <w:sz w:val="16"/>
                <w:lang w:bidi="x-none"/>
              </w:rPr>
              <w:t>101</w:t>
            </w:r>
          </w:p>
        </w:tc>
        <w:tc>
          <w:tcPr>
            <w:tcW w:w="900" w:type="dxa"/>
            <w:shd w:val="clear" w:color="auto" w:fill="auto"/>
            <w:noWrap/>
            <w:vAlign w:val="bottom"/>
          </w:tcPr>
          <w:p w14:paraId="6A3FE2B4" w14:textId="77777777" w:rsidR="00FB4AFB" w:rsidRPr="00D30892" w:rsidRDefault="00FB4AFB" w:rsidP="00FB4AFB">
            <w:pPr>
              <w:jc w:val="right"/>
              <w:rPr>
                <w:rFonts w:ascii="Verdana" w:hAnsi="Verdana"/>
                <w:sz w:val="16"/>
                <w:lang w:bidi="x-none"/>
              </w:rPr>
            </w:pPr>
            <w:r w:rsidRPr="00D30892">
              <w:rPr>
                <w:sz w:val="16"/>
                <w:lang w:bidi="x-none"/>
              </w:rPr>
              <w:t>74</w:t>
            </w:r>
          </w:p>
        </w:tc>
        <w:tc>
          <w:tcPr>
            <w:tcW w:w="1080" w:type="dxa"/>
            <w:shd w:val="clear" w:color="auto" w:fill="auto"/>
            <w:noWrap/>
            <w:vAlign w:val="bottom"/>
          </w:tcPr>
          <w:p w14:paraId="2FE912B2" w14:textId="77777777" w:rsidR="00FB4AFB" w:rsidRPr="00D30892" w:rsidRDefault="00FB4AFB" w:rsidP="00FB4AFB">
            <w:pPr>
              <w:jc w:val="right"/>
              <w:rPr>
                <w:rFonts w:ascii="Verdana" w:hAnsi="Verdana"/>
                <w:sz w:val="16"/>
                <w:lang w:bidi="x-none"/>
              </w:rPr>
            </w:pPr>
            <w:r w:rsidRPr="00D30892">
              <w:rPr>
                <w:sz w:val="16"/>
                <w:lang w:bidi="x-none"/>
              </w:rPr>
              <w:t>24</w:t>
            </w:r>
          </w:p>
        </w:tc>
        <w:tc>
          <w:tcPr>
            <w:tcW w:w="774" w:type="dxa"/>
            <w:shd w:val="clear" w:color="auto" w:fill="auto"/>
            <w:noWrap/>
            <w:vAlign w:val="bottom"/>
          </w:tcPr>
          <w:p w14:paraId="1B7F0172"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72673087"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39F654D3" w14:textId="77777777">
        <w:trPr>
          <w:trHeight w:val="216"/>
        </w:trPr>
        <w:tc>
          <w:tcPr>
            <w:tcW w:w="1080" w:type="dxa"/>
            <w:shd w:val="clear" w:color="auto" w:fill="auto"/>
            <w:noWrap/>
            <w:vAlign w:val="bottom"/>
          </w:tcPr>
          <w:p w14:paraId="33F55D5D" w14:textId="77777777" w:rsidR="00FB4AFB" w:rsidRPr="00D30892" w:rsidRDefault="00FB4AFB" w:rsidP="00FB4AFB">
            <w:pPr>
              <w:jc w:val="right"/>
              <w:rPr>
                <w:rFonts w:ascii="Verdana" w:hAnsi="Verdana"/>
                <w:sz w:val="16"/>
                <w:lang w:bidi="x-none"/>
              </w:rPr>
            </w:pPr>
            <w:r w:rsidRPr="00D30892">
              <w:rPr>
                <w:sz w:val="16"/>
                <w:lang w:bidi="x-none"/>
              </w:rPr>
              <w:t>5/16/06</w:t>
            </w:r>
          </w:p>
        </w:tc>
        <w:tc>
          <w:tcPr>
            <w:tcW w:w="630" w:type="dxa"/>
            <w:shd w:val="clear" w:color="auto" w:fill="auto"/>
            <w:noWrap/>
            <w:vAlign w:val="bottom"/>
          </w:tcPr>
          <w:p w14:paraId="670B95EB" w14:textId="77777777" w:rsidR="00FB4AFB" w:rsidRPr="00D30892" w:rsidRDefault="00FB4AFB" w:rsidP="00FB4AFB">
            <w:pPr>
              <w:jc w:val="right"/>
              <w:rPr>
                <w:rFonts w:ascii="Verdana" w:hAnsi="Verdana"/>
                <w:sz w:val="16"/>
                <w:lang w:bidi="x-none"/>
              </w:rPr>
            </w:pPr>
            <w:r w:rsidRPr="00D30892">
              <w:rPr>
                <w:sz w:val="16"/>
                <w:lang w:bidi="x-none"/>
              </w:rPr>
              <w:t>75</w:t>
            </w:r>
          </w:p>
        </w:tc>
        <w:tc>
          <w:tcPr>
            <w:tcW w:w="846" w:type="dxa"/>
            <w:shd w:val="clear" w:color="auto" w:fill="auto"/>
            <w:noWrap/>
            <w:vAlign w:val="bottom"/>
          </w:tcPr>
          <w:p w14:paraId="4283501B" w14:textId="77777777" w:rsidR="00FB4AFB" w:rsidRPr="00D30892" w:rsidRDefault="00FB4AFB" w:rsidP="00FB4AFB">
            <w:pPr>
              <w:jc w:val="right"/>
              <w:rPr>
                <w:rFonts w:ascii="Verdana" w:hAnsi="Verdana"/>
                <w:sz w:val="16"/>
                <w:lang w:bidi="x-none"/>
              </w:rPr>
            </w:pPr>
            <w:r w:rsidRPr="00D30892">
              <w:rPr>
                <w:sz w:val="16"/>
                <w:lang w:bidi="x-none"/>
              </w:rPr>
              <w:t>44</w:t>
            </w:r>
          </w:p>
        </w:tc>
        <w:tc>
          <w:tcPr>
            <w:tcW w:w="1080" w:type="dxa"/>
            <w:shd w:val="clear" w:color="auto" w:fill="auto"/>
            <w:noWrap/>
            <w:vAlign w:val="bottom"/>
          </w:tcPr>
          <w:p w14:paraId="42A4FFB0" w14:textId="77777777" w:rsidR="00FB4AFB" w:rsidRPr="00D30892" w:rsidRDefault="00FB4AFB" w:rsidP="00FB4AFB">
            <w:pPr>
              <w:jc w:val="right"/>
              <w:rPr>
                <w:rFonts w:ascii="Verdana" w:hAnsi="Verdana"/>
                <w:sz w:val="16"/>
                <w:lang w:bidi="x-none"/>
              </w:rPr>
            </w:pPr>
            <w:r w:rsidRPr="00D30892">
              <w:rPr>
                <w:sz w:val="16"/>
                <w:lang w:bidi="x-none"/>
              </w:rPr>
              <w:t>83</w:t>
            </w:r>
          </w:p>
        </w:tc>
        <w:tc>
          <w:tcPr>
            <w:tcW w:w="810" w:type="dxa"/>
            <w:shd w:val="clear" w:color="auto" w:fill="auto"/>
            <w:noWrap/>
            <w:vAlign w:val="bottom"/>
          </w:tcPr>
          <w:p w14:paraId="4EF1E1A5" w14:textId="77777777" w:rsidR="00FB4AFB" w:rsidRPr="00D30892" w:rsidRDefault="00FB4AFB" w:rsidP="00FB4AFB">
            <w:pPr>
              <w:jc w:val="right"/>
              <w:rPr>
                <w:rFonts w:ascii="Verdana" w:hAnsi="Verdana"/>
                <w:sz w:val="16"/>
                <w:lang w:bidi="x-none"/>
              </w:rPr>
            </w:pPr>
            <w:r w:rsidRPr="00D30892">
              <w:rPr>
                <w:sz w:val="16"/>
                <w:lang w:bidi="x-none"/>
              </w:rPr>
              <w:t>27</w:t>
            </w:r>
          </w:p>
        </w:tc>
        <w:tc>
          <w:tcPr>
            <w:tcW w:w="900" w:type="dxa"/>
            <w:shd w:val="clear" w:color="auto" w:fill="auto"/>
            <w:noWrap/>
            <w:vAlign w:val="bottom"/>
          </w:tcPr>
          <w:p w14:paraId="306A678F"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7D13B302" w14:textId="77777777" w:rsidR="00FB4AFB" w:rsidRPr="00D30892" w:rsidRDefault="00FB4AFB" w:rsidP="00FB4AFB">
            <w:pPr>
              <w:jc w:val="right"/>
              <w:rPr>
                <w:rFonts w:ascii="Verdana" w:hAnsi="Verdana"/>
                <w:sz w:val="16"/>
                <w:lang w:bidi="x-none"/>
              </w:rPr>
            </w:pPr>
            <w:r w:rsidRPr="00D30892">
              <w:rPr>
                <w:sz w:val="16"/>
                <w:lang w:bidi="x-none"/>
              </w:rPr>
              <w:t>104</w:t>
            </w:r>
          </w:p>
        </w:tc>
        <w:tc>
          <w:tcPr>
            <w:tcW w:w="900" w:type="dxa"/>
            <w:shd w:val="clear" w:color="auto" w:fill="auto"/>
            <w:noWrap/>
            <w:vAlign w:val="bottom"/>
          </w:tcPr>
          <w:p w14:paraId="77C760AA" w14:textId="77777777" w:rsidR="00FB4AFB" w:rsidRPr="00D30892" w:rsidRDefault="00FB4AFB" w:rsidP="00FB4AFB">
            <w:pPr>
              <w:jc w:val="right"/>
              <w:rPr>
                <w:rFonts w:ascii="Verdana" w:hAnsi="Verdana"/>
                <w:sz w:val="16"/>
                <w:lang w:bidi="x-none"/>
              </w:rPr>
            </w:pPr>
            <w:r w:rsidRPr="00D30892">
              <w:rPr>
                <w:sz w:val="16"/>
                <w:lang w:bidi="x-none"/>
              </w:rPr>
              <w:t>76</w:t>
            </w:r>
          </w:p>
        </w:tc>
        <w:tc>
          <w:tcPr>
            <w:tcW w:w="1080" w:type="dxa"/>
            <w:shd w:val="clear" w:color="auto" w:fill="auto"/>
            <w:noWrap/>
            <w:vAlign w:val="bottom"/>
          </w:tcPr>
          <w:p w14:paraId="36D44D39" w14:textId="77777777" w:rsidR="00FB4AFB" w:rsidRPr="00D30892" w:rsidRDefault="00FB4AFB" w:rsidP="00FB4AFB">
            <w:pPr>
              <w:jc w:val="right"/>
              <w:rPr>
                <w:rFonts w:ascii="Verdana" w:hAnsi="Verdana"/>
                <w:sz w:val="16"/>
                <w:lang w:bidi="x-none"/>
              </w:rPr>
            </w:pPr>
            <w:r w:rsidRPr="00D30892">
              <w:rPr>
                <w:sz w:val="16"/>
                <w:lang w:bidi="x-none"/>
              </w:rPr>
              <w:t>31</w:t>
            </w:r>
          </w:p>
        </w:tc>
        <w:tc>
          <w:tcPr>
            <w:tcW w:w="774" w:type="dxa"/>
            <w:shd w:val="clear" w:color="auto" w:fill="auto"/>
            <w:noWrap/>
            <w:vAlign w:val="bottom"/>
          </w:tcPr>
          <w:p w14:paraId="09A35A1A" w14:textId="77777777" w:rsidR="00FB4AFB" w:rsidRPr="00D30892" w:rsidRDefault="00FB4AFB" w:rsidP="00FB4AFB">
            <w:pPr>
              <w:jc w:val="right"/>
              <w:rPr>
                <w:rFonts w:ascii="Verdana" w:hAnsi="Verdana"/>
                <w:sz w:val="16"/>
                <w:lang w:bidi="x-none"/>
              </w:rPr>
            </w:pPr>
            <w:r w:rsidRPr="00D30892">
              <w:rPr>
                <w:sz w:val="16"/>
                <w:lang w:bidi="x-none"/>
              </w:rPr>
              <w:t>12</w:t>
            </w:r>
          </w:p>
        </w:tc>
        <w:tc>
          <w:tcPr>
            <w:tcW w:w="900" w:type="dxa"/>
            <w:shd w:val="clear" w:color="auto" w:fill="auto"/>
            <w:noWrap/>
            <w:vAlign w:val="bottom"/>
          </w:tcPr>
          <w:p w14:paraId="5AC45B7B"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7B4B9681" w14:textId="77777777">
        <w:trPr>
          <w:trHeight w:val="216"/>
        </w:trPr>
        <w:tc>
          <w:tcPr>
            <w:tcW w:w="1080" w:type="dxa"/>
            <w:shd w:val="clear" w:color="auto" w:fill="auto"/>
            <w:noWrap/>
            <w:vAlign w:val="bottom"/>
          </w:tcPr>
          <w:p w14:paraId="3A210602" w14:textId="77777777" w:rsidR="00FB4AFB" w:rsidRPr="00D30892" w:rsidRDefault="00FB4AFB" w:rsidP="00FB4AFB">
            <w:pPr>
              <w:jc w:val="right"/>
              <w:rPr>
                <w:rFonts w:ascii="Verdana" w:hAnsi="Verdana"/>
                <w:sz w:val="16"/>
                <w:lang w:bidi="x-none"/>
              </w:rPr>
            </w:pPr>
            <w:r w:rsidRPr="00D30892">
              <w:rPr>
                <w:sz w:val="16"/>
                <w:lang w:bidi="x-none"/>
              </w:rPr>
              <w:t>5/17/06</w:t>
            </w:r>
          </w:p>
        </w:tc>
        <w:tc>
          <w:tcPr>
            <w:tcW w:w="630" w:type="dxa"/>
            <w:shd w:val="clear" w:color="auto" w:fill="auto"/>
            <w:noWrap/>
            <w:vAlign w:val="bottom"/>
          </w:tcPr>
          <w:p w14:paraId="1FF04F06" w14:textId="77777777" w:rsidR="00FB4AFB" w:rsidRPr="00D30892" w:rsidRDefault="00FB4AFB" w:rsidP="00FB4AFB">
            <w:pPr>
              <w:jc w:val="right"/>
              <w:rPr>
                <w:rFonts w:ascii="Verdana" w:hAnsi="Verdana"/>
                <w:sz w:val="16"/>
                <w:lang w:bidi="x-none"/>
              </w:rPr>
            </w:pPr>
            <w:r w:rsidRPr="00D30892">
              <w:rPr>
                <w:sz w:val="16"/>
                <w:lang w:bidi="x-none"/>
              </w:rPr>
              <w:t>76</w:t>
            </w:r>
          </w:p>
        </w:tc>
        <w:tc>
          <w:tcPr>
            <w:tcW w:w="846" w:type="dxa"/>
            <w:shd w:val="clear" w:color="auto" w:fill="auto"/>
            <w:noWrap/>
            <w:vAlign w:val="bottom"/>
          </w:tcPr>
          <w:p w14:paraId="611459EB" w14:textId="77777777" w:rsidR="00FB4AFB" w:rsidRPr="00D30892" w:rsidRDefault="00FB4AFB" w:rsidP="00FB4AFB">
            <w:pPr>
              <w:jc w:val="right"/>
              <w:rPr>
                <w:rFonts w:ascii="Verdana" w:hAnsi="Verdana"/>
                <w:sz w:val="16"/>
                <w:lang w:bidi="x-none"/>
              </w:rPr>
            </w:pPr>
            <w:r w:rsidRPr="00D30892">
              <w:rPr>
                <w:sz w:val="16"/>
                <w:lang w:bidi="x-none"/>
              </w:rPr>
              <w:t>37</w:t>
            </w:r>
          </w:p>
        </w:tc>
        <w:tc>
          <w:tcPr>
            <w:tcW w:w="1080" w:type="dxa"/>
            <w:shd w:val="clear" w:color="auto" w:fill="auto"/>
            <w:noWrap/>
            <w:vAlign w:val="bottom"/>
          </w:tcPr>
          <w:p w14:paraId="64CA63CF" w14:textId="77777777" w:rsidR="00FB4AFB" w:rsidRPr="00D30892" w:rsidRDefault="00FB4AFB" w:rsidP="00FB4AFB">
            <w:pPr>
              <w:jc w:val="right"/>
              <w:rPr>
                <w:rFonts w:ascii="Verdana" w:hAnsi="Verdana"/>
                <w:sz w:val="16"/>
                <w:lang w:bidi="x-none"/>
              </w:rPr>
            </w:pPr>
            <w:r w:rsidRPr="00D30892">
              <w:rPr>
                <w:sz w:val="16"/>
                <w:lang w:bidi="x-none"/>
              </w:rPr>
              <w:t>92</w:t>
            </w:r>
          </w:p>
        </w:tc>
        <w:tc>
          <w:tcPr>
            <w:tcW w:w="810" w:type="dxa"/>
            <w:shd w:val="clear" w:color="auto" w:fill="auto"/>
            <w:noWrap/>
            <w:vAlign w:val="bottom"/>
          </w:tcPr>
          <w:p w14:paraId="4363FB6D" w14:textId="77777777" w:rsidR="00FB4AFB" w:rsidRPr="00D30892" w:rsidRDefault="00FB4AFB" w:rsidP="00FB4AFB">
            <w:pPr>
              <w:jc w:val="right"/>
              <w:rPr>
                <w:rFonts w:ascii="Verdana" w:hAnsi="Verdana"/>
                <w:sz w:val="16"/>
                <w:lang w:bidi="x-none"/>
              </w:rPr>
            </w:pPr>
            <w:r w:rsidRPr="00D30892">
              <w:rPr>
                <w:sz w:val="16"/>
                <w:lang w:bidi="x-none"/>
              </w:rPr>
              <w:t>17</w:t>
            </w:r>
          </w:p>
        </w:tc>
        <w:tc>
          <w:tcPr>
            <w:tcW w:w="900" w:type="dxa"/>
            <w:shd w:val="clear" w:color="auto" w:fill="auto"/>
            <w:noWrap/>
            <w:vAlign w:val="bottom"/>
          </w:tcPr>
          <w:p w14:paraId="6DB16EC5" w14:textId="77777777" w:rsidR="00FB4AFB" w:rsidRPr="00D30892" w:rsidRDefault="00FB4AFB" w:rsidP="00FB4AFB">
            <w:pPr>
              <w:jc w:val="right"/>
              <w:rPr>
                <w:rFonts w:ascii="Verdana" w:hAnsi="Verdana"/>
                <w:sz w:val="16"/>
                <w:lang w:bidi="x-none"/>
              </w:rPr>
            </w:pPr>
            <w:r w:rsidRPr="00D30892">
              <w:rPr>
                <w:sz w:val="16"/>
                <w:lang w:bidi="x-none"/>
              </w:rPr>
              <w:t>4</w:t>
            </w:r>
          </w:p>
        </w:tc>
        <w:tc>
          <w:tcPr>
            <w:tcW w:w="1080" w:type="dxa"/>
            <w:shd w:val="clear" w:color="auto" w:fill="auto"/>
            <w:noWrap/>
            <w:vAlign w:val="bottom"/>
          </w:tcPr>
          <w:p w14:paraId="4AF3642A" w14:textId="77777777" w:rsidR="00FB4AFB" w:rsidRPr="00D30892" w:rsidRDefault="00FB4AFB" w:rsidP="00FB4AFB">
            <w:pPr>
              <w:jc w:val="right"/>
              <w:rPr>
                <w:rFonts w:ascii="Verdana" w:hAnsi="Verdana"/>
                <w:sz w:val="16"/>
                <w:lang w:bidi="x-none"/>
              </w:rPr>
            </w:pPr>
            <w:r w:rsidRPr="00D30892">
              <w:rPr>
                <w:sz w:val="16"/>
                <w:lang w:bidi="x-none"/>
              </w:rPr>
              <w:t>104</w:t>
            </w:r>
          </w:p>
        </w:tc>
        <w:tc>
          <w:tcPr>
            <w:tcW w:w="900" w:type="dxa"/>
            <w:shd w:val="clear" w:color="auto" w:fill="auto"/>
            <w:noWrap/>
            <w:vAlign w:val="bottom"/>
          </w:tcPr>
          <w:p w14:paraId="76568EF9" w14:textId="77777777" w:rsidR="00FB4AFB" w:rsidRPr="00D30892" w:rsidRDefault="00FB4AFB" w:rsidP="00FB4AFB">
            <w:pPr>
              <w:jc w:val="right"/>
              <w:rPr>
                <w:rFonts w:ascii="Verdana" w:hAnsi="Verdana"/>
                <w:sz w:val="16"/>
                <w:lang w:bidi="x-none"/>
              </w:rPr>
            </w:pPr>
            <w:r w:rsidRPr="00D30892">
              <w:rPr>
                <w:sz w:val="16"/>
                <w:lang w:bidi="x-none"/>
              </w:rPr>
              <w:t>78</w:t>
            </w:r>
          </w:p>
        </w:tc>
        <w:tc>
          <w:tcPr>
            <w:tcW w:w="1080" w:type="dxa"/>
            <w:shd w:val="clear" w:color="auto" w:fill="auto"/>
            <w:noWrap/>
            <w:vAlign w:val="bottom"/>
          </w:tcPr>
          <w:p w14:paraId="71B7DFFD" w14:textId="77777777" w:rsidR="00FB4AFB" w:rsidRPr="00D30892" w:rsidRDefault="00FB4AFB" w:rsidP="00FB4AFB">
            <w:pPr>
              <w:jc w:val="right"/>
              <w:rPr>
                <w:rFonts w:ascii="Verdana" w:hAnsi="Verdana"/>
                <w:sz w:val="16"/>
                <w:lang w:bidi="x-none"/>
              </w:rPr>
            </w:pPr>
            <w:r w:rsidRPr="00D30892">
              <w:rPr>
                <w:sz w:val="16"/>
                <w:lang w:bidi="x-none"/>
              </w:rPr>
              <w:t>38</w:t>
            </w:r>
          </w:p>
        </w:tc>
        <w:tc>
          <w:tcPr>
            <w:tcW w:w="774" w:type="dxa"/>
            <w:shd w:val="clear" w:color="auto" w:fill="auto"/>
            <w:noWrap/>
            <w:vAlign w:val="bottom"/>
          </w:tcPr>
          <w:p w14:paraId="3618DEBA" w14:textId="77777777" w:rsidR="00FB4AFB" w:rsidRPr="00D30892" w:rsidRDefault="00FB4AFB" w:rsidP="00FB4AFB">
            <w:pPr>
              <w:jc w:val="right"/>
              <w:rPr>
                <w:rFonts w:ascii="Verdana" w:hAnsi="Verdana"/>
                <w:sz w:val="16"/>
                <w:lang w:bidi="x-none"/>
              </w:rPr>
            </w:pPr>
            <w:r w:rsidRPr="00D30892">
              <w:rPr>
                <w:sz w:val="16"/>
                <w:lang w:bidi="x-none"/>
              </w:rPr>
              <w:t>11</w:t>
            </w:r>
          </w:p>
        </w:tc>
        <w:tc>
          <w:tcPr>
            <w:tcW w:w="900" w:type="dxa"/>
            <w:shd w:val="clear" w:color="auto" w:fill="auto"/>
            <w:noWrap/>
            <w:vAlign w:val="bottom"/>
          </w:tcPr>
          <w:p w14:paraId="73255C1C"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18396609" w14:textId="77777777">
        <w:trPr>
          <w:trHeight w:val="216"/>
        </w:trPr>
        <w:tc>
          <w:tcPr>
            <w:tcW w:w="1080" w:type="dxa"/>
            <w:shd w:val="clear" w:color="auto" w:fill="auto"/>
            <w:noWrap/>
            <w:vAlign w:val="bottom"/>
          </w:tcPr>
          <w:p w14:paraId="1DD9C847" w14:textId="77777777" w:rsidR="00FB4AFB" w:rsidRPr="00D30892" w:rsidRDefault="00FB4AFB" w:rsidP="00FB4AFB">
            <w:pPr>
              <w:jc w:val="right"/>
              <w:rPr>
                <w:rFonts w:ascii="Verdana" w:hAnsi="Verdana"/>
                <w:sz w:val="16"/>
                <w:lang w:bidi="x-none"/>
              </w:rPr>
            </w:pPr>
            <w:r w:rsidRPr="00D30892">
              <w:rPr>
                <w:sz w:val="16"/>
                <w:lang w:bidi="x-none"/>
              </w:rPr>
              <w:t>5/18/06</w:t>
            </w:r>
          </w:p>
        </w:tc>
        <w:tc>
          <w:tcPr>
            <w:tcW w:w="630" w:type="dxa"/>
            <w:shd w:val="clear" w:color="auto" w:fill="auto"/>
            <w:noWrap/>
            <w:vAlign w:val="bottom"/>
          </w:tcPr>
          <w:p w14:paraId="46E5178C" w14:textId="77777777" w:rsidR="00FB4AFB" w:rsidRPr="00D30892" w:rsidRDefault="00FB4AFB" w:rsidP="00FB4AFB">
            <w:pPr>
              <w:jc w:val="right"/>
              <w:rPr>
                <w:rFonts w:ascii="Verdana" w:hAnsi="Verdana"/>
                <w:sz w:val="16"/>
                <w:lang w:bidi="x-none"/>
              </w:rPr>
            </w:pPr>
            <w:r w:rsidRPr="00D30892">
              <w:rPr>
                <w:sz w:val="16"/>
                <w:lang w:bidi="x-none"/>
              </w:rPr>
              <w:t>78</w:t>
            </w:r>
          </w:p>
        </w:tc>
        <w:tc>
          <w:tcPr>
            <w:tcW w:w="846" w:type="dxa"/>
            <w:shd w:val="clear" w:color="auto" w:fill="auto"/>
            <w:noWrap/>
            <w:vAlign w:val="bottom"/>
          </w:tcPr>
          <w:p w14:paraId="5DC521D6" w14:textId="77777777" w:rsidR="00FB4AFB" w:rsidRPr="00D30892" w:rsidRDefault="00FB4AFB" w:rsidP="00FB4AFB">
            <w:pPr>
              <w:jc w:val="right"/>
              <w:rPr>
                <w:rFonts w:ascii="Verdana" w:hAnsi="Verdana"/>
                <w:sz w:val="16"/>
                <w:lang w:bidi="x-none"/>
              </w:rPr>
            </w:pPr>
            <w:r w:rsidRPr="00D30892">
              <w:rPr>
                <w:sz w:val="16"/>
                <w:lang w:bidi="x-none"/>
              </w:rPr>
              <w:t>45</w:t>
            </w:r>
          </w:p>
        </w:tc>
        <w:tc>
          <w:tcPr>
            <w:tcW w:w="1080" w:type="dxa"/>
            <w:shd w:val="clear" w:color="auto" w:fill="auto"/>
            <w:noWrap/>
            <w:vAlign w:val="bottom"/>
          </w:tcPr>
          <w:p w14:paraId="6EAFEF9F" w14:textId="77777777" w:rsidR="00FB4AFB" w:rsidRPr="00D30892" w:rsidRDefault="00FB4AFB" w:rsidP="00FB4AFB">
            <w:pPr>
              <w:jc w:val="right"/>
              <w:rPr>
                <w:rFonts w:ascii="Verdana" w:hAnsi="Verdana"/>
                <w:sz w:val="16"/>
                <w:lang w:bidi="x-none"/>
              </w:rPr>
            </w:pPr>
            <w:r w:rsidRPr="00D30892">
              <w:rPr>
                <w:sz w:val="16"/>
                <w:lang w:bidi="x-none"/>
              </w:rPr>
              <w:t>60</w:t>
            </w:r>
          </w:p>
        </w:tc>
        <w:tc>
          <w:tcPr>
            <w:tcW w:w="810" w:type="dxa"/>
            <w:shd w:val="clear" w:color="auto" w:fill="auto"/>
            <w:noWrap/>
            <w:vAlign w:val="bottom"/>
          </w:tcPr>
          <w:p w14:paraId="6E88A1A4" w14:textId="77777777" w:rsidR="00FB4AFB" w:rsidRPr="00D30892" w:rsidRDefault="00FB4AFB" w:rsidP="00FB4AFB">
            <w:pPr>
              <w:jc w:val="right"/>
              <w:rPr>
                <w:rFonts w:ascii="Verdana" w:hAnsi="Verdana"/>
                <w:sz w:val="16"/>
                <w:lang w:bidi="x-none"/>
              </w:rPr>
            </w:pPr>
            <w:r w:rsidRPr="00D30892">
              <w:rPr>
                <w:sz w:val="16"/>
                <w:lang w:bidi="x-none"/>
              </w:rPr>
              <w:t>16</w:t>
            </w:r>
          </w:p>
        </w:tc>
        <w:tc>
          <w:tcPr>
            <w:tcW w:w="900" w:type="dxa"/>
            <w:shd w:val="clear" w:color="auto" w:fill="auto"/>
            <w:noWrap/>
            <w:vAlign w:val="bottom"/>
          </w:tcPr>
          <w:p w14:paraId="0AAE0C97"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5225A1A5" w14:textId="77777777" w:rsidR="00FB4AFB" w:rsidRPr="00D30892" w:rsidRDefault="00FB4AFB" w:rsidP="00FB4AFB">
            <w:pPr>
              <w:jc w:val="right"/>
              <w:rPr>
                <w:rFonts w:ascii="Verdana" w:hAnsi="Verdana"/>
                <w:sz w:val="16"/>
                <w:lang w:bidi="x-none"/>
              </w:rPr>
            </w:pPr>
            <w:r w:rsidRPr="00D30892">
              <w:rPr>
                <w:sz w:val="16"/>
                <w:lang w:bidi="x-none"/>
              </w:rPr>
              <w:t>104</w:t>
            </w:r>
          </w:p>
        </w:tc>
        <w:tc>
          <w:tcPr>
            <w:tcW w:w="900" w:type="dxa"/>
            <w:shd w:val="clear" w:color="auto" w:fill="auto"/>
            <w:noWrap/>
            <w:vAlign w:val="bottom"/>
          </w:tcPr>
          <w:p w14:paraId="08B717E7" w14:textId="77777777" w:rsidR="00FB4AFB" w:rsidRPr="00D30892" w:rsidRDefault="00FB4AFB" w:rsidP="00FB4AFB">
            <w:pPr>
              <w:jc w:val="right"/>
              <w:rPr>
                <w:rFonts w:ascii="Verdana" w:hAnsi="Verdana"/>
                <w:sz w:val="16"/>
                <w:lang w:bidi="x-none"/>
              </w:rPr>
            </w:pPr>
            <w:r w:rsidRPr="00D30892">
              <w:rPr>
                <w:sz w:val="16"/>
                <w:lang w:bidi="x-none"/>
              </w:rPr>
              <w:t>77</w:t>
            </w:r>
          </w:p>
        </w:tc>
        <w:tc>
          <w:tcPr>
            <w:tcW w:w="1080" w:type="dxa"/>
            <w:shd w:val="clear" w:color="auto" w:fill="auto"/>
            <w:noWrap/>
            <w:vAlign w:val="bottom"/>
          </w:tcPr>
          <w:p w14:paraId="731CAE0A" w14:textId="77777777" w:rsidR="00FB4AFB" w:rsidRPr="00D30892" w:rsidRDefault="00FB4AFB" w:rsidP="00FB4AFB">
            <w:pPr>
              <w:jc w:val="right"/>
              <w:rPr>
                <w:rFonts w:ascii="Verdana" w:hAnsi="Verdana"/>
                <w:sz w:val="16"/>
                <w:lang w:bidi="x-none"/>
              </w:rPr>
            </w:pPr>
            <w:r w:rsidRPr="00D30892">
              <w:rPr>
                <w:sz w:val="16"/>
                <w:lang w:bidi="x-none"/>
              </w:rPr>
              <w:t>36</w:t>
            </w:r>
          </w:p>
        </w:tc>
        <w:tc>
          <w:tcPr>
            <w:tcW w:w="774" w:type="dxa"/>
            <w:shd w:val="clear" w:color="auto" w:fill="auto"/>
            <w:noWrap/>
            <w:vAlign w:val="bottom"/>
          </w:tcPr>
          <w:p w14:paraId="2E4DAD85"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750692C4" w14:textId="77777777" w:rsidR="00FB4AFB" w:rsidRPr="00D30892" w:rsidRDefault="00FB4AFB" w:rsidP="00FB4AFB">
            <w:pPr>
              <w:jc w:val="right"/>
              <w:rPr>
                <w:rFonts w:ascii="Verdana" w:hAnsi="Verdana"/>
                <w:sz w:val="16"/>
                <w:lang w:bidi="x-none"/>
              </w:rPr>
            </w:pPr>
            <w:r w:rsidRPr="00D30892">
              <w:rPr>
                <w:sz w:val="16"/>
                <w:lang w:bidi="x-none"/>
              </w:rPr>
              <w:t>9</w:t>
            </w:r>
          </w:p>
        </w:tc>
      </w:tr>
      <w:tr w:rsidR="00FB4AFB" w:rsidRPr="00D30892" w14:paraId="7DA4A751" w14:textId="77777777">
        <w:trPr>
          <w:trHeight w:val="216"/>
        </w:trPr>
        <w:tc>
          <w:tcPr>
            <w:tcW w:w="1080" w:type="dxa"/>
            <w:shd w:val="clear" w:color="auto" w:fill="auto"/>
            <w:noWrap/>
            <w:vAlign w:val="bottom"/>
          </w:tcPr>
          <w:p w14:paraId="6D0C326C" w14:textId="77777777" w:rsidR="00FB4AFB" w:rsidRPr="00D30892" w:rsidRDefault="00FB4AFB" w:rsidP="00FB4AFB">
            <w:pPr>
              <w:jc w:val="right"/>
              <w:rPr>
                <w:rFonts w:ascii="Verdana" w:hAnsi="Verdana"/>
                <w:sz w:val="16"/>
                <w:lang w:bidi="x-none"/>
              </w:rPr>
            </w:pPr>
            <w:r w:rsidRPr="00D30892">
              <w:rPr>
                <w:sz w:val="16"/>
                <w:lang w:bidi="x-none"/>
              </w:rPr>
              <w:t>5/19/06</w:t>
            </w:r>
          </w:p>
        </w:tc>
        <w:tc>
          <w:tcPr>
            <w:tcW w:w="630" w:type="dxa"/>
            <w:shd w:val="clear" w:color="auto" w:fill="auto"/>
            <w:noWrap/>
            <w:vAlign w:val="bottom"/>
          </w:tcPr>
          <w:p w14:paraId="07F73A32" w14:textId="77777777" w:rsidR="00FB4AFB" w:rsidRPr="00D30892" w:rsidRDefault="00FB4AFB" w:rsidP="00FB4AFB">
            <w:pPr>
              <w:jc w:val="right"/>
              <w:rPr>
                <w:rFonts w:ascii="Verdana" w:hAnsi="Verdana"/>
                <w:sz w:val="16"/>
                <w:lang w:bidi="x-none"/>
              </w:rPr>
            </w:pPr>
            <w:r w:rsidRPr="00D30892">
              <w:rPr>
                <w:sz w:val="16"/>
                <w:lang w:bidi="x-none"/>
              </w:rPr>
              <w:t>79</w:t>
            </w:r>
          </w:p>
        </w:tc>
        <w:tc>
          <w:tcPr>
            <w:tcW w:w="846" w:type="dxa"/>
            <w:shd w:val="clear" w:color="auto" w:fill="auto"/>
            <w:noWrap/>
            <w:vAlign w:val="bottom"/>
          </w:tcPr>
          <w:p w14:paraId="32804570" w14:textId="77777777" w:rsidR="00FB4AFB" w:rsidRPr="00D30892" w:rsidRDefault="00FB4AFB" w:rsidP="00FB4AFB">
            <w:pPr>
              <w:jc w:val="right"/>
              <w:rPr>
                <w:rFonts w:ascii="Verdana" w:hAnsi="Verdana"/>
                <w:sz w:val="16"/>
                <w:lang w:bidi="x-none"/>
              </w:rPr>
            </w:pPr>
            <w:r w:rsidRPr="00D30892">
              <w:rPr>
                <w:sz w:val="16"/>
                <w:lang w:bidi="x-none"/>
              </w:rPr>
              <w:t>44</w:t>
            </w:r>
          </w:p>
        </w:tc>
        <w:tc>
          <w:tcPr>
            <w:tcW w:w="1080" w:type="dxa"/>
            <w:shd w:val="clear" w:color="auto" w:fill="auto"/>
            <w:noWrap/>
            <w:vAlign w:val="bottom"/>
          </w:tcPr>
          <w:p w14:paraId="7DF4B925" w14:textId="77777777" w:rsidR="00FB4AFB" w:rsidRPr="00D30892" w:rsidRDefault="00FB4AFB" w:rsidP="00FB4AFB">
            <w:pPr>
              <w:jc w:val="right"/>
              <w:rPr>
                <w:rFonts w:ascii="Verdana" w:hAnsi="Verdana"/>
                <w:sz w:val="16"/>
                <w:lang w:bidi="x-none"/>
              </w:rPr>
            </w:pPr>
            <w:r w:rsidRPr="00D30892">
              <w:rPr>
                <w:sz w:val="16"/>
                <w:lang w:bidi="x-none"/>
              </w:rPr>
              <w:t>65</w:t>
            </w:r>
          </w:p>
        </w:tc>
        <w:tc>
          <w:tcPr>
            <w:tcW w:w="810" w:type="dxa"/>
            <w:shd w:val="clear" w:color="auto" w:fill="auto"/>
            <w:noWrap/>
            <w:vAlign w:val="bottom"/>
          </w:tcPr>
          <w:p w14:paraId="306FAA04" w14:textId="77777777" w:rsidR="00FB4AFB" w:rsidRPr="00D30892" w:rsidRDefault="00FB4AFB" w:rsidP="00FB4AFB">
            <w:pPr>
              <w:jc w:val="right"/>
              <w:rPr>
                <w:rFonts w:ascii="Verdana" w:hAnsi="Verdana"/>
                <w:sz w:val="16"/>
                <w:lang w:bidi="x-none"/>
              </w:rPr>
            </w:pPr>
            <w:r w:rsidRPr="00D30892">
              <w:rPr>
                <w:sz w:val="16"/>
                <w:lang w:bidi="x-none"/>
              </w:rPr>
              <w:t>15</w:t>
            </w:r>
          </w:p>
        </w:tc>
        <w:tc>
          <w:tcPr>
            <w:tcW w:w="900" w:type="dxa"/>
            <w:shd w:val="clear" w:color="auto" w:fill="auto"/>
            <w:noWrap/>
            <w:vAlign w:val="bottom"/>
          </w:tcPr>
          <w:p w14:paraId="46DA32BF" w14:textId="77777777" w:rsidR="00FB4AFB" w:rsidRPr="00D30892" w:rsidRDefault="00FB4AFB" w:rsidP="00FB4AFB">
            <w:pPr>
              <w:jc w:val="right"/>
              <w:rPr>
                <w:rFonts w:ascii="Verdana" w:hAnsi="Verdana"/>
                <w:sz w:val="16"/>
                <w:lang w:bidi="x-none"/>
              </w:rPr>
            </w:pPr>
            <w:r w:rsidRPr="00D30892">
              <w:rPr>
                <w:sz w:val="16"/>
                <w:lang w:bidi="x-none"/>
              </w:rPr>
              <w:t>8</w:t>
            </w:r>
          </w:p>
        </w:tc>
        <w:tc>
          <w:tcPr>
            <w:tcW w:w="1080" w:type="dxa"/>
            <w:shd w:val="clear" w:color="auto" w:fill="auto"/>
            <w:noWrap/>
            <w:vAlign w:val="bottom"/>
          </w:tcPr>
          <w:p w14:paraId="3BD99451" w14:textId="77777777" w:rsidR="00FB4AFB" w:rsidRPr="00D30892" w:rsidRDefault="00FB4AFB" w:rsidP="00FB4AFB">
            <w:pPr>
              <w:jc w:val="right"/>
              <w:rPr>
                <w:rFonts w:ascii="Verdana" w:hAnsi="Verdana"/>
                <w:sz w:val="16"/>
                <w:lang w:bidi="x-none"/>
              </w:rPr>
            </w:pPr>
            <w:r w:rsidRPr="00D30892">
              <w:rPr>
                <w:sz w:val="16"/>
                <w:lang w:bidi="x-none"/>
              </w:rPr>
              <w:t>105</w:t>
            </w:r>
          </w:p>
        </w:tc>
        <w:tc>
          <w:tcPr>
            <w:tcW w:w="900" w:type="dxa"/>
            <w:shd w:val="clear" w:color="auto" w:fill="auto"/>
            <w:noWrap/>
            <w:vAlign w:val="bottom"/>
          </w:tcPr>
          <w:p w14:paraId="251BB37B" w14:textId="77777777" w:rsidR="00FB4AFB" w:rsidRPr="00D30892" w:rsidRDefault="00FB4AFB" w:rsidP="00FB4AFB">
            <w:pPr>
              <w:jc w:val="right"/>
              <w:rPr>
                <w:rFonts w:ascii="Verdana" w:hAnsi="Verdana"/>
                <w:sz w:val="16"/>
                <w:lang w:bidi="x-none"/>
              </w:rPr>
            </w:pPr>
            <w:r w:rsidRPr="00D30892">
              <w:rPr>
                <w:sz w:val="16"/>
                <w:lang w:bidi="x-none"/>
              </w:rPr>
              <w:t>78</w:t>
            </w:r>
          </w:p>
        </w:tc>
        <w:tc>
          <w:tcPr>
            <w:tcW w:w="1080" w:type="dxa"/>
            <w:shd w:val="clear" w:color="auto" w:fill="auto"/>
            <w:noWrap/>
            <w:vAlign w:val="bottom"/>
          </w:tcPr>
          <w:p w14:paraId="32C1372C" w14:textId="77777777" w:rsidR="00FB4AFB" w:rsidRPr="00D30892" w:rsidRDefault="00FB4AFB" w:rsidP="00FB4AFB">
            <w:pPr>
              <w:jc w:val="right"/>
              <w:rPr>
                <w:rFonts w:ascii="Verdana" w:hAnsi="Verdana"/>
                <w:sz w:val="16"/>
                <w:lang w:bidi="x-none"/>
              </w:rPr>
            </w:pPr>
            <w:r w:rsidRPr="00D30892">
              <w:rPr>
                <w:sz w:val="16"/>
                <w:lang w:bidi="x-none"/>
              </w:rPr>
              <w:t>28</w:t>
            </w:r>
          </w:p>
        </w:tc>
        <w:tc>
          <w:tcPr>
            <w:tcW w:w="774" w:type="dxa"/>
            <w:shd w:val="clear" w:color="auto" w:fill="auto"/>
            <w:noWrap/>
            <w:vAlign w:val="bottom"/>
          </w:tcPr>
          <w:p w14:paraId="396E6362"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5AE77C9E"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1453261B" w14:textId="77777777">
        <w:trPr>
          <w:trHeight w:val="216"/>
        </w:trPr>
        <w:tc>
          <w:tcPr>
            <w:tcW w:w="1080" w:type="dxa"/>
            <w:shd w:val="clear" w:color="auto" w:fill="auto"/>
            <w:noWrap/>
            <w:vAlign w:val="bottom"/>
          </w:tcPr>
          <w:p w14:paraId="30B3BA2D" w14:textId="77777777" w:rsidR="00FB4AFB" w:rsidRPr="00D30892" w:rsidRDefault="00FB4AFB" w:rsidP="00FB4AFB">
            <w:pPr>
              <w:jc w:val="right"/>
              <w:rPr>
                <w:rFonts w:ascii="Verdana" w:hAnsi="Verdana"/>
                <w:sz w:val="16"/>
                <w:lang w:bidi="x-none"/>
              </w:rPr>
            </w:pPr>
            <w:r w:rsidRPr="00D30892">
              <w:rPr>
                <w:sz w:val="16"/>
                <w:lang w:bidi="x-none"/>
              </w:rPr>
              <w:t>5/20/06</w:t>
            </w:r>
          </w:p>
        </w:tc>
        <w:tc>
          <w:tcPr>
            <w:tcW w:w="630" w:type="dxa"/>
            <w:shd w:val="clear" w:color="auto" w:fill="auto"/>
            <w:noWrap/>
            <w:vAlign w:val="bottom"/>
          </w:tcPr>
          <w:p w14:paraId="79FA0B9D" w14:textId="77777777" w:rsidR="00FB4AFB" w:rsidRPr="00D30892" w:rsidRDefault="00FB4AFB" w:rsidP="00FB4AFB">
            <w:pPr>
              <w:jc w:val="right"/>
              <w:rPr>
                <w:rFonts w:ascii="Verdana" w:hAnsi="Verdana"/>
                <w:sz w:val="16"/>
                <w:lang w:bidi="x-none"/>
              </w:rPr>
            </w:pPr>
            <w:r w:rsidRPr="00D30892">
              <w:rPr>
                <w:sz w:val="16"/>
                <w:lang w:bidi="x-none"/>
              </w:rPr>
              <w:t>78</w:t>
            </w:r>
          </w:p>
        </w:tc>
        <w:tc>
          <w:tcPr>
            <w:tcW w:w="846" w:type="dxa"/>
            <w:shd w:val="clear" w:color="auto" w:fill="auto"/>
            <w:noWrap/>
            <w:vAlign w:val="bottom"/>
          </w:tcPr>
          <w:p w14:paraId="089C79E1" w14:textId="77777777" w:rsidR="00FB4AFB" w:rsidRPr="00D30892" w:rsidRDefault="00FB4AFB" w:rsidP="00FB4AFB">
            <w:pPr>
              <w:jc w:val="right"/>
              <w:rPr>
                <w:rFonts w:ascii="Verdana" w:hAnsi="Verdana"/>
                <w:sz w:val="16"/>
                <w:lang w:bidi="x-none"/>
              </w:rPr>
            </w:pPr>
            <w:r w:rsidRPr="00D30892">
              <w:rPr>
                <w:sz w:val="16"/>
                <w:lang w:bidi="x-none"/>
              </w:rPr>
              <w:t>45</w:t>
            </w:r>
          </w:p>
        </w:tc>
        <w:tc>
          <w:tcPr>
            <w:tcW w:w="1080" w:type="dxa"/>
            <w:shd w:val="clear" w:color="auto" w:fill="auto"/>
            <w:noWrap/>
            <w:vAlign w:val="bottom"/>
          </w:tcPr>
          <w:p w14:paraId="75FC5951" w14:textId="77777777" w:rsidR="00FB4AFB" w:rsidRPr="00D30892" w:rsidRDefault="00FB4AFB" w:rsidP="00FB4AFB">
            <w:pPr>
              <w:jc w:val="right"/>
              <w:rPr>
                <w:rFonts w:ascii="Verdana" w:hAnsi="Verdana"/>
                <w:sz w:val="16"/>
                <w:lang w:bidi="x-none"/>
              </w:rPr>
            </w:pPr>
            <w:r w:rsidRPr="00D30892">
              <w:rPr>
                <w:sz w:val="16"/>
                <w:lang w:bidi="x-none"/>
              </w:rPr>
              <w:t>58</w:t>
            </w:r>
          </w:p>
        </w:tc>
        <w:tc>
          <w:tcPr>
            <w:tcW w:w="810" w:type="dxa"/>
            <w:shd w:val="clear" w:color="auto" w:fill="auto"/>
            <w:noWrap/>
            <w:vAlign w:val="bottom"/>
          </w:tcPr>
          <w:p w14:paraId="6CFB7B8C" w14:textId="77777777" w:rsidR="00FB4AFB" w:rsidRPr="00D30892" w:rsidRDefault="00FB4AFB" w:rsidP="00FB4AFB">
            <w:pPr>
              <w:jc w:val="right"/>
              <w:rPr>
                <w:rFonts w:ascii="Verdana" w:hAnsi="Verdana"/>
                <w:sz w:val="16"/>
                <w:lang w:bidi="x-none"/>
              </w:rPr>
            </w:pPr>
            <w:r w:rsidRPr="00D30892">
              <w:rPr>
                <w:sz w:val="16"/>
                <w:lang w:bidi="x-none"/>
              </w:rPr>
              <w:t>14</w:t>
            </w:r>
          </w:p>
        </w:tc>
        <w:tc>
          <w:tcPr>
            <w:tcW w:w="900" w:type="dxa"/>
            <w:shd w:val="clear" w:color="auto" w:fill="auto"/>
            <w:noWrap/>
            <w:vAlign w:val="bottom"/>
          </w:tcPr>
          <w:p w14:paraId="06BFA545" w14:textId="77777777" w:rsidR="00FB4AFB" w:rsidRPr="00D30892" w:rsidRDefault="00FB4AFB" w:rsidP="00FB4AFB">
            <w:pPr>
              <w:jc w:val="right"/>
              <w:rPr>
                <w:rFonts w:ascii="Verdana" w:hAnsi="Verdana"/>
                <w:sz w:val="16"/>
                <w:lang w:bidi="x-none"/>
              </w:rPr>
            </w:pPr>
            <w:r w:rsidRPr="00D30892">
              <w:rPr>
                <w:sz w:val="16"/>
                <w:lang w:bidi="x-none"/>
              </w:rPr>
              <w:t>10</w:t>
            </w:r>
          </w:p>
        </w:tc>
        <w:tc>
          <w:tcPr>
            <w:tcW w:w="1080" w:type="dxa"/>
            <w:shd w:val="clear" w:color="auto" w:fill="auto"/>
            <w:noWrap/>
            <w:vAlign w:val="bottom"/>
          </w:tcPr>
          <w:p w14:paraId="013401D7" w14:textId="77777777" w:rsidR="00FB4AFB" w:rsidRPr="00D30892" w:rsidRDefault="00FB4AFB" w:rsidP="00FB4AFB">
            <w:pPr>
              <w:jc w:val="right"/>
              <w:rPr>
                <w:rFonts w:ascii="Verdana" w:hAnsi="Verdana"/>
                <w:sz w:val="16"/>
                <w:lang w:bidi="x-none"/>
              </w:rPr>
            </w:pPr>
            <w:r w:rsidRPr="00D30892">
              <w:rPr>
                <w:sz w:val="16"/>
                <w:lang w:bidi="x-none"/>
              </w:rPr>
              <w:t>105</w:t>
            </w:r>
          </w:p>
        </w:tc>
        <w:tc>
          <w:tcPr>
            <w:tcW w:w="900" w:type="dxa"/>
            <w:shd w:val="clear" w:color="auto" w:fill="auto"/>
            <w:noWrap/>
            <w:vAlign w:val="bottom"/>
          </w:tcPr>
          <w:p w14:paraId="43374A4E" w14:textId="77777777" w:rsidR="00FB4AFB" w:rsidRPr="00D30892" w:rsidRDefault="00FB4AFB" w:rsidP="00FB4AFB">
            <w:pPr>
              <w:jc w:val="right"/>
              <w:rPr>
                <w:rFonts w:ascii="Verdana" w:hAnsi="Verdana"/>
                <w:sz w:val="16"/>
                <w:lang w:bidi="x-none"/>
              </w:rPr>
            </w:pPr>
            <w:r w:rsidRPr="00D30892">
              <w:rPr>
                <w:sz w:val="16"/>
                <w:lang w:bidi="x-none"/>
              </w:rPr>
              <w:t>78</w:t>
            </w:r>
          </w:p>
        </w:tc>
        <w:tc>
          <w:tcPr>
            <w:tcW w:w="1080" w:type="dxa"/>
            <w:shd w:val="clear" w:color="auto" w:fill="auto"/>
            <w:noWrap/>
            <w:vAlign w:val="bottom"/>
          </w:tcPr>
          <w:p w14:paraId="3B2A6AD4" w14:textId="77777777" w:rsidR="00FB4AFB" w:rsidRPr="00D30892" w:rsidRDefault="00FB4AFB" w:rsidP="00FB4AFB">
            <w:pPr>
              <w:jc w:val="right"/>
              <w:rPr>
                <w:rFonts w:ascii="Verdana" w:hAnsi="Verdana"/>
                <w:sz w:val="16"/>
                <w:lang w:bidi="x-none"/>
              </w:rPr>
            </w:pPr>
            <w:r w:rsidRPr="00D30892">
              <w:rPr>
                <w:sz w:val="16"/>
                <w:lang w:bidi="x-none"/>
              </w:rPr>
              <w:t>28</w:t>
            </w:r>
          </w:p>
        </w:tc>
        <w:tc>
          <w:tcPr>
            <w:tcW w:w="774" w:type="dxa"/>
            <w:shd w:val="clear" w:color="auto" w:fill="auto"/>
            <w:noWrap/>
            <w:vAlign w:val="bottom"/>
          </w:tcPr>
          <w:p w14:paraId="655119CF"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73580F62"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33B6865E" w14:textId="77777777">
        <w:trPr>
          <w:trHeight w:val="216"/>
        </w:trPr>
        <w:tc>
          <w:tcPr>
            <w:tcW w:w="1080" w:type="dxa"/>
            <w:shd w:val="clear" w:color="auto" w:fill="auto"/>
            <w:noWrap/>
            <w:vAlign w:val="bottom"/>
          </w:tcPr>
          <w:p w14:paraId="54E984E4" w14:textId="77777777" w:rsidR="00FB4AFB" w:rsidRPr="00D30892" w:rsidRDefault="00FB4AFB" w:rsidP="00FB4AFB">
            <w:pPr>
              <w:jc w:val="right"/>
              <w:rPr>
                <w:rFonts w:ascii="Verdana" w:hAnsi="Verdana"/>
                <w:sz w:val="16"/>
                <w:lang w:bidi="x-none"/>
              </w:rPr>
            </w:pPr>
            <w:r w:rsidRPr="00D30892">
              <w:rPr>
                <w:sz w:val="16"/>
                <w:lang w:bidi="x-none"/>
              </w:rPr>
              <w:t>5/21/06</w:t>
            </w:r>
          </w:p>
        </w:tc>
        <w:tc>
          <w:tcPr>
            <w:tcW w:w="630" w:type="dxa"/>
            <w:shd w:val="clear" w:color="auto" w:fill="auto"/>
            <w:noWrap/>
            <w:vAlign w:val="bottom"/>
          </w:tcPr>
          <w:p w14:paraId="1D9C09AE" w14:textId="77777777" w:rsidR="00FB4AFB" w:rsidRPr="00D30892" w:rsidRDefault="00FB4AFB" w:rsidP="00FB4AFB">
            <w:pPr>
              <w:jc w:val="right"/>
              <w:rPr>
                <w:rFonts w:ascii="Verdana" w:hAnsi="Verdana"/>
                <w:sz w:val="16"/>
                <w:lang w:bidi="x-none"/>
              </w:rPr>
            </w:pPr>
            <w:r w:rsidRPr="00D30892">
              <w:rPr>
                <w:sz w:val="16"/>
                <w:lang w:bidi="x-none"/>
              </w:rPr>
              <w:t>77</w:t>
            </w:r>
          </w:p>
        </w:tc>
        <w:tc>
          <w:tcPr>
            <w:tcW w:w="846" w:type="dxa"/>
            <w:shd w:val="clear" w:color="auto" w:fill="auto"/>
            <w:noWrap/>
            <w:vAlign w:val="bottom"/>
          </w:tcPr>
          <w:p w14:paraId="062C0C71" w14:textId="77777777" w:rsidR="00FB4AFB" w:rsidRPr="00D30892" w:rsidRDefault="00FB4AFB" w:rsidP="00FB4AFB">
            <w:pPr>
              <w:jc w:val="right"/>
              <w:rPr>
                <w:rFonts w:ascii="Verdana" w:hAnsi="Verdana"/>
                <w:sz w:val="16"/>
                <w:lang w:bidi="x-none"/>
              </w:rPr>
            </w:pPr>
            <w:r w:rsidRPr="00D30892">
              <w:rPr>
                <w:sz w:val="16"/>
                <w:lang w:bidi="x-none"/>
              </w:rPr>
              <w:t>39</w:t>
            </w:r>
          </w:p>
        </w:tc>
        <w:tc>
          <w:tcPr>
            <w:tcW w:w="1080" w:type="dxa"/>
            <w:shd w:val="clear" w:color="auto" w:fill="auto"/>
            <w:noWrap/>
            <w:vAlign w:val="bottom"/>
          </w:tcPr>
          <w:p w14:paraId="62E5EF50" w14:textId="77777777" w:rsidR="00FB4AFB" w:rsidRPr="00D30892" w:rsidRDefault="00FB4AFB" w:rsidP="00FB4AFB">
            <w:pPr>
              <w:jc w:val="right"/>
              <w:rPr>
                <w:rFonts w:ascii="Verdana" w:hAnsi="Verdana"/>
                <w:sz w:val="16"/>
                <w:lang w:bidi="x-none"/>
              </w:rPr>
            </w:pPr>
            <w:r w:rsidRPr="00D30892">
              <w:rPr>
                <w:sz w:val="16"/>
                <w:lang w:bidi="x-none"/>
              </w:rPr>
              <w:t>44</w:t>
            </w:r>
          </w:p>
        </w:tc>
        <w:tc>
          <w:tcPr>
            <w:tcW w:w="810" w:type="dxa"/>
            <w:shd w:val="clear" w:color="auto" w:fill="auto"/>
            <w:noWrap/>
            <w:vAlign w:val="bottom"/>
          </w:tcPr>
          <w:p w14:paraId="2A1ACCF8" w14:textId="77777777" w:rsidR="00FB4AFB" w:rsidRPr="00D30892" w:rsidRDefault="00FB4AFB" w:rsidP="00FB4AFB">
            <w:pPr>
              <w:jc w:val="right"/>
              <w:rPr>
                <w:rFonts w:ascii="Verdana" w:hAnsi="Verdana"/>
                <w:sz w:val="16"/>
                <w:lang w:bidi="x-none"/>
              </w:rPr>
            </w:pPr>
            <w:r w:rsidRPr="00D30892">
              <w:rPr>
                <w:sz w:val="16"/>
                <w:lang w:bidi="x-none"/>
              </w:rPr>
              <w:t>18</w:t>
            </w:r>
          </w:p>
        </w:tc>
        <w:tc>
          <w:tcPr>
            <w:tcW w:w="900" w:type="dxa"/>
            <w:shd w:val="clear" w:color="auto" w:fill="auto"/>
            <w:noWrap/>
            <w:vAlign w:val="bottom"/>
          </w:tcPr>
          <w:p w14:paraId="61361810" w14:textId="77777777" w:rsidR="00FB4AFB" w:rsidRPr="00D30892" w:rsidRDefault="00FB4AFB" w:rsidP="00FB4AFB">
            <w:pPr>
              <w:jc w:val="right"/>
              <w:rPr>
                <w:rFonts w:ascii="Verdana" w:hAnsi="Verdana"/>
                <w:sz w:val="16"/>
                <w:lang w:bidi="x-none"/>
              </w:rPr>
            </w:pPr>
            <w:r w:rsidRPr="00D30892">
              <w:rPr>
                <w:sz w:val="16"/>
                <w:lang w:bidi="x-none"/>
              </w:rPr>
              <w:t>8</w:t>
            </w:r>
          </w:p>
        </w:tc>
        <w:tc>
          <w:tcPr>
            <w:tcW w:w="1080" w:type="dxa"/>
            <w:shd w:val="clear" w:color="auto" w:fill="auto"/>
            <w:noWrap/>
            <w:vAlign w:val="bottom"/>
          </w:tcPr>
          <w:p w14:paraId="73461313" w14:textId="77777777" w:rsidR="00FB4AFB" w:rsidRPr="00D30892" w:rsidRDefault="00FB4AFB" w:rsidP="00FB4AFB">
            <w:pPr>
              <w:jc w:val="right"/>
              <w:rPr>
                <w:rFonts w:ascii="Verdana" w:hAnsi="Verdana"/>
                <w:sz w:val="16"/>
                <w:lang w:bidi="x-none"/>
              </w:rPr>
            </w:pPr>
            <w:r w:rsidRPr="00D30892">
              <w:rPr>
                <w:sz w:val="16"/>
                <w:lang w:bidi="x-none"/>
              </w:rPr>
              <w:t>105</w:t>
            </w:r>
          </w:p>
        </w:tc>
        <w:tc>
          <w:tcPr>
            <w:tcW w:w="900" w:type="dxa"/>
            <w:shd w:val="clear" w:color="auto" w:fill="auto"/>
            <w:noWrap/>
            <w:vAlign w:val="bottom"/>
          </w:tcPr>
          <w:p w14:paraId="6256A401" w14:textId="77777777" w:rsidR="00FB4AFB" w:rsidRPr="00D30892" w:rsidRDefault="00FB4AFB" w:rsidP="00FB4AFB">
            <w:pPr>
              <w:jc w:val="right"/>
              <w:rPr>
                <w:rFonts w:ascii="Verdana" w:hAnsi="Verdana"/>
                <w:sz w:val="16"/>
                <w:lang w:bidi="x-none"/>
              </w:rPr>
            </w:pPr>
            <w:r w:rsidRPr="00D30892">
              <w:rPr>
                <w:sz w:val="16"/>
                <w:lang w:bidi="x-none"/>
              </w:rPr>
              <w:t>78</w:t>
            </w:r>
          </w:p>
        </w:tc>
        <w:tc>
          <w:tcPr>
            <w:tcW w:w="1080" w:type="dxa"/>
            <w:shd w:val="clear" w:color="auto" w:fill="auto"/>
            <w:noWrap/>
            <w:vAlign w:val="bottom"/>
          </w:tcPr>
          <w:p w14:paraId="30DEADFB" w14:textId="77777777" w:rsidR="00FB4AFB" w:rsidRPr="00D30892" w:rsidRDefault="00FB4AFB" w:rsidP="00FB4AFB">
            <w:pPr>
              <w:jc w:val="right"/>
              <w:rPr>
                <w:rFonts w:ascii="Verdana" w:hAnsi="Verdana"/>
                <w:sz w:val="16"/>
                <w:lang w:bidi="x-none"/>
              </w:rPr>
            </w:pPr>
            <w:r w:rsidRPr="00D30892">
              <w:rPr>
                <w:sz w:val="16"/>
                <w:lang w:bidi="x-none"/>
              </w:rPr>
              <w:t>23</w:t>
            </w:r>
          </w:p>
        </w:tc>
        <w:tc>
          <w:tcPr>
            <w:tcW w:w="774" w:type="dxa"/>
            <w:shd w:val="clear" w:color="auto" w:fill="auto"/>
            <w:noWrap/>
            <w:vAlign w:val="bottom"/>
          </w:tcPr>
          <w:p w14:paraId="69C53412"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4D6B9817"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6BEE4C00" w14:textId="77777777">
        <w:trPr>
          <w:trHeight w:val="216"/>
        </w:trPr>
        <w:tc>
          <w:tcPr>
            <w:tcW w:w="1080" w:type="dxa"/>
            <w:shd w:val="clear" w:color="auto" w:fill="auto"/>
            <w:noWrap/>
            <w:vAlign w:val="bottom"/>
          </w:tcPr>
          <w:p w14:paraId="7C4DA015" w14:textId="77777777" w:rsidR="00FB4AFB" w:rsidRPr="00D30892" w:rsidRDefault="00FB4AFB" w:rsidP="00FB4AFB">
            <w:pPr>
              <w:jc w:val="right"/>
              <w:rPr>
                <w:rFonts w:ascii="Verdana" w:hAnsi="Verdana"/>
                <w:sz w:val="16"/>
                <w:lang w:bidi="x-none"/>
              </w:rPr>
            </w:pPr>
            <w:r w:rsidRPr="00D30892">
              <w:rPr>
                <w:sz w:val="16"/>
                <w:lang w:bidi="x-none"/>
              </w:rPr>
              <w:t>5/22/06</w:t>
            </w:r>
          </w:p>
        </w:tc>
        <w:tc>
          <w:tcPr>
            <w:tcW w:w="630" w:type="dxa"/>
            <w:shd w:val="clear" w:color="auto" w:fill="auto"/>
            <w:noWrap/>
            <w:vAlign w:val="bottom"/>
          </w:tcPr>
          <w:p w14:paraId="490340F6" w14:textId="77777777" w:rsidR="00FB4AFB" w:rsidRPr="00D30892" w:rsidRDefault="00FB4AFB" w:rsidP="00FB4AFB">
            <w:pPr>
              <w:jc w:val="right"/>
              <w:rPr>
                <w:rFonts w:ascii="Verdana" w:hAnsi="Verdana"/>
                <w:sz w:val="16"/>
                <w:lang w:bidi="x-none"/>
              </w:rPr>
            </w:pPr>
            <w:r w:rsidRPr="00D30892">
              <w:rPr>
                <w:sz w:val="16"/>
                <w:lang w:bidi="x-none"/>
              </w:rPr>
              <w:t>63</w:t>
            </w:r>
          </w:p>
        </w:tc>
        <w:tc>
          <w:tcPr>
            <w:tcW w:w="846" w:type="dxa"/>
            <w:shd w:val="clear" w:color="auto" w:fill="auto"/>
            <w:noWrap/>
            <w:vAlign w:val="bottom"/>
          </w:tcPr>
          <w:p w14:paraId="1CDFF69C" w14:textId="77777777" w:rsidR="00FB4AFB" w:rsidRPr="00D30892" w:rsidRDefault="00FB4AFB" w:rsidP="00FB4AFB">
            <w:pPr>
              <w:jc w:val="right"/>
              <w:rPr>
                <w:rFonts w:ascii="Verdana" w:hAnsi="Verdana"/>
                <w:sz w:val="16"/>
                <w:lang w:bidi="x-none"/>
              </w:rPr>
            </w:pPr>
            <w:r w:rsidRPr="00D30892">
              <w:rPr>
                <w:sz w:val="16"/>
                <w:lang w:bidi="x-none"/>
              </w:rPr>
              <w:t>32</w:t>
            </w:r>
          </w:p>
        </w:tc>
        <w:tc>
          <w:tcPr>
            <w:tcW w:w="1080" w:type="dxa"/>
            <w:shd w:val="clear" w:color="auto" w:fill="auto"/>
            <w:noWrap/>
            <w:vAlign w:val="bottom"/>
          </w:tcPr>
          <w:p w14:paraId="57047EF6" w14:textId="77777777" w:rsidR="00FB4AFB" w:rsidRPr="00D30892" w:rsidRDefault="00FB4AFB" w:rsidP="00FB4AFB">
            <w:pPr>
              <w:jc w:val="right"/>
              <w:rPr>
                <w:rFonts w:ascii="Verdana" w:hAnsi="Verdana"/>
                <w:sz w:val="16"/>
                <w:lang w:bidi="x-none"/>
              </w:rPr>
            </w:pPr>
            <w:r w:rsidRPr="00D30892">
              <w:rPr>
                <w:sz w:val="16"/>
                <w:lang w:bidi="x-none"/>
              </w:rPr>
              <w:t>70</w:t>
            </w:r>
          </w:p>
        </w:tc>
        <w:tc>
          <w:tcPr>
            <w:tcW w:w="810" w:type="dxa"/>
            <w:shd w:val="clear" w:color="auto" w:fill="auto"/>
            <w:noWrap/>
            <w:vAlign w:val="bottom"/>
          </w:tcPr>
          <w:p w14:paraId="6287775C" w14:textId="77777777" w:rsidR="00FB4AFB" w:rsidRPr="00D30892" w:rsidRDefault="00FB4AFB" w:rsidP="00FB4AFB">
            <w:pPr>
              <w:jc w:val="right"/>
              <w:rPr>
                <w:rFonts w:ascii="Verdana" w:hAnsi="Verdana"/>
                <w:sz w:val="16"/>
                <w:lang w:bidi="x-none"/>
              </w:rPr>
            </w:pPr>
            <w:r w:rsidRPr="00D30892">
              <w:rPr>
                <w:sz w:val="16"/>
                <w:lang w:bidi="x-none"/>
              </w:rPr>
              <w:t>24</w:t>
            </w:r>
          </w:p>
        </w:tc>
        <w:tc>
          <w:tcPr>
            <w:tcW w:w="900" w:type="dxa"/>
            <w:shd w:val="clear" w:color="auto" w:fill="auto"/>
            <w:noWrap/>
            <w:vAlign w:val="bottom"/>
          </w:tcPr>
          <w:p w14:paraId="01FAF604" w14:textId="77777777" w:rsidR="00FB4AFB" w:rsidRPr="00D30892" w:rsidRDefault="00FB4AFB" w:rsidP="00FB4AFB">
            <w:pPr>
              <w:jc w:val="right"/>
              <w:rPr>
                <w:rFonts w:ascii="Verdana" w:hAnsi="Verdana"/>
                <w:sz w:val="16"/>
                <w:lang w:bidi="x-none"/>
              </w:rPr>
            </w:pPr>
            <w:r w:rsidRPr="00D30892">
              <w:rPr>
                <w:sz w:val="16"/>
                <w:lang w:bidi="x-none"/>
              </w:rPr>
              <w:t>14</w:t>
            </w:r>
          </w:p>
        </w:tc>
        <w:tc>
          <w:tcPr>
            <w:tcW w:w="1080" w:type="dxa"/>
            <w:shd w:val="clear" w:color="auto" w:fill="auto"/>
            <w:noWrap/>
            <w:vAlign w:val="bottom"/>
          </w:tcPr>
          <w:p w14:paraId="13BCB905" w14:textId="77777777" w:rsidR="00FB4AFB" w:rsidRPr="00D30892" w:rsidRDefault="00FB4AFB" w:rsidP="00FB4AFB">
            <w:pPr>
              <w:jc w:val="right"/>
              <w:rPr>
                <w:rFonts w:ascii="Verdana" w:hAnsi="Verdana"/>
                <w:sz w:val="16"/>
                <w:lang w:bidi="x-none"/>
              </w:rPr>
            </w:pPr>
            <w:r w:rsidRPr="00D30892">
              <w:rPr>
                <w:sz w:val="16"/>
                <w:lang w:bidi="x-none"/>
              </w:rPr>
              <w:t>84</w:t>
            </w:r>
          </w:p>
        </w:tc>
        <w:tc>
          <w:tcPr>
            <w:tcW w:w="900" w:type="dxa"/>
            <w:shd w:val="clear" w:color="auto" w:fill="auto"/>
            <w:noWrap/>
            <w:vAlign w:val="bottom"/>
          </w:tcPr>
          <w:p w14:paraId="4A12A5D2" w14:textId="77777777" w:rsidR="00FB4AFB" w:rsidRPr="00D30892" w:rsidRDefault="00FB4AFB" w:rsidP="00FB4AFB">
            <w:pPr>
              <w:jc w:val="right"/>
              <w:rPr>
                <w:rFonts w:ascii="Verdana" w:hAnsi="Verdana"/>
                <w:sz w:val="16"/>
                <w:lang w:bidi="x-none"/>
              </w:rPr>
            </w:pPr>
            <w:r w:rsidRPr="00D30892">
              <w:rPr>
                <w:sz w:val="16"/>
                <w:lang w:bidi="x-none"/>
              </w:rPr>
              <w:t>73</w:t>
            </w:r>
          </w:p>
        </w:tc>
        <w:tc>
          <w:tcPr>
            <w:tcW w:w="1080" w:type="dxa"/>
            <w:shd w:val="clear" w:color="auto" w:fill="auto"/>
            <w:noWrap/>
            <w:vAlign w:val="bottom"/>
          </w:tcPr>
          <w:p w14:paraId="48705230" w14:textId="77777777" w:rsidR="00FB4AFB" w:rsidRPr="00D30892" w:rsidRDefault="00FB4AFB" w:rsidP="00FB4AFB">
            <w:pPr>
              <w:jc w:val="right"/>
              <w:rPr>
                <w:rFonts w:ascii="Verdana" w:hAnsi="Verdana"/>
                <w:sz w:val="16"/>
                <w:lang w:bidi="x-none"/>
              </w:rPr>
            </w:pPr>
            <w:r w:rsidRPr="00D30892">
              <w:rPr>
                <w:sz w:val="16"/>
                <w:lang w:bidi="x-none"/>
              </w:rPr>
              <w:t>36</w:t>
            </w:r>
          </w:p>
        </w:tc>
        <w:tc>
          <w:tcPr>
            <w:tcW w:w="774" w:type="dxa"/>
            <w:shd w:val="clear" w:color="auto" w:fill="auto"/>
            <w:noWrap/>
            <w:vAlign w:val="bottom"/>
          </w:tcPr>
          <w:p w14:paraId="180DE0AB"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6770C2CE" w14:textId="77777777" w:rsidR="00FB4AFB" w:rsidRPr="00D30892" w:rsidRDefault="00FB4AFB" w:rsidP="00FB4AFB">
            <w:pPr>
              <w:jc w:val="right"/>
              <w:rPr>
                <w:rFonts w:ascii="Verdana" w:hAnsi="Verdana"/>
                <w:sz w:val="16"/>
                <w:lang w:bidi="x-none"/>
              </w:rPr>
            </w:pPr>
            <w:r w:rsidRPr="00D30892">
              <w:rPr>
                <w:sz w:val="16"/>
                <w:lang w:bidi="x-none"/>
              </w:rPr>
              <w:t>12</w:t>
            </w:r>
          </w:p>
        </w:tc>
      </w:tr>
      <w:tr w:rsidR="00FB4AFB" w:rsidRPr="00D30892" w14:paraId="0268D9AC" w14:textId="77777777">
        <w:trPr>
          <w:trHeight w:val="216"/>
        </w:trPr>
        <w:tc>
          <w:tcPr>
            <w:tcW w:w="1080" w:type="dxa"/>
            <w:shd w:val="clear" w:color="auto" w:fill="auto"/>
            <w:noWrap/>
            <w:vAlign w:val="bottom"/>
          </w:tcPr>
          <w:p w14:paraId="2FE67CCF" w14:textId="77777777" w:rsidR="00FB4AFB" w:rsidRPr="00D30892" w:rsidRDefault="00FB4AFB" w:rsidP="00FB4AFB">
            <w:pPr>
              <w:jc w:val="right"/>
              <w:rPr>
                <w:rFonts w:ascii="Verdana" w:hAnsi="Verdana"/>
                <w:sz w:val="16"/>
                <w:lang w:bidi="x-none"/>
              </w:rPr>
            </w:pPr>
            <w:r w:rsidRPr="00D30892">
              <w:rPr>
                <w:sz w:val="16"/>
                <w:lang w:bidi="x-none"/>
              </w:rPr>
              <w:t>5/23/06</w:t>
            </w:r>
          </w:p>
        </w:tc>
        <w:tc>
          <w:tcPr>
            <w:tcW w:w="630" w:type="dxa"/>
            <w:shd w:val="clear" w:color="auto" w:fill="auto"/>
            <w:noWrap/>
            <w:vAlign w:val="bottom"/>
          </w:tcPr>
          <w:p w14:paraId="384EDEC0" w14:textId="77777777" w:rsidR="00FB4AFB" w:rsidRPr="00D30892" w:rsidRDefault="00FB4AFB" w:rsidP="00FB4AFB">
            <w:pPr>
              <w:jc w:val="right"/>
              <w:rPr>
                <w:rFonts w:ascii="Verdana" w:hAnsi="Verdana"/>
                <w:sz w:val="16"/>
                <w:lang w:bidi="x-none"/>
              </w:rPr>
            </w:pPr>
            <w:r w:rsidRPr="00D30892">
              <w:rPr>
                <w:sz w:val="16"/>
                <w:lang w:bidi="x-none"/>
              </w:rPr>
              <w:t>72</w:t>
            </w:r>
          </w:p>
        </w:tc>
        <w:tc>
          <w:tcPr>
            <w:tcW w:w="846" w:type="dxa"/>
            <w:shd w:val="clear" w:color="auto" w:fill="auto"/>
            <w:noWrap/>
            <w:vAlign w:val="bottom"/>
          </w:tcPr>
          <w:p w14:paraId="44C44584" w14:textId="77777777" w:rsidR="00FB4AFB" w:rsidRPr="00D30892" w:rsidRDefault="00FB4AFB" w:rsidP="00FB4AFB">
            <w:pPr>
              <w:jc w:val="right"/>
              <w:rPr>
                <w:rFonts w:ascii="Verdana" w:hAnsi="Verdana"/>
                <w:sz w:val="16"/>
                <w:lang w:bidi="x-none"/>
              </w:rPr>
            </w:pPr>
            <w:r w:rsidRPr="00D30892">
              <w:rPr>
                <w:sz w:val="16"/>
                <w:lang w:bidi="x-none"/>
              </w:rPr>
              <w:t>27</w:t>
            </w:r>
          </w:p>
        </w:tc>
        <w:tc>
          <w:tcPr>
            <w:tcW w:w="1080" w:type="dxa"/>
            <w:shd w:val="clear" w:color="auto" w:fill="auto"/>
            <w:noWrap/>
            <w:vAlign w:val="bottom"/>
          </w:tcPr>
          <w:p w14:paraId="38ABA3A8" w14:textId="77777777" w:rsidR="00FB4AFB" w:rsidRPr="00D30892" w:rsidRDefault="00FB4AFB" w:rsidP="00FB4AFB">
            <w:pPr>
              <w:jc w:val="right"/>
              <w:rPr>
                <w:rFonts w:ascii="Verdana" w:hAnsi="Verdana"/>
                <w:sz w:val="16"/>
                <w:lang w:bidi="x-none"/>
              </w:rPr>
            </w:pPr>
            <w:r w:rsidRPr="00D30892">
              <w:rPr>
                <w:sz w:val="16"/>
                <w:lang w:bidi="x-none"/>
              </w:rPr>
              <w:t>85</w:t>
            </w:r>
          </w:p>
        </w:tc>
        <w:tc>
          <w:tcPr>
            <w:tcW w:w="810" w:type="dxa"/>
            <w:shd w:val="clear" w:color="auto" w:fill="auto"/>
            <w:noWrap/>
            <w:vAlign w:val="bottom"/>
          </w:tcPr>
          <w:p w14:paraId="2BB2418B" w14:textId="77777777" w:rsidR="00FB4AFB" w:rsidRPr="00D30892" w:rsidRDefault="00FB4AFB" w:rsidP="00FB4AFB">
            <w:pPr>
              <w:jc w:val="right"/>
              <w:rPr>
                <w:rFonts w:ascii="Verdana" w:hAnsi="Verdana"/>
                <w:sz w:val="16"/>
                <w:lang w:bidi="x-none"/>
              </w:rPr>
            </w:pPr>
            <w:r w:rsidRPr="00D30892">
              <w:rPr>
                <w:sz w:val="16"/>
                <w:lang w:bidi="x-none"/>
              </w:rPr>
              <w:t>17</w:t>
            </w:r>
          </w:p>
        </w:tc>
        <w:tc>
          <w:tcPr>
            <w:tcW w:w="900" w:type="dxa"/>
            <w:shd w:val="clear" w:color="auto" w:fill="auto"/>
            <w:noWrap/>
            <w:vAlign w:val="bottom"/>
          </w:tcPr>
          <w:p w14:paraId="70893F58" w14:textId="77777777" w:rsidR="00FB4AFB" w:rsidRPr="00D30892" w:rsidRDefault="00FB4AFB" w:rsidP="00FB4AFB">
            <w:pPr>
              <w:jc w:val="right"/>
              <w:rPr>
                <w:rFonts w:ascii="Verdana" w:hAnsi="Verdana"/>
                <w:sz w:val="16"/>
                <w:lang w:bidi="x-none"/>
              </w:rPr>
            </w:pPr>
            <w:r w:rsidRPr="00D30892">
              <w:rPr>
                <w:sz w:val="16"/>
                <w:lang w:bidi="x-none"/>
              </w:rPr>
              <w:t>5</w:t>
            </w:r>
          </w:p>
        </w:tc>
        <w:tc>
          <w:tcPr>
            <w:tcW w:w="1080" w:type="dxa"/>
            <w:shd w:val="clear" w:color="auto" w:fill="auto"/>
            <w:noWrap/>
            <w:vAlign w:val="bottom"/>
          </w:tcPr>
          <w:p w14:paraId="5C50089B" w14:textId="77777777" w:rsidR="00FB4AFB" w:rsidRPr="00D30892" w:rsidRDefault="00FB4AFB" w:rsidP="00FB4AFB">
            <w:pPr>
              <w:jc w:val="right"/>
              <w:rPr>
                <w:rFonts w:ascii="Verdana" w:hAnsi="Verdana"/>
                <w:sz w:val="16"/>
                <w:lang w:bidi="x-none"/>
              </w:rPr>
            </w:pPr>
            <w:r w:rsidRPr="00D30892">
              <w:rPr>
                <w:sz w:val="16"/>
                <w:lang w:bidi="x-none"/>
              </w:rPr>
              <w:t>92</w:t>
            </w:r>
          </w:p>
        </w:tc>
        <w:tc>
          <w:tcPr>
            <w:tcW w:w="900" w:type="dxa"/>
            <w:shd w:val="clear" w:color="auto" w:fill="auto"/>
            <w:noWrap/>
            <w:vAlign w:val="bottom"/>
          </w:tcPr>
          <w:p w14:paraId="0567030B" w14:textId="77777777" w:rsidR="00FB4AFB" w:rsidRPr="00D30892" w:rsidRDefault="00FB4AFB" w:rsidP="00FB4AFB">
            <w:pPr>
              <w:jc w:val="right"/>
              <w:rPr>
                <w:rFonts w:ascii="Verdana" w:hAnsi="Verdana"/>
                <w:sz w:val="16"/>
                <w:lang w:bidi="x-none"/>
              </w:rPr>
            </w:pPr>
            <w:r w:rsidRPr="00D30892">
              <w:rPr>
                <w:sz w:val="16"/>
                <w:lang w:bidi="x-none"/>
              </w:rPr>
              <w:t>66</w:t>
            </w:r>
          </w:p>
        </w:tc>
        <w:tc>
          <w:tcPr>
            <w:tcW w:w="1080" w:type="dxa"/>
            <w:shd w:val="clear" w:color="auto" w:fill="auto"/>
            <w:noWrap/>
            <w:vAlign w:val="bottom"/>
          </w:tcPr>
          <w:p w14:paraId="5BEC8394" w14:textId="77777777" w:rsidR="00FB4AFB" w:rsidRPr="00D30892" w:rsidRDefault="00FB4AFB" w:rsidP="00FB4AFB">
            <w:pPr>
              <w:jc w:val="right"/>
              <w:rPr>
                <w:rFonts w:ascii="Verdana" w:hAnsi="Verdana"/>
                <w:sz w:val="16"/>
                <w:lang w:bidi="x-none"/>
              </w:rPr>
            </w:pPr>
            <w:r w:rsidRPr="00D30892">
              <w:rPr>
                <w:sz w:val="16"/>
                <w:lang w:bidi="x-none"/>
              </w:rPr>
              <w:t>40</w:t>
            </w:r>
          </w:p>
        </w:tc>
        <w:tc>
          <w:tcPr>
            <w:tcW w:w="774" w:type="dxa"/>
            <w:shd w:val="clear" w:color="auto" w:fill="auto"/>
            <w:noWrap/>
            <w:vAlign w:val="bottom"/>
          </w:tcPr>
          <w:p w14:paraId="1B80A2A7" w14:textId="77777777" w:rsidR="00FB4AFB" w:rsidRPr="00D30892" w:rsidRDefault="00FB4AFB" w:rsidP="00FB4AFB">
            <w:pPr>
              <w:jc w:val="right"/>
              <w:rPr>
                <w:rFonts w:ascii="Verdana" w:hAnsi="Verdana"/>
                <w:sz w:val="16"/>
                <w:lang w:bidi="x-none"/>
              </w:rPr>
            </w:pPr>
            <w:r w:rsidRPr="00D30892">
              <w:rPr>
                <w:sz w:val="16"/>
                <w:lang w:bidi="x-none"/>
              </w:rPr>
              <w:t>11</w:t>
            </w:r>
          </w:p>
        </w:tc>
        <w:tc>
          <w:tcPr>
            <w:tcW w:w="900" w:type="dxa"/>
            <w:shd w:val="clear" w:color="auto" w:fill="auto"/>
            <w:noWrap/>
            <w:vAlign w:val="bottom"/>
          </w:tcPr>
          <w:p w14:paraId="30ECAB00" w14:textId="77777777" w:rsidR="00FB4AFB" w:rsidRPr="00D30892" w:rsidRDefault="00FB4AFB" w:rsidP="00FB4AFB">
            <w:pPr>
              <w:jc w:val="right"/>
              <w:rPr>
                <w:rFonts w:ascii="Verdana" w:hAnsi="Verdana"/>
                <w:sz w:val="16"/>
                <w:lang w:bidi="x-none"/>
              </w:rPr>
            </w:pPr>
            <w:r w:rsidRPr="00D30892">
              <w:rPr>
                <w:sz w:val="16"/>
                <w:lang w:bidi="x-none"/>
              </w:rPr>
              <w:t>5</w:t>
            </w:r>
          </w:p>
        </w:tc>
      </w:tr>
      <w:tr w:rsidR="00FB4AFB" w:rsidRPr="00D30892" w14:paraId="3B8036C7" w14:textId="77777777">
        <w:trPr>
          <w:trHeight w:val="216"/>
        </w:trPr>
        <w:tc>
          <w:tcPr>
            <w:tcW w:w="1080" w:type="dxa"/>
            <w:shd w:val="clear" w:color="auto" w:fill="auto"/>
            <w:noWrap/>
            <w:vAlign w:val="bottom"/>
          </w:tcPr>
          <w:p w14:paraId="0B735795" w14:textId="77777777" w:rsidR="00FB4AFB" w:rsidRPr="00D30892" w:rsidRDefault="00FB4AFB" w:rsidP="00FB4AFB">
            <w:pPr>
              <w:jc w:val="right"/>
              <w:rPr>
                <w:rFonts w:ascii="Verdana" w:hAnsi="Verdana"/>
                <w:sz w:val="16"/>
                <w:lang w:bidi="x-none"/>
              </w:rPr>
            </w:pPr>
            <w:r w:rsidRPr="00D30892">
              <w:rPr>
                <w:sz w:val="16"/>
                <w:lang w:bidi="x-none"/>
              </w:rPr>
              <w:t>5/24/06</w:t>
            </w:r>
          </w:p>
        </w:tc>
        <w:tc>
          <w:tcPr>
            <w:tcW w:w="630" w:type="dxa"/>
            <w:shd w:val="clear" w:color="auto" w:fill="auto"/>
            <w:noWrap/>
            <w:vAlign w:val="bottom"/>
          </w:tcPr>
          <w:p w14:paraId="62F3962B" w14:textId="77777777" w:rsidR="00FB4AFB" w:rsidRPr="00D30892" w:rsidRDefault="00FB4AFB" w:rsidP="00FB4AFB">
            <w:pPr>
              <w:jc w:val="right"/>
              <w:rPr>
                <w:rFonts w:ascii="Verdana" w:hAnsi="Verdana"/>
                <w:sz w:val="16"/>
                <w:lang w:bidi="x-none"/>
              </w:rPr>
            </w:pPr>
            <w:r w:rsidRPr="00D30892">
              <w:rPr>
                <w:sz w:val="16"/>
                <w:lang w:bidi="x-none"/>
              </w:rPr>
              <w:t>81</w:t>
            </w:r>
          </w:p>
        </w:tc>
        <w:tc>
          <w:tcPr>
            <w:tcW w:w="846" w:type="dxa"/>
            <w:shd w:val="clear" w:color="auto" w:fill="auto"/>
            <w:noWrap/>
            <w:vAlign w:val="bottom"/>
          </w:tcPr>
          <w:p w14:paraId="35D4D271" w14:textId="77777777" w:rsidR="00FB4AFB" w:rsidRPr="00D30892" w:rsidRDefault="00FB4AFB" w:rsidP="00FB4AFB">
            <w:pPr>
              <w:jc w:val="right"/>
              <w:rPr>
                <w:rFonts w:ascii="Verdana" w:hAnsi="Verdana"/>
                <w:sz w:val="16"/>
                <w:lang w:bidi="x-none"/>
              </w:rPr>
            </w:pPr>
            <w:r w:rsidRPr="00D30892">
              <w:rPr>
                <w:sz w:val="16"/>
                <w:lang w:bidi="x-none"/>
              </w:rPr>
              <w:t>32</w:t>
            </w:r>
          </w:p>
        </w:tc>
        <w:tc>
          <w:tcPr>
            <w:tcW w:w="1080" w:type="dxa"/>
            <w:shd w:val="clear" w:color="auto" w:fill="auto"/>
            <w:noWrap/>
            <w:vAlign w:val="bottom"/>
          </w:tcPr>
          <w:p w14:paraId="409A1A02" w14:textId="77777777" w:rsidR="00FB4AFB" w:rsidRPr="00D30892" w:rsidRDefault="00FB4AFB" w:rsidP="00FB4AFB">
            <w:pPr>
              <w:jc w:val="right"/>
              <w:rPr>
                <w:rFonts w:ascii="Verdana" w:hAnsi="Verdana"/>
                <w:sz w:val="16"/>
                <w:lang w:bidi="x-none"/>
              </w:rPr>
            </w:pPr>
            <w:r w:rsidRPr="00D30892">
              <w:rPr>
                <w:sz w:val="16"/>
                <w:lang w:bidi="x-none"/>
              </w:rPr>
              <w:t>61</w:t>
            </w:r>
          </w:p>
        </w:tc>
        <w:tc>
          <w:tcPr>
            <w:tcW w:w="810" w:type="dxa"/>
            <w:shd w:val="clear" w:color="auto" w:fill="auto"/>
            <w:noWrap/>
            <w:vAlign w:val="bottom"/>
          </w:tcPr>
          <w:p w14:paraId="72E49A36"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46FD0181"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732F7D50" w14:textId="77777777" w:rsidR="00FB4AFB" w:rsidRPr="00D30892" w:rsidRDefault="00FB4AFB" w:rsidP="00FB4AFB">
            <w:pPr>
              <w:jc w:val="right"/>
              <w:rPr>
                <w:rFonts w:ascii="Verdana" w:hAnsi="Verdana"/>
                <w:sz w:val="16"/>
                <w:lang w:bidi="x-none"/>
              </w:rPr>
            </w:pPr>
            <w:r w:rsidRPr="00D30892">
              <w:rPr>
                <w:sz w:val="16"/>
                <w:lang w:bidi="x-none"/>
              </w:rPr>
              <w:t>102</w:t>
            </w:r>
          </w:p>
        </w:tc>
        <w:tc>
          <w:tcPr>
            <w:tcW w:w="900" w:type="dxa"/>
            <w:shd w:val="clear" w:color="auto" w:fill="auto"/>
            <w:noWrap/>
            <w:vAlign w:val="bottom"/>
          </w:tcPr>
          <w:p w14:paraId="7FE762E4" w14:textId="77777777" w:rsidR="00FB4AFB" w:rsidRPr="00D30892" w:rsidRDefault="00FB4AFB" w:rsidP="00FB4AFB">
            <w:pPr>
              <w:jc w:val="right"/>
              <w:rPr>
                <w:rFonts w:ascii="Verdana" w:hAnsi="Verdana"/>
                <w:sz w:val="16"/>
                <w:lang w:bidi="x-none"/>
              </w:rPr>
            </w:pPr>
            <w:r w:rsidRPr="00D30892">
              <w:rPr>
                <w:sz w:val="16"/>
                <w:lang w:bidi="x-none"/>
              </w:rPr>
              <w:t>71</w:t>
            </w:r>
          </w:p>
        </w:tc>
        <w:tc>
          <w:tcPr>
            <w:tcW w:w="1080" w:type="dxa"/>
            <w:shd w:val="clear" w:color="auto" w:fill="auto"/>
            <w:noWrap/>
            <w:vAlign w:val="bottom"/>
          </w:tcPr>
          <w:p w14:paraId="6AC9B658" w14:textId="77777777" w:rsidR="00FB4AFB" w:rsidRPr="00D30892" w:rsidRDefault="00FB4AFB" w:rsidP="00FB4AFB">
            <w:pPr>
              <w:jc w:val="right"/>
              <w:rPr>
                <w:rFonts w:ascii="Verdana" w:hAnsi="Verdana"/>
                <w:sz w:val="16"/>
                <w:lang w:bidi="x-none"/>
              </w:rPr>
            </w:pPr>
            <w:r w:rsidRPr="00D30892">
              <w:rPr>
                <w:sz w:val="16"/>
                <w:lang w:bidi="x-none"/>
              </w:rPr>
              <w:t>31</w:t>
            </w:r>
          </w:p>
        </w:tc>
        <w:tc>
          <w:tcPr>
            <w:tcW w:w="774" w:type="dxa"/>
            <w:shd w:val="clear" w:color="auto" w:fill="auto"/>
            <w:noWrap/>
            <w:vAlign w:val="bottom"/>
          </w:tcPr>
          <w:p w14:paraId="57652F00"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5FC8F587" w14:textId="77777777" w:rsidR="00FB4AFB" w:rsidRPr="00D30892" w:rsidRDefault="00FB4AFB" w:rsidP="00FB4AFB">
            <w:pPr>
              <w:jc w:val="right"/>
              <w:rPr>
                <w:rFonts w:ascii="Verdana" w:hAnsi="Verdana"/>
                <w:sz w:val="16"/>
                <w:lang w:bidi="x-none"/>
              </w:rPr>
            </w:pPr>
            <w:r w:rsidRPr="00D30892">
              <w:rPr>
                <w:sz w:val="16"/>
                <w:lang w:bidi="x-none"/>
              </w:rPr>
              <w:t>5</w:t>
            </w:r>
          </w:p>
        </w:tc>
      </w:tr>
      <w:tr w:rsidR="00FB4AFB" w:rsidRPr="00D30892" w14:paraId="3C0F68C0" w14:textId="77777777">
        <w:trPr>
          <w:trHeight w:val="216"/>
        </w:trPr>
        <w:tc>
          <w:tcPr>
            <w:tcW w:w="1080" w:type="dxa"/>
            <w:shd w:val="clear" w:color="auto" w:fill="auto"/>
            <w:noWrap/>
            <w:vAlign w:val="bottom"/>
          </w:tcPr>
          <w:p w14:paraId="40C23800" w14:textId="77777777" w:rsidR="00FB4AFB" w:rsidRPr="00D30892" w:rsidRDefault="00FB4AFB" w:rsidP="00FB4AFB">
            <w:pPr>
              <w:jc w:val="right"/>
              <w:rPr>
                <w:rFonts w:ascii="Verdana" w:hAnsi="Verdana"/>
                <w:sz w:val="16"/>
                <w:lang w:bidi="x-none"/>
              </w:rPr>
            </w:pPr>
            <w:r w:rsidRPr="00D30892">
              <w:rPr>
                <w:sz w:val="16"/>
                <w:lang w:bidi="x-none"/>
              </w:rPr>
              <w:t>5/25/06</w:t>
            </w:r>
          </w:p>
        </w:tc>
        <w:tc>
          <w:tcPr>
            <w:tcW w:w="630" w:type="dxa"/>
            <w:shd w:val="clear" w:color="auto" w:fill="auto"/>
            <w:noWrap/>
            <w:vAlign w:val="bottom"/>
          </w:tcPr>
          <w:p w14:paraId="75EB2B51" w14:textId="77777777" w:rsidR="00FB4AFB" w:rsidRPr="00D30892" w:rsidRDefault="00FB4AFB" w:rsidP="00FB4AFB">
            <w:pPr>
              <w:jc w:val="right"/>
              <w:rPr>
                <w:rFonts w:ascii="Verdana" w:hAnsi="Verdana"/>
                <w:sz w:val="16"/>
                <w:lang w:bidi="x-none"/>
              </w:rPr>
            </w:pPr>
            <w:r w:rsidRPr="00D30892">
              <w:rPr>
                <w:sz w:val="16"/>
                <w:lang w:bidi="x-none"/>
              </w:rPr>
              <w:t>79</w:t>
            </w:r>
          </w:p>
        </w:tc>
        <w:tc>
          <w:tcPr>
            <w:tcW w:w="846" w:type="dxa"/>
            <w:shd w:val="clear" w:color="auto" w:fill="auto"/>
            <w:noWrap/>
            <w:vAlign w:val="bottom"/>
          </w:tcPr>
          <w:p w14:paraId="59E9C207" w14:textId="77777777" w:rsidR="00FB4AFB" w:rsidRPr="00D30892" w:rsidRDefault="00FB4AFB" w:rsidP="00FB4AFB">
            <w:pPr>
              <w:jc w:val="right"/>
              <w:rPr>
                <w:rFonts w:ascii="Verdana" w:hAnsi="Verdana"/>
                <w:sz w:val="16"/>
                <w:lang w:bidi="x-none"/>
              </w:rPr>
            </w:pPr>
            <w:r w:rsidRPr="00D30892">
              <w:rPr>
                <w:sz w:val="16"/>
                <w:lang w:bidi="x-none"/>
              </w:rPr>
              <w:t>43</w:t>
            </w:r>
          </w:p>
        </w:tc>
        <w:tc>
          <w:tcPr>
            <w:tcW w:w="1080" w:type="dxa"/>
            <w:shd w:val="clear" w:color="auto" w:fill="auto"/>
            <w:noWrap/>
            <w:vAlign w:val="bottom"/>
          </w:tcPr>
          <w:p w14:paraId="77C56D44" w14:textId="77777777" w:rsidR="00FB4AFB" w:rsidRPr="00D30892" w:rsidRDefault="00FB4AFB" w:rsidP="00FB4AFB">
            <w:pPr>
              <w:jc w:val="right"/>
              <w:rPr>
                <w:rFonts w:ascii="Verdana" w:hAnsi="Verdana"/>
                <w:sz w:val="16"/>
                <w:lang w:bidi="x-none"/>
              </w:rPr>
            </w:pPr>
            <w:r w:rsidRPr="00D30892">
              <w:rPr>
                <w:sz w:val="16"/>
                <w:lang w:bidi="x-none"/>
              </w:rPr>
              <w:t>40</w:t>
            </w:r>
          </w:p>
        </w:tc>
        <w:tc>
          <w:tcPr>
            <w:tcW w:w="810" w:type="dxa"/>
            <w:shd w:val="clear" w:color="auto" w:fill="auto"/>
            <w:noWrap/>
            <w:vAlign w:val="bottom"/>
          </w:tcPr>
          <w:p w14:paraId="6BFDCB07"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0262B92B" w14:textId="77777777" w:rsidR="00FB4AFB" w:rsidRPr="00D30892" w:rsidRDefault="00FB4AFB" w:rsidP="00FB4AFB">
            <w:pPr>
              <w:jc w:val="right"/>
              <w:rPr>
                <w:rFonts w:ascii="Verdana" w:hAnsi="Verdana"/>
                <w:sz w:val="16"/>
                <w:lang w:bidi="x-none"/>
              </w:rPr>
            </w:pPr>
            <w:r w:rsidRPr="00D30892">
              <w:rPr>
                <w:sz w:val="16"/>
                <w:lang w:bidi="x-none"/>
              </w:rPr>
              <w:t>8</w:t>
            </w:r>
          </w:p>
        </w:tc>
        <w:tc>
          <w:tcPr>
            <w:tcW w:w="1080" w:type="dxa"/>
            <w:shd w:val="clear" w:color="auto" w:fill="auto"/>
            <w:noWrap/>
            <w:vAlign w:val="bottom"/>
          </w:tcPr>
          <w:p w14:paraId="20665035" w14:textId="77777777" w:rsidR="00FB4AFB" w:rsidRPr="00D30892" w:rsidRDefault="00FB4AFB" w:rsidP="00FB4AFB">
            <w:pPr>
              <w:jc w:val="right"/>
              <w:rPr>
                <w:rFonts w:ascii="Verdana" w:hAnsi="Verdana"/>
                <w:sz w:val="16"/>
                <w:lang w:bidi="x-none"/>
              </w:rPr>
            </w:pPr>
            <w:r w:rsidRPr="00D30892">
              <w:rPr>
                <w:sz w:val="16"/>
                <w:lang w:bidi="x-none"/>
              </w:rPr>
              <w:t>103</w:t>
            </w:r>
          </w:p>
        </w:tc>
        <w:tc>
          <w:tcPr>
            <w:tcW w:w="900" w:type="dxa"/>
            <w:shd w:val="clear" w:color="auto" w:fill="auto"/>
            <w:noWrap/>
            <w:vAlign w:val="bottom"/>
          </w:tcPr>
          <w:p w14:paraId="101FD3D5" w14:textId="77777777" w:rsidR="00FB4AFB" w:rsidRPr="00D30892" w:rsidRDefault="00FB4AFB" w:rsidP="00FB4AFB">
            <w:pPr>
              <w:jc w:val="right"/>
              <w:rPr>
                <w:rFonts w:ascii="Verdana" w:hAnsi="Verdana"/>
                <w:sz w:val="16"/>
                <w:lang w:bidi="x-none"/>
              </w:rPr>
            </w:pPr>
            <w:r w:rsidRPr="00D30892">
              <w:rPr>
                <w:sz w:val="16"/>
                <w:lang w:bidi="x-none"/>
              </w:rPr>
              <w:t>74</w:t>
            </w:r>
          </w:p>
        </w:tc>
        <w:tc>
          <w:tcPr>
            <w:tcW w:w="1080" w:type="dxa"/>
            <w:shd w:val="clear" w:color="auto" w:fill="auto"/>
            <w:noWrap/>
            <w:vAlign w:val="bottom"/>
          </w:tcPr>
          <w:p w14:paraId="300E3CF1" w14:textId="77777777" w:rsidR="00FB4AFB" w:rsidRPr="00D30892" w:rsidRDefault="00FB4AFB" w:rsidP="00FB4AFB">
            <w:pPr>
              <w:jc w:val="right"/>
              <w:rPr>
                <w:rFonts w:ascii="Verdana" w:hAnsi="Verdana"/>
                <w:sz w:val="16"/>
                <w:lang w:bidi="x-none"/>
              </w:rPr>
            </w:pPr>
            <w:r w:rsidRPr="00D30892">
              <w:rPr>
                <w:sz w:val="16"/>
                <w:lang w:bidi="x-none"/>
              </w:rPr>
              <w:t>25</w:t>
            </w:r>
          </w:p>
        </w:tc>
        <w:tc>
          <w:tcPr>
            <w:tcW w:w="774" w:type="dxa"/>
            <w:shd w:val="clear" w:color="auto" w:fill="auto"/>
            <w:noWrap/>
            <w:vAlign w:val="bottom"/>
          </w:tcPr>
          <w:p w14:paraId="2D44A39F"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3D45DBD6" w14:textId="77777777" w:rsidR="00FB4AFB" w:rsidRPr="00D30892" w:rsidRDefault="00FB4AFB" w:rsidP="00FB4AFB">
            <w:pPr>
              <w:jc w:val="right"/>
              <w:rPr>
                <w:rFonts w:ascii="Verdana" w:hAnsi="Verdana"/>
                <w:sz w:val="16"/>
                <w:lang w:bidi="x-none"/>
              </w:rPr>
            </w:pPr>
            <w:r w:rsidRPr="00D30892">
              <w:rPr>
                <w:sz w:val="16"/>
                <w:lang w:bidi="x-none"/>
              </w:rPr>
              <w:t>8</w:t>
            </w:r>
          </w:p>
        </w:tc>
      </w:tr>
      <w:tr w:rsidR="00FB4AFB" w:rsidRPr="00D30892" w14:paraId="47CD065C" w14:textId="77777777">
        <w:trPr>
          <w:trHeight w:val="216"/>
        </w:trPr>
        <w:tc>
          <w:tcPr>
            <w:tcW w:w="1080" w:type="dxa"/>
            <w:shd w:val="clear" w:color="auto" w:fill="auto"/>
            <w:noWrap/>
            <w:vAlign w:val="bottom"/>
          </w:tcPr>
          <w:p w14:paraId="36325695" w14:textId="77777777" w:rsidR="00FB4AFB" w:rsidRPr="00D30892" w:rsidRDefault="00FB4AFB" w:rsidP="00FB4AFB">
            <w:pPr>
              <w:jc w:val="right"/>
              <w:rPr>
                <w:rFonts w:ascii="Verdana" w:hAnsi="Verdana"/>
                <w:sz w:val="16"/>
                <w:lang w:bidi="x-none"/>
              </w:rPr>
            </w:pPr>
            <w:r w:rsidRPr="00D30892">
              <w:rPr>
                <w:sz w:val="16"/>
                <w:lang w:bidi="x-none"/>
              </w:rPr>
              <w:t>5/26/06</w:t>
            </w:r>
          </w:p>
        </w:tc>
        <w:tc>
          <w:tcPr>
            <w:tcW w:w="630" w:type="dxa"/>
            <w:shd w:val="clear" w:color="auto" w:fill="auto"/>
            <w:noWrap/>
            <w:vAlign w:val="bottom"/>
          </w:tcPr>
          <w:p w14:paraId="44305AE2" w14:textId="77777777" w:rsidR="00FB4AFB" w:rsidRPr="00D30892" w:rsidRDefault="00FB4AFB" w:rsidP="00FB4AFB">
            <w:pPr>
              <w:jc w:val="right"/>
              <w:rPr>
                <w:rFonts w:ascii="Verdana" w:hAnsi="Verdana"/>
                <w:sz w:val="16"/>
                <w:lang w:bidi="x-none"/>
              </w:rPr>
            </w:pPr>
            <w:r w:rsidRPr="00D30892">
              <w:rPr>
                <w:sz w:val="16"/>
                <w:lang w:bidi="x-none"/>
              </w:rPr>
              <w:t>74</w:t>
            </w:r>
          </w:p>
        </w:tc>
        <w:tc>
          <w:tcPr>
            <w:tcW w:w="846" w:type="dxa"/>
            <w:shd w:val="clear" w:color="auto" w:fill="auto"/>
            <w:noWrap/>
            <w:vAlign w:val="bottom"/>
          </w:tcPr>
          <w:p w14:paraId="0E1B7841" w14:textId="77777777" w:rsidR="00FB4AFB" w:rsidRPr="00D30892" w:rsidRDefault="00FB4AFB" w:rsidP="00FB4AFB">
            <w:pPr>
              <w:jc w:val="right"/>
              <w:rPr>
                <w:rFonts w:ascii="Verdana" w:hAnsi="Verdana"/>
                <w:sz w:val="16"/>
                <w:lang w:bidi="x-none"/>
              </w:rPr>
            </w:pPr>
            <w:r w:rsidRPr="00D30892">
              <w:rPr>
                <w:sz w:val="16"/>
                <w:lang w:bidi="x-none"/>
              </w:rPr>
              <w:t>39</w:t>
            </w:r>
          </w:p>
        </w:tc>
        <w:tc>
          <w:tcPr>
            <w:tcW w:w="1080" w:type="dxa"/>
            <w:shd w:val="clear" w:color="auto" w:fill="auto"/>
            <w:noWrap/>
            <w:vAlign w:val="bottom"/>
          </w:tcPr>
          <w:p w14:paraId="4EE11B85" w14:textId="77777777" w:rsidR="00FB4AFB" w:rsidRPr="00D30892" w:rsidRDefault="00FB4AFB" w:rsidP="00FB4AFB">
            <w:pPr>
              <w:jc w:val="right"/>
              <w:rPr>
                <w:rFonts w:ascii="Verdana" w:hAnsi="Verdana"/>
                <w:sz w:val="16"/>
                <w:lang w:bidi="x-none"/>
              </w:rPr>
            </w:pPr>
            <w:r w:rsidRPr="00D30892">
              <w:rPr>
                <w:sz w:val="16"/>
                <w:lang w:bidi="x-none"/>
              </w:rPr>
              <w:t>43</w:t>
            </w:r>
          </w:p>
        </w:tc>
        <w:tc>
          <w:tcPr>
            <w:tcW w:w="810" w:type="dxa"/>
            <w:shd w:val="clear" w:color="auto" w:fill="auto"/>
            <w:noWrap/>
            <w:vAlign w:val="bottom"/>
          </w:tcPr>
          <w:p w14:paraId="2CE9A937" w14:textId="77777777" w:rsidR="00FB4AFB" w:rsidRPr="00D30892" w:rsidRDefault="00FB4AFB" w:rsidP="00FB4AFB">
            <w:pPr>
              <w:jc w:val="right"/>
              <w:rPr>
                <w:rFonts w:ascii="Verdana" w:hAnsi="Verdana"/>
                <w:sz w:val="16"/>
                <w:lang w:bidi="x-none"/>
              </w:rPr>
            </w:pPr>
            <w:r w:rsidRPr="00D30892">
              <w:rPr>
                <w:sz w:val="16"/>
                <w:lang w:bidi="x-none"/>
              </w:rPr>
              <w:t>11</w:t>
            </w:r>
          </w:p>
        </w:tc>
        <w:tc>
          <w:tcPr>
            <w:tcW w:w="900" w:type="dxa"/>
            <w:shd w:val="clear" w:color="auto" w:fill="auto"/>
            <w:noWrap/>
            <w:vAlign w:val="bottom"/>
          </w:tcPr>
          <w:p w14:paraId="1B0D6C0A" w14:textId="77777777" w:rsidR="00FB4AFB" w:rsidRPr="00D30892" w:rsidRDefault="00FB4AFB" w:rsidP="00FB4AFB">
            <w:pPr>
              <w:jc w:val="right"/>
              <w:rPr>
                <w:rFonts w:ascii="Verdana" w:hAnsi="Verdana"/>
                <w:sz w:val="16"/>
                <w:lang w:bidi="x-none"/>
              </w:rPr>
            </w:pPr>
            <w:r w:rsidRPr="00D30892">
              <w:rPr>
                <w:sz w:val="16"/>
                <w:lang w:bidi="x-none"/>
              </w:rPr>
              <w:t>12</w:t>
            </w:r>
          </w:p>
        </w:tc>
        <w:tc>
          <w:tcPr>
            <w:tcW w:w="1080" w:type="dxa"/>
            <w:shd w:val="clear" w:color="auto" w:fill="auto"/>
            <w:noWrap/>
            <w:vAlign w:val="bottom"/>
          </w:tcPr>
          <w:p w14:paraId="6CF672ED" w14:textId="77777777" w:rsidR="00FB4AFB" w:rsidRPr="00D30892" w:rsidRDefault="00FB4AFB" w:rsidP="00FB4AFB">
            <w:pPr>
              <w:jc w:val="right"/>
              <w:rPr>
                <w:rFonts w:ascii="Verdana" w:hAnsi="Verdana"/>
                <w:sz w:val="16"/>
                <w:lang w:bidi="x-none"/>
              </w:rPr>
            </w:pPr>
            <w:r w:rsidRPr="00D30892">
              <w:rPr>
                <w:sz w:val="16"/>
                <w:lang w:bidi="x-none"/>
              </w:rPr>
              <w:t>103</w:t>
            </w:r>
          </w:p>
        </w:tc>
        <w:tc>
          <w:tcPr>
            <w:tcW w:w="900" w:type="dxa"/>
            <w:shd w:val="clear" w:color="auto" w:fill="auto"/>
            <w:noWrap/>
            <w:vAlign w:val="bottom"/>
          </w:tcPr>
          <w:p w14:paraId="45A3F040" w14:textId="77777777" w:rsidR="00FB4AFB" w:rsidRPr="00D30892" w:rsidRDefault="00FB4AFB" w:rsidP="00FB4AFB">
            <w:pPr>
              <w:jc w:val="right"/>
              <w:rPr>
                <w:rFonts w:ascii="Verdana" w:hAnsi="Verdana"/>
                <w:sz w:val="16"/>
                <w:lang w:bidi="x-none"/>
              </w:rPr>
            </w:pPr>
            <w:r w:rsidRPr="00D30892">
              <w:rPr>
                <w:sz w:val="16"/>
                <w:lang w:bidi="x-none"/>
              </w:rPr>
              <w:t>76</w:t>
            </w:r>
          </w:p>
        </w:tc>
        <w:tc>
          <w:tcPr>
            <w:tcW w:w="1080" w:type="dxa"/>
            <w:shd w:val="clear" w:color="auto" w:fill="auto"/>
            <w:noWrap/>
            <w:vAlign w:val="bottom"/>
          </w:tcPr>
          <w:p w14:paraId="3D448E5C" w14:textId="77777777" w:rsidR="00FB4AFB" w:rsidRPr="00D30892" w:rsidRDefault="00FB4AFB" w:rsidP="00FB4AFB">
            <w:pPr>
              <w:jc w:val="right"/>
              <w:rPr>
                <w:rFonts w:ascii="Verdana" w:hAnsi="Verdana"/>
                <w:sz w:val="16"/>
                <w:lang w:bidi="x-none"/>
              </w:rPr>
            </w:pPr>
            <w:r w:rsidRPr="00D30892">
              <w:rPr>
                <w:sz w:val="16"/>
                <w:lang w:bidi="x-none"/>
              </w:rPr>
              <w:t>22</w:t>
            </w:r>
          </w:p>
        </w:tc>
        <w:tc>
          <w:tcPr>
            <w:tcW w:w="774" w:type="dxa"/>
            <w:shd w:val="clear" w:color="auto" w:fill="auto"/>
            <w:noWrap/>
            <w:vAlign w:val="bottom"/>
          </w:tcPr>
          <w:p w14:paraId="0A16215D" w14:textId="77777777" w:rsidR="00FB4AFB" w:rsidRPr="00D30892" w:rsidRDefault="00FB4AFB" w:rsidP="00FB4AFB">
            <w:pPr>
              <w:jc w:val="right"/>
              <w:rPr>
                <w:rFonts w:ascii="Verdana" w:hAnsi="Verdana"/>
                <w:sz w:val="16"/>
                <w:lang w:bidi="x-none"/>
              </w:rPr>
            </w:pPr>
            <w:r w:rsidRPr="00D30892">
              <w:rPr>
                <w:sz w:val="16"/>
                <w:lang w:bidi="x-none"/>
              </w:rPr>
              <w:t>5</w:t>
            </w:r>
          </w:p>
        </w:tc>
        <w:tc>
          <w:tcPr>
            <w:tcW w:w="900" w:type="dxa"/>
            <w:shd w:val="clear" w:color="auto" w:fill="auto"/>
            <w:noWrap/>
            <w:vAlign w:val="bottom"/>
          </w:tcPr>
          <w:p w14:paraId="0E0A9A45" w14:textId="77777777" w:rsidR="00FB4AFB" w:rsidRPr="00D30892" w:rsidRDefault="00FB4AFB" w:rsidP="00FB4AFB">
            <w:pPr>
              <w:jc w:val="right"/>
              <w:rPr>
                <w:rFonts w:ascii="Verdana" w:hAnsi="Verdana"/>
                <w:sz w:val="16"/>
                <w:lang w:bidi="x-none"/>
              </w:rPr>
            </w:pPr>
            <w:r w:rsidRPr="00D30892">
              <w:rPr>
                <w:sz w:val="16"/>
                <w:lang w:bidi="x-none"/>
              </w:rPr>
              <w:t>9</w:t>
            </w:r>
          </w:p>
        </w:tc>
      </w:tr>
      <w:tr w:rsidR="00FB4AFB" w:rsidRPr="00D30892" w14:paraId="09497180" w14:textId="77777777">
        <w:trPr>
          <w:trHeight w:val="216"/>
        </w:trPr>
        <w:tc>
          <w:tcPr>
            <w:tcW w:w="1080" w:type="dxa"/>
            <w:shd w:val="clear" w:color="auto" w:fill="auto"/>
            <w:noWrap/>
            <w:vAlign w:val="bottom"/>
          </w:tcPr>
          <w:p w14:paraId="1F79C13B" w14:textId="77777777" w:rsidR="00FB4AFB" w:rsidRPr="00D30892" w:rsidRDefault="00FB4AFB" w:rsidP="00FB4AFB">
            <w:pPr>
              <w:jc w:val="right"/>
              <w:rPr>
                <w:rFonts w:ascii="Verdana" w:hAnsi="Verdana"/>
                <w:sz w:val="16"/>
                <w:lang w:bidi="x-none"/>
              </w:rPr>
            </w:pPr>
            <w:r w:rsidRPr="00D30892">
              <w:rPr>
                <w:sz w:val="16"/>
                <w:lang w:bidi="x-none"/>
              </w:rPr>
              <w:t>5/27/06</w:t>
            </w:r>
          </w:p>
        </w:tc>
        <w:tc>
          <w:tcPr>
            <w:tcW w:w="630" w:type="dxa"/>
            <w:shd w:val="clear" w:color="auto" w:fill="auto"/>
            <w:noWrap/>
            <w:vAlign w:val="bottom"/>
          </w:tcPr>
          <w:p w14:paraId="1CF6A4B1" w14:textId="77777777" w:rsidR="00FB4AFB" w:rsidRPr="00D30892" w:rsidRDefault="00FB4AFB" w:rsidP="00FB4AFB">
            <w:pPr>
              <w:jc w:val="right"/>
              <w:rPr>
                <w:rFonts w:ascii="Verdana" w:hAnsi="Verdana"/>
                <w:sz w:val="16"/>
                <w:lang w:bidi="x-none"/>
              </w:rPr>
            </w:pPr>
            <w:r w:rsidRPr="00D30892">
              <w:rPr>
                <w:sz w:val="16"/>
                <w:lang w:bidi="x-none"/>
              </w:rPr>
              <w:t>68</w:t>
            </w:r>
          </w:p>
        </w:tc>
        <w:tc>
          <w:tcPr>
            <w:tcW w:w="846" w:type="dxa"/>
            <w:shd w:val="clear" w:color="auto" w:fill="auto"/>
            <w:noWrap/>
            <w:vAlign w:val="bottom"/>
          </w:tcPr>
          <w:p w14:paraId="3D18CCE1" w14:textId="77777777" w:rsidR="00FB4AFB" w:rsidRPr="00D30892" w:rsidRDefault="00FB4AFB" w:rsidP="00FB4AFB">
            <w:pPr>
              <w:jc w:val="right"/>
              <w:rPr>
                <w:rFonts w:ascii="Verdana" w:hAnsi="Verdana"/>
                <w:sz w:val="16"/>
                <w:lang w:bidi="x-none"/>
              </w:rPr>
            </w:pPr>
            <w:r w:rsidRPr="00D30892">
              <w:rPr>
                <w:sz w:val="16"/>
                <w:lang w:bidi="x-none"/>
              </w:rPr>
              <w:t>50</w:t>
            </w:r>
          </w:p>
        </w:tc>
        <w:tc>
          <w:tcPr>
            <w:tcW w:w="1080" w:type="dxa"/>
            <w:shd w:val="clear" w:color="auto" w:fill="auto"/>
            <w:noWrap/>
            <w:vAlign w:val="bottom"/>
          </w:tcPr>
          <w:p w14:paraId="7B789E83" w14:textId="77777777" w:rsidR="00FB4AFB" w:rsidRPr="00D30892" w:rsidRDefault="00FB4AFB" w:rsidP="00FB4AFB">
            <w:pPr>
              <w:jc w:val="right"/>
              <w:rPr>
                <w:rFonts w:ascii="Verdana" w:hAnsi="Verdana"/>
                <w:sz w:val="16"/>
                <w:lang w:bidi="x-none"/>
              </w:rPr>
            </w:pPr>
            <w:r w:rsidRPr="00D30892">
              <w:rPr>
                <w:sz w:val="16"/>
                <w:lang w:bidi="x-none"/>
              </w:rPr>
              <w:t>46</w:t>
            </w:r>
          </w:p>
        </w:tc>
        <w:tc>
          <w:tcPr>
            <w:tcW w:w="810" w:type="dxa"/>
            <w:shd w:val="clear" w:color="auto" w:fill="auto"/>
            <w:noWrap/>
            <w:vAlign w:val="bottom"/>
          </w:tcPr>
          <w:p w14:paraId="5D66126E" w14:textId="77777777" w:rsidR="00FB4AFB" w:rsidRPr="00D30892" w:rsidRDefault="00FB4AFB" w:rsidP="00FB4AFB">
            <w:pPr>
              <w:jc w:val="right"/>
              <w:rPr>
                <w:rFonts w:ascii="Verdana" w:hAnsi="Verdana"/>
                <w:sz w:val="16"/>
                <w:lang w:bidi="x-none"/>
              </w:rPr>
            </w:pPr>
            <w:r w:rsidRPr="00D30892">
              <w:rPr>
                <w:sz w:val="16"/>
                <w:lang w:bidi="x-none"/>
              </w:rPr>
              <w:t>14</w:t>
            </w:r>
          </w:p>
        </w:tc>
        <w:tc>
          <w:tcPr>
            <w:tcW w:w="900" w:type="dxa"/>
            <w:shd w:val="clear" w:color="auto" w:fill="auto"/>
            <w:noWrap/>
            <w:vAlign w:val="bottom"/>
          </w:tcPr>
          <w:p w14:paraId="2FDDF621" w14:textId="77777777" w:rsidR="00FB4AFB" w:rsidRPr="00D30892" w:rsidRDefault="00FB4AFB" w:rsidP="00FB4AFB">
            <w:pPr>
              <w:jc w:val="right"/>
              <w:rPr>
                <w:rFonts w:ascii="Verdana" w:hAnsi="Verdana"/>
                <w:sz w:val="16"/>
                <w:lang w:bidi="x-none"/>
              </w:rPr>
            </w:pPr>
            <w:r w:rsidRPr="00D30892">
              <w:rPr>
                <w:sz w:val="16"/>
                <w:lang w:bidi="x-none"/>
              </w:rPr>
              <w:t>23</w:t>
            </w:r>
          </w:p>
        </w:tc>
        <w:tc>
          <w:tcPr>
            <w:tcW w:w="1080" w:type="dxa"/>
            <w:shd w:val="clear" w:color="auto" w:fill="auto"/>
            <w:noWrap/>
            <w:vAlign w:val="bottom"/>
          </w:tcPr>
          <w:p w14:paraId="7138269A" w14:textId="77777777" w:rsidR="00FB4AFB" w:rsidRPr="00D30892" w:rsidRDefault="00FB4AFB" w:rsidP="00FB4AFB">
            <w:pPr>
              <w:jc w:val="right"/>
              <w:rPr>
                <w:rFonts w:ascii="Verdana" w:hAnsi="Verdana"/>
                <w:sz w:val="16"/>
                <w:lang w:bidi="x-none"/>
              </w:rPr>
            </w:pPr>
            <w:r w:rsidRPr="00D30892">
              <w:rPr>
                <w:sz w:val="16"/>
                <w:lang w:bidi="x-none"/>
              </w:rPr>
              <w:t>96</w:t>
            </w:r>
          </w:p>
        </w:tc>
        <w:tc>
          <w:tcPr>
            <w:tcW w:w="900" w:type="dxa"/>
            <w:shd w:val="clear" w:color="auto" w:fill="auto"/>
            <w:noWrap/>
            <w:vAlign w:val="bottom"/>
          </w:tcPr>
          <w:p w14:paraId="122DE140" w14:textId="77777777" w:rsidR="00FB4AFB" w:rsidRPr="00D30892" w:rsidRDefault="00FB4AFB" w:rsidP="00FB4AFB">
            <w:pPr>
              <w:jc w:val="right"/>
              <w:rPr>
                <w:rFonts w:ascii="Verdana" w:hAnsi="Verdana"/>
                <w:sz w:val="16"/>
                <w:lang w:bidi="x-none"/>
              </w:rPr>
            </w:pPr>
            <w:r w:rsidRPr="00D30892">
              <w:rPr>
                <w:sz w:val="16"/>
                <w:lang w:bidi="x-none"/>
              </w:rPr>
              <w:t>72</w:t>
            </w:r>
          </w:p>
        </w:tc>
        <w:tc>
          <w:tcPr>
            <w:tcW w:w="1080" w:type="dxa"/>
            <w:shd w:val="clear" w:color="auto" w:fill="auto"/>
            <w:noWrap/>
            <w:vAlign w:val="bottom"/>
          </w:tcPr>
          <w:p w14:paraId="05271F1B" w14:textId="77777777" w:rsidR="00FB4AFB" w:rsidRPr="00D30892" w:rsidRDefault="00FB4AFB" w:rsidP="00FB4AFB">
            <w:pPr>
              <w:jc w:val="right"/>
              <w:rPr>
                <w:rFonts w:ascii="Verdana" w:hAnsi="Verdana"/>
                <w:sz w:val="16"/>
                <w:lang w:bidi="x-none"/>
              </w:rPr>
            </w:pPr>
            <w:r w:rsidRPr="00D30892">
              <w:rPr>
                <w:sz w:val="16"/>
                <w:lang w:bidi="x-none"/>
              </w:rPr>
              <w:t>19</w:t>
            </w:r>
          </w:p>
        </w:tc>
        <w:tc>
          <w:tcPr>
            <w:tcW w:w="774" w:type="dxa"/>
            <w:shd w:val="clear" w:color="auto" w:fill="auto"/>
            <w:noWrap/>
            <w:vAlign w:val="bottom"/>
          </w:tcPr>
          <w:p w14:paraId="48E113E4" w14:textId="77777777" w:rsidR="00FB4AFB" w:rsidRPr="00D30892" w:rsidRDefault="00FB4AFB" w:rsidP="00FB4AFB">
            <w:pPr>
              <w:jc w:val="right"/>
              <w:rPr>
                <w:rFonts w:ascii="Verdana" w:hAnsi="Verdana"/>
                <w:sz w:val="16"/>
                <w:lang w:bidi="x-none"/>
              </w:rPr>
            </w:pPr>
            <w:r w:rsidRPr="00D30892">
              <w:rPr>
                <w:sz w:val="16"/>
                <w:lang w:bidi="x-none"/>
              </w:rPr>
              <w:t>10</w:t>
            </w:r>
          </w:p>
        </w:tc>
        <w:tc>
          <w:tcPr>
            <w:tcW w:w="900" w:type="dxa"/>
            <w:shd w:val="clear" w:color="auto" w:fill="auto"/>
            <w:noWrap/>
            <w:vAlign w:val="bottom"/>
          </w:tcPr>
          <w:p w14:paraId="7DC4FDCC" w14:textId="77777777" w:rsidR="00FB4AFB" w:rsidRPr="00D30892" w:rsidRDefault="00FB4AFB" w:rsidP="00FB4AFB">
            <w:pPr>
              <w:jc w:val="right"/>
              <w:rPr>
                <w:rFonts w:ascii="Verdana" w:hAnsi="Verdana"/>
                <w:sz w:val="16"/>
                <w:lang w:bidi="x-none"/>
              </w:rPr>
            </w:pPr>
            <w:r w:rsidRPr="00D30892">
              <w:rPr>
                <w:sz w:val="16"/>
                <w:lang w:bidi="x-none"/>
              </w:rPr>
              <w:t>12</w:t>
            </w:r>
          </w:p>
        </w:tc>
      </w:tr>
      <w:tr w:rsidR="00FB4AFB" w:rsidRPr="00D30892" w14:paraId="1B6E0906" w14:textId="77777777">
        <w:trPr>
          <w:trHeight w:val="216"/>
        </w:trPr>
        <w:tc>
          <w:tcPr>
            <w:tcW w:w="1080" w:type="dxa"/>
            <w:shd w:val="clear" w:color="auto" w:fill="auto"/>
            <w:noWrap/>
            <w:vAlign w:val="bottom"/>
          </w:tcPr>
          <w:p w14:paraId="6193EEAD" w14:textId="77777777" w:rsidR="00FB4AFB" w:rsidRPr="00D30892" w:rsidRDefault="00FB4AFB" w:rsidP="00FB4AFB">
            <w:pPr>
              <w:jc w:val="right"/>
              <w:rPr>
                <w:rFonts w:ascii="Verdana" w:hAnsi="Verdana"/>
                <w:sz w:val="16"/>
                <w:lang w:bidi="x-none"/>
              </w:rPr>
            </w:pPr>
            <w:r w:rsidRPr="00D30892">
              <w:rPr>
                <w:sz w:val="16"/>
                <w:lang w:bidi="x-none"/>
              </w:rPr>
              <w:t>5/28/06</w:t>
            </w:r>
          </w:p>
        </w:tc>
        <w:tc>
          <w:tcPr>
            <w:tcW w:w="630" w:type="dxa"/>
            <w:shd w:val="clear" w:color="auto" w:fill="auto"/>
            <w:noWrap/>
            <w:vAlign w:val="bottom"/>
          </w:tcPr>
          <w:p w14:paraId="03383F03" w14:textId="77777777" w:rsidR="00FB4AFB" w:rsidRPr="00D30892" w:rsidRDefault="00FB4AFB" w:rsidP="00FB4AFB">
            <w:pPr>
              <w:jc w:val="right"/>
              <w:rPr>
                <w:rFonts w:ascii="Verdana" w:hAnsi="Verdana"/>
                <w:sz w:val="16"/>
                <w:lang w:bidi="x-none"/>
              </w:rPr>
            </w:pPr>
            <w:r w:rsidRPr="00D30892">
              <w:rPr>
                <w:sz w:val="16"/>
                <w:lang w:bidi="x-none"/>
              </w:rPr>
              <w:t>63</w:t>
            </w:r>
          </w:p>
        </w:tc>
        <w:tc>
          <w:tcPr>
            <w:tcW w:w="846" w:type="dxa"/>
            <w:shd w:val="clear" w:color="auto" w:fill="auto"/>
            <w:noWrap/>
            <w:vAlign w:val="bottom"/>
          </w:tcPr>
          <w:p w14:paraId="1FD6199A" w14:textId="77777777" w:rsidR="00FB4AFB" w:rsidRPr="00D30892" w:rsidRDefault="00FB4AFB" w:rsidP="00FB4AFB">
            <w:pPr>
              <w:jc w:val="right"/>
              <w:rPr>
                <w:rFonts w:ascii="Verdana" w:hAnsi="Verdana"/>
                <w:sz w:val="16"/>
                <w:lang w:bidi="x-none"/>
              </w:rPr>
            </w:pPr>
            <w:r w:rsidRPr="00D30892">
              <w:rPr>
                <w:sz w:val="16"/>
                <w:lang w:bidi="x-none"/>
              </w:rPr>
              <w:t>33</w:t>
            </w:r>
          </w:p>
        </w:tc>
        <w:tc>
          <w:tcPr>
            <w:tcW w:w="1080" w:type="dxa"/>
            <w:shd w:val="clear" w:color="auto" w:fill="auto"/>
            <w:noWrap/>
            <w:vAlign w:val="bottom"/>
          </w:tcPr>
          <w:p w14:paraId="73A0F5AC" w14:textId="77777777" w:rsidR="00FB4AFB" w:rsidRPr="00D30892" w:rsidRDefault="00FB4AFB" w:rsidP="00FB4AFB">
            <w:pPr>
              <w:jc w:val="right"/>
              <w:rPr>
                <w:rFonts w:ascii="Verdana" w:hAnsi="Verdana"/>
                <w:sz w:val="16"/>
                <w:lang w:bidi="x-none"/>
              </w:rPr>
            </w:pPr>
            <w:r w:rsidRPr="00D30892">
              <w:rPr>
                <w:sz w:val="16"/>
                <w:lang w:bidi="x-none"/>
              </w:rPr>
              <w:t>65</w:t>
            </w:r>
          </w:p>
        </w:tc>
        <w:tc>
          <w:tcPr>
            <w:tcW w:w="810" w:type="dxa"/>
            <w:shd w:val="clear" w:color="auto" w:fill="auto"/>
            <w:noWrap/>
            <w:vAlign w:val="bottom"/>
          </w:tcPr>
          <w:p w14:paraId="00FDB855"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20953746" w14:textId="77777777" w:rsidR="00FB4AFB" w:rsidRPr="00D30892" w:rsidRDefault="00FB4AFB" w:rsidP="00FB4AFB">
            <w:pPr>
              <w:jc w:val="right"/>
              <w:rPr>
                <w:rFonts w:ascii="Verdana" w:hAnsi="Verdana"/>
                <w:sz w:val="16"/>
                <w:lang w:bidi="x-none"/>
              </w:rPr>
            </w:pPr>
            <w:r w:rsidRPr="00D30892">
              <w:rPr>
                <w:sz w:val="16"/>
                <w:lang w:bidi="x-none"/>
              </w:rPr>
              <w:t>13</w:t>
            </w:r>
          </w:p>
        </w:tc>
        <w:tc>
          <w:tcPr>
            <w:tcW w:w="1080" w:type="dxa"/>
            <w:shd w:val="clear" w:color="auto" w:fill="auto"/>
            <w:noWrap/>
            <w:vAlign w:val="bottom"/>
          </w:tcPr>
          <w:p w14:paraId="17763A38" w14:textId="77777777" w:rsidR="00FB4AFB" w:rsidRPr="00D30892" w:rsidRDefault="00FB4AFB" w:rsidP="00FB4AFB">
            <w:pPr>
              <w:jc w:val="right"/>
              <w:rPr>
                <w:rFonts w:ascii="Verdana" w:hAnsi="Verdana"/>
                <w:sz w:val="16"/>
                <w:lang w:bidi="x-none"/>
              </w:rPr>
            </w:pPr>
            <w:r w:rsidRPr="00D30892">
              <w:rPr>
                <w:sz w:val="16"/>
                <w:lang w:bidi="x-none"/>
              </w:rPr>
              <w:t>88</w:t>
            </w:r>
          </w:p>
        </w:tc>
        <w:tc>
          <w:tcPr>
            <w:tcW w:w="900" w:type="dxa"/>
            <w:shd w:val="clear" w:color="auto" w:fill="auto"/>
            <w:noWrap/>
            <w:vAlign w:val="bottom"/>
          </w:tcPr>
          <w:p w14:paraId="2DA447C1" w14:textId="77777777" w:rsidR="00FB4AFB" w:rsidRPr="00D30892" w:rsidRDefault="00FB4AFB" w:rsidP="00FB4AFB">
            <w:pPr>
              <w:jc w:val="right"/>
              <w:rPr>
                <w:rFonts w:ascii="Verdana" w:hAnsi="Verdana"/>
                <w:sz w:val="16"/>
                <w:lang w:bidi="x-none"/>
              </w:rPr>
            </w:pPr>
            <w:r w:rsidRPr="00D30892">
              <w:rPr>
                <w:sz w:val="16"/>
                <w:lang w:bidi="x-none"/>
              </w:rPr>
              <w:t>70</w:t>
            </w:r>
          </w:p>
        </w:tc>
        <w:tc>
          <w:tcPr>
            <w:tcW w:w="1080" w:type="dxa"/>
            <w:shd w:val="clear" w:color="auto" w:fill="auto"/>
            <w:noWrap/>
            <w:vAlign w:val="bottom"/>
          </w:tcPr>
          <w:p w14:paraId="12618B4C" w14:textId="77777777" w:rsidR="00FB4AFB" w:rsidRPr="00D30892" w:rsidRDefault="00FB4AFB" w:rsidP="00FB4AFB">
            <w:pPr>
              <w:jc w:val="right"/>
              <w:rPr>
                <w:rFonts w:ascii="Verdana" w:hAnsi="Verdana"/>
                <w:sz w:val="16"/>
                <w:lang w:bidi="x-none"/>
              </w:rPr>
            </w:pPr>
            <w:r w:rsidRPr="00D30892">
              <w:rPr>
                <w:sz w:val="16"/>
                <w:lang w:bidi="x-none"/>
              </w:rPr>
              <w:t>41</w:t>
            </w:r>
          </w:p>
        </w:tc>
        <w:tc>
          <w:tcPr>
            <w:tcW w:w="774" w:type="dxa"/>
            <w:shd w:val="clear" w:color="auto" w:fill="auto"/>
            <w:noWrap/>
            <w:vAlign w:val="bottom"/>
          </w:tcPr>
          <w:p w14:paraId="4329AC14" w14:textId="77777777" w:rsidR="00FB4AFB" w:rsidRPr="00D30892" w:rsidRDefault="00FB4AFB" w:rsidP="00FB4AFB">
            <w:pPr>
              <w:jc w:val="right"/>
              <w:rPr>
                <w:rFonts w:ascii="Verdana" w:hAnsi="Verdana"/>
                <w:sz w:val="16"/>
                <w:lang w:bidi="x-none"/>
              </w:rPr>
            </w:pPr>
            <w:r w:rsidRPr="00D30892">
              <w:rPr>
                <w:sz w:val="16"/>
                <w:lang w:bidi="x-none"/>
              </w:rPr>
              <w:t>4</w:t>
            </w:r>
          </w:p>
        </w:tc>
        <w:tc>
          <w:tcPr>
            <w:tcW w:w="900" w:type="dxa"/>
            <w:shd w:val="clear" w:color="auto" w:fill="auto"/>
            <w:noWrap/>
            <w:vAlign w:val="bottom"/>
          </w:tcPr>
          <w:p w14:paraId="30BB45B5"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2E06C022" w14:textId="77777777">
        <w:trPr>
          <w:trHeight w:val="216"/>
        </w:trPr>
        <w:tc>
          <w:tcPr>
            <w:tcW w:w="1080" w:type="dxa"/>
            <w:shd w:val="clear" w:color="auto" w:fill="auto"/>
            <w:noWrap/>
            <w:vAlign w:val="bottom"/>
          </w:tcPr>
          <w:p w14:paraId="675CDD9B" w14:textId="77777777" w:rsidR="00FB4AFB" w:rsidRPr="00D30892" w:rsidRDefault="00FB4AFB" w:rsidP="00FB4AFB">
            <w:pPr>
              <w:jc w:val="right"/>
              <w:rPr>
                <w:rFonts w:ascii="Verdana" w:hAnsi="Verdana"/>
                <w:sz w:val="16"/>
                <w:lang w:bidi="x-none"/>
              </w:rPr>
            </w:pPr>
            <w:r w:rsidRPr="00D30892">
              <w:rPr>
                <w:sz w:val="16"/>
                <w:lang w:bidi="x-none"/>
              </w:rPr>
              <w:t>5/29/06</w:t>
            </w:r>
          </w:p>
        </w:tc>
        <w:tc>
          <w:tcPr>
            <w:tcW w:w="630" w:type="dxa"/>
            <w:shd w:val="clear" w:color="auto" w:fill="auto"/>
            <w:noWrap/>
            <w:vAlign w:val="bottom"/>
          </w:tcPr>
          <w:p w14:paraId="70AE6683" w14:textId="77777777" w:rsidR="00FB4AFB" w:rsidRPr="00D30892" w:rsidRDefault="00FB4AFB" w:rsidP="00FB4AFB">
            <w:pPr>
              <w:jc w:val="right"/>
              <w:rPr>
                <w:rFonts w:ascii="Verdana" w:hAnsi="Verdana"/>
                <w:sz w:val="16"/>
                <w:lang w:bidi="x-none"/>
              </w:rPr>
            </w:pPr>
            <w:r w:rsidRPr="00D30892">
              <w:rPr>
                <w:sz w:val="16"/>
                <w:lang w:bidi="x-none"/>
              </w:rPr>
              <w:t>67</w:t>
            </w:r>
          </w:p>
        </w:tc>
        <w:tc>
          <w:tcPr>
            <w:tcW w:w="846" w:type="dxa"/>
            <w:shd w:val="clear" w:color="auto" w:fill="auto"/>
            <w:noWrap/>
            <w:vAlign w:val="bottom"/>
          </w:tcPr>
          <w:p w14:paraId="6D9F9C4F" w14:textId="77777777" w:rsidR="00FB4AFB" w:rsidRPr="00D30892" w:rsidRDefault="00FB4AFB" w:rsidP="00FB4AFB">
            <w:pPr>
              <w:jc w:val="right"/>
              <w:rPr>
                <w:rFonts w:ascii="Verdana" w:hAnsi="Verdana"/>
                <w:sz w:val="16"/>
                <w:lang w:bidi="x-none"/>
              </w:rPr>
            </w:pPr>
            <w:r w:rsidRPr="00D30892">
              <w:rPr>
                <w:sz w:val="16"/>
                <w:lang w:bidi="x-none"/>
              </w:rPr>
              <w:t>27</w:t>
            </w:r>
          </w:p>
        </w:tc>
        <w:tc>
          <w:tcPr>
            <w:tcW w:w="1080" w:type="dxa"/>
            <w:shd w:val="clear" w:color="auto" w:fill="auto"/>
            <w:noWrap/>
            <w:vAlign w:val="bottom"/>
          </w:tcPr>
          <w:p w14:paraId="1F3C721F" w14:textId="77777777" w:rsidR="00FB4AFB" w:rsidRPr="00D30892" w:rsidRDefault="00FB4AFB" w:rsidP="00FB4AFB">
            <w:pPr>
              <w:jc w:val="right"/>
              <w:rPr>
                <w:rFonts w:ascii="Verdana" w:hAnsi="Verdana"/>
                <w:sz w:val="16"/>
                <w:lang w:bidi="x-none"/>
              </w:rPr>
            </w:pPr>
            <w:r w:rsidRPr="00D30892">
              <w:rPr>
                <w:sz w:val="16"/>
                <w:lang w:bidi="x-none"/>
              </w:rPr>
              <w:t>33</w:t>
            </w:r>
          </w:p>
        </w:tc>
        <w:tc>
          <w:tcPr>
            <w:tcW w:w="810" w:type="dxa"/>
            <w:shd w:val="clear" w:color="auto" w:fill="auto"/>
            <w:noWrap/>
            <w:vAlign w:val="bottom"/>
          </w:tcPr>
          <w:p w14:paraId="6CF2C6A2"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38BB179C"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7C857EBB" w14:textId="77777777" w:rsidR="00FB4AFB" w:rsidRPr="00D30892" w:rsidRDefault="00FB4AFB" w:rsidP="00FB4AFB">
            <w:pPr>
              <w:jc w:val="right"/>
              <w:rPr>
                <w:rFonts w:ascii="Verdana" w:hAnsi="Verdana"/>
                <w:sz w:val="16"/>
                <w:lang w:bidi="x-none"/>
              </w:rPr>
            </w:pPr>
            <w:r w:rsidRPr="00D30892">
              <w:rPr>
                <w:sz w:val="16"/>
                <w:lang w:bidi="x-none"/>
              </w:rPr>
              <w:t>92</w:t>
            </w:r>
          </w:p>
        </w:tc>
        <w:tc>
          <w:tcPr>
            <w:tcW w:w="900" w:type="dxa"/>
            <w:shd w:val="clear" w:color="auto" w:fill="auto"/>
            <w:noWrap/>
            <w:vAlign w:val="bottom"/>
          </w:tcPr>
          <w:p w14:paraId="285BBB94" w14:textId="77777777" w:rsidR="00FB4AFB" w:rsidRPr="00D30892" w:rsidRDefault="00FB4AFB" w:rsidP="00FB4AFB">
            <w:pPr>
              <w:jc w:val="right"/>
              <w:rPr>
                <w:rFonts w:ascii="Verdana" w:hAnsi="Verdana"/>
                <w:sz w:val="16"/>
                <w:lang w:bidi="x-none"/>
              </w:rPr>
            </w:pPr>
            <w:r w:rsidRPr="00D30892">
              <w:rPr>
                <w:sz w:val="16"/>
                <w:lang w:bidi="x-none"/>
              </w:rPr>
              <w:t>65</w:t>
            </w:r>
          </w:p>
        </w:tc>
        <w:tc>
          <w:tcPr>
            <w:tcW w:w="1080" w:type="dxa"/>
            <w:shd w:val="clear" w:color="auto" w:fill="auto"/>
            <w:noWrap/>
            <w:vAlign w:val="bottom"/>
          </w:tcPr>
          <w:p w14:paraId="6237E91E" w14:textId="77777777" w:rsidR="00FB4AFB" w:rsidRPr="00D30892" w:rsidRDefault="00FB4AFB" w:rsidP="00FB4AFB">
            <w:pPr>
              <w:jc w:val="right"/>
              <w:rPr>
                <w:rFonts w:ascii="Verdana" w:hAnsi="Verdana"/>
                <w:sz w:val="16"/>
                <w:lang w:bidi="x-none"/>
              </w:rPr>
            </w:pPr>
            <w:r w:rsidRPr="00D30892">
              <w:rPr>
                <w:sz w:val="16"/>
                <w:lang w:bidi="x-none"/>
              </w:rPr>
              <w:t>26</w:t>
            </w:r>
          </w:p>
        </w:tc>
        <w:tc>
          <w:tcPr>
            <w:tcW w:w="774" w:type="dxa"/>
            <w:shd w:val="clear" w:color="auto" w:fill="auto"/>
            <w:noWrap/>
            <w:vAlign w:val="bottom"/>
          </w:tcPr>
          <w:p w14:paraId="15F70143" w14:textId="77777777" w:rsidR="00FB4AFB" w:rsidRPr="00D30892" w:rsidRDefault="00FB4AFB" w:rsidP="00FB4AFB">
            <w:pPr>
              <w:jc w:val="right"/>
              <w:rPr>
                <w:rFonts w:ascii="Verdana" w:hAnsi="Verdana"/>
                <w:sz w:val="16"/>
                <w:lang w:bidi="x-none"/>
              </w:rPr>
            </w:pPr>
            <w:r w:rsidRPr="00D30892">
              <w:rPr>
                <w:sz w:val="16"/>
                <w:lang w:bidi="x-none"/>
              </w:rPr>
              <w:t>5</w:t>
            </w:r>
          </w:p>
        </w:tc>
        <w:tc>
          <w:tcPr>
            <w:tcW w:w="900" w:type="dxa"/>
            <w:shd w:val="clear" w:color="auto" w:fill="auto"/>
            <w:noWrap/>
            <w:vAlign w:val="bottom"/>
          </w:tcPr>
          <w:p w14:paraId="3FF82741"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073A2461" w14:textId="77777777">
        <w:trPr>
          <w:trHeight w:val="216"/>
        </w:trPr>
        <w:tc>
          <w:tcPr>
            <w:tcW w:w="1080" w:type="dxa"/>
            <w:shd w:val="clear" w:color="auto" w:fill="auto"/>
            <w:noWrap/>
            <w:vAlign w:val="bottom"/>
          </w:tcPr>
          <w:p w14:paraId="540591D2" w14:textId="77777777" w:rsidR="00FB4AFB" w:rsidRPr="00D30892" w:rsidRDefault="00FB4AFB" w:rsidP="00FB4AFB">
            <w:pPr>
              <w:jc w:val="right"/>
              <w:rPr>
                <w:rFonts w:ascii="Verdana" w:hAnsi="Verdana"/>
                <w:sz w:val="16"/>
                <w:lang w:bidi="x-none"/>
              </w:rPr>
            </w:pPr>
            <w:r w:rsidRPr="00D30892">
              <w:rPr>
                <w:sz w:val="16"/>
                <w:lang w:bidi="x-none"/>
              </w:rPr>
              <w:t>5/30/06</w:t>
            </w:r>
          </w:p>
        </w:tc>
        <w:tc>
          <w:tcPr>
            <w:tcW w:w="630" w:type="dxa"/>
            <w:shd w:val="clear" w:color="auto" w:fill="auto"/>
            <w:noWrap/>
            <w:vAlign w:val="bottom"/>
          </w:tcPr>
          <w:p w14:paraId="74B80B57" w14:textId="77777777" w:rsidR="00FB4AFB" w:rsidRPr="00D30892" w:rsidRDefault="00FB4AFB" w:rsidP="00FB4AFB">
            <w:pPr>
              <w:jc w:val="right"/>
              <w:rPr>
                <w:rFonts w:ascii="Verdana" w:hAnsi="Verdana"/>
                <w:sz w:val="16"/>
                <w:lang w:bidi="x-none"/>
              </w:rPr>
            </w:pPr>
            <w:r w:rsidRPr="00D30892">
              <w:rPr>
                <w:sz w:val="16"/>
                <w:lang w:bidi="x-none"/>
              </w:rPr>
              <w:t>74</w:t>
            </w:r>
          </w:p>
        </w:tc>
        <w:tc>
          <w:tcPr>
            <w:tcW w:w="846" w:type="dxa"/>
            <w:shd w:val="clear" w:color="auto" w:fill="auto"/>
            <w:noWrap/>
            <w:vAlign w:val="bottom"/>
          </w:tcPr>
          <w:p w14:paraId="5397F194" w14:textId="77777777" w:rsidR="00FB4AFB" w:rsidRPr="00D30892" w:rsidRDefault="00FB4AFB" w:rsidP="00FB4AFB">
            <w:pPr>
              <w:jc w:val="right"/>
              <w:rPr>
                <w:rFonts w:ascii="Verdana" w:hAnsi="Verdana"/>
                <w:sz w:val="16"/>
                <w:lang w:bidi="x-none"/>
              </w:rPr>
            </w:pPr>
            <w:r w:rsidRPr="00D30892">
              <w:rPr>
                <w:sz w:val="16"/>
                <w:lang w:bidi="x-none"/>
              </w:rPr>
              <w:t>29</w:t>
            </w:r>
          </w:p>
        </w:tc>
        <w:tc>
          <w:tcPr>
            <w:tcW w:w="1080" w:type="dxa"/>
            <w:shd w:val="clear" w:color="auto" w:fill="auto"/>
            <w:noWrap/>
            <w:vAlign w:val="bottom"/>
          </w:tcPr>
          <w:p w14:paraId="071BA70A" w14:textId="77777777" w:rsidR="00FB4AFB" w:rsidRPr="00D30892" w:rsidRDefault="00FB4AFB" w:rsidP="00FB4AFB">
            <w:pPr>
              <w:jc w:val="right"/>
              <w:rPr>
                <w:rFonts w:ascii="Verdana" w:hAnsi="Verdana"/>
                <w:sz w:val="16"/>
                <w:lang w:bidi="x-none"/>
              </w:rPr>
            </w:pPr>
            <w:r w:rsidRPr="00D30892">
              <w:rPr>
                <w:sz w:val="16"/>
                <w:lang w:bidi="x-none"/>
              </w:rPr>
              <w:t>29</w:t>
            </w:r>
          </w:p>
        </w:tc>
        <w:tc>
          <w:tcPr>
            <w:tcW w:w="810" w:type="dxa"/>
            <w:shd w:val="clear" w:color="auto" w:fill="auto"/>
            <w:noWrap/>
            <w:vAlign w:val="bottom"/>
          </w:tcPr>
          <w:p w14:paraId="4AE3F02A"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25816AAE" w14:textId="77777777" w:rsidR="00FB4AFB" w:rsidRPr="00D30892" w:rsidRDefault="00FB4AFB" w:rsidP="00FB4AFB">
            <w:pPr>
              <w:jc w:val="right"/>
              <w:rPr>
                <w:rFonts w:ascii="Verdana" w:hAnsi="Verdana"/>
                <w:sz w:val="16"/>
                <w:lang w:bidi="x-none"/>
              </w:rPr>
            </w:pPr>
            <w:r w:rsidRPr="00D30892">
              <w:rPr>
                <w:sz w:val="16"/>
                <w:lang w:bidi="x-none"/>
              </w:rPr>
              <w:t>4</w:t>
            </w:r>
          </w:p>
        </w:tc>
        <w:tc>
          <w:tcPr>
            <w:tcW w:w="1080" w:type="dxa"/>
            <w:shd w:val="clear" w:color="auto" w:fill="auto"/>
            <w:noWrap/>
            <w:vAlign w:val="bottom"/>
          </w:tcPr>
          <w:p w14:paraId="70E64C81" w14:textId="77777777" w:rsidR="00FB4AFB" w:rsidRPr="00D30892" w:rsidRDefault="00FB4AFB" w:rsidP="00FB4AFB">
            <w:pPr>
              <w:jc w:val="right"/>
              <w:rPr>
                <w:rFonts w:ascii="Verdana" w:hAnsi="Verdana"/>
                <w:sz w:val="16"/>
                <w:lang w:bidi="x-none"/>
              </w:rPr>
            </w:pPr>
            <w:r w:rsidRPr="00D30892">
              <w:rPr>
                <w:sz w:val="16"/>
                <w:lang w:bidi="x-none"/>
              </w:rPr>
              <w:t>97</w:t>
            </w:r>
          </w:p>
        </w:tc>
        <w:tc>
          <w:tcPr>
            <w:tcW w:w="900" w:type="dxa"/>
            <w:shd w:val="clear" w:color="auto" w:fill="auto"/>
            <w:noWrap/>
            <w:vAlign w:val="bottom"/>
          </w:tcPr>
          <w:p w14:paraId="4E11F303" w14:textId="77777777" w:rsidR="00FB4AFB" w:rsidRPr="00D30892" w:rsidRDefault="00FB4AFB" w:rsidP="00FB4AFB">
            <w:pPr>
              <w:jc w:val="right"/>
              <w:rPr>
                <w:rFonts w:ascii="Verdana" w:hAnsi="Verdana"/>
                <w:sz w:val="16"/>
                <w:lang w:bidi="x-none"/>
              </w:rPr>
            </w:pPr>
            <w:r w:rsidRPr="00D30892">
              <w:rPr>
                <w:sz w:val="16"/>
                <w:lang w:bidi="x-none"/>
              </w:rPr>
              <w:t>68</w:t>
            </w:r>
          </w:p>
        </w:tc>
        <w:tc>
          <w:tcPr>
            <w:tcW w:w="1080" w:type="dxa"/>
            <w:shd w:val="clear" w:color="auto" w:fill="auto"/>
            <w:noWrap/>
            <w:vAlign w:val="bottom"/>
          </w:tcPr>
          <w:p w14:paraId="21A4A790" w14:textId="77777777" w:rsidR="00FB4AFB" w:rsidRPr="00D30892" w:rsidRDefault="00FB4AFB" w:rsidP="00FB4AFB">
            <w:pPr>
              <w:jc w:val="right"/>
              <w:rPr>
                <w:rFonts w:ascii="Verdana" w:hAnsi="Verdana"/>
                <w:sz w:val="16"/>
                <w:lang w:bidi="x-none"/>
              </w:rPr>
            </w:pPr>
            <w:r w:rsidRPr="00D30892">
              <w:rPr>
                <w:sz w:val="16"/>
                <w:lang w:bidi="x-none"/>
              </w:rPr>
              <w:t>26</w:t>
            </w:r>
          </w:p>
        </w:tc>
        <w:tc>
          <w:tcPr>
            <w:tcW w:w="774" w:type="dxa"/>
            <w:shd w:val="clear" w:color="auto" w:fill="auto"/>
            <w:noWrap/>
            <w:vAlign w:val="bottom"/>
          </w:tcPr>
          <w:p w14:paraId="44BD0140" w14:textId="77777777" w:rsidR="00FB4AFB" w:rsidRPr="00D30892" w:rsidRDefault="00FB4AFB" w:rsidP="00FB4AFB">
            <w:pPr>
              <w:jc w:val="right"/>
              <w:rPr>
                <w:rFonts w:ascii="Verdana" w:hAnsi="Verdana"/>
                <w:sz w:val="16"/>
                <w:lang w:bidi="x-none"/>
              </w:rPr>
            </w:pPr>
            <w:r w:rsidRPr="00D30892">
              <w:rPr>
                <w:sz w:val="16"/>
                <w:lang w:bidi="x-none"/>
              </w:rPr>
              <w:t>4</w:t>
            </w:r>
          </w:p>
        </w:tc>
        <w:tc>
          <w:tcPr>
            <w:tcW w:w="900" w:type="dxa"/>
            <w:shd w:val="clear" w:color="auto" w:fill="auto"/>
            <w:noWrap/>
            <w:vAlign w:val="bottom"/>
          </w:tcPr>
          <w:p w14:paraId="21E5C819" w14:textId="77777777" w:rsidR="00FB4AFB" w:rsidRPr="00D30892" w:rsidRDefault="00FB4AFB" w:rsidP="00FB4AFB">
            <w:pPr>
              <w:jc w:val="right"/>
              <w:rPr>
                <w:rFonts w:ascii="Verdana" w:hAnsi="Verdana"/>
                <w:sz w:val="16"/>
                <w:lang w:bidi="x-none"/>
              </w:rPr>
            </w:pPr>
            <w:r w:rsidRPr="00D30892">
              <w:rPr>
                <w:sz w:val="16"/>
                <w:lang w:bidi="x-none"/>
              </w:rPr>
              <w:t>5</w:t>
            </w:r>
          </w:p>
        </w:tc>
      </w:tr>
      <w:tr w:rsidR="00FB4AFB" w:rsidRPr="00D30892" w14:paraId="1B425EE9" w14:textId="77777777">
        <w:trPr>
          <w:trHeight w:val="216"/>
        </w:trPr>
        <w:tc>
          <w:tcPr>
            <w:tcW w:w="1080" w:type="dxa"/>
            <w:shd w:val="clear" w:color="auto" w:fill="auto"/>
            <w:noWrap/>
            <w:vAlign w:val="bottom"/>
          </w:tcPr>
          <w:p w14:paraId="5C9240AE" w14:textId="77777777" w:rsidR="00FB4AFB" w:rsidRPr="00D30892" w:rsidRDefault="00FB4AFB" w:rsidP="00FB4AFB">
            <w:pPr>
              <w:jc w:val="right"/>
              <w:rPr>
                <w:rFonts w:ascii="Verdana" w:hAnsi="Verdana"/>
                <w:sz w:val="16"/>
                <w:lang w:bidi="x-none"/>
              </w:rPr>
            </w:pPr>
            <w:r w:rsidRPr="00D30892">
              <w:rPr>
                <w:sz w:val="16"/>
                <w:lang w:bidi="x-none"/>
              </w:rPr>
              <w:t>5/31/06</w:t>
            </w:r>
          </w:p>
        </w:tc>
        <w:tc>
          <w:tcPr>
            <w:tcW w:w="630" w:type="dxa"/>
            <w:shd w:val="clear" w:color="auto" w:fill="auto"/>
            <w:noWrap/>
            <w:vAlign w:val="bottom"/>
          </w:tcPr>
          <w:p w14:paraId="71C829D3" w14:textId="77777777" w:rsidR="00FB4AFB" w:rsidRPr="00D30892" w:rsidRDefault="00FB4AFB" w:rsidP="00FB4AFB">
            <w:pPr>
              <w:jc w:val="right"/>
              <w:rPr>
                <w:rFonts w:ascii="Verdana" w:hAnsi="Verdana"/>
                <w:sz w:val="16"/>
                <w:lang w:bidi="x-none"/>
              </w:rPr>
            </w:pPr>
            <w:r w:rsidRPr="00D30892">
              <w:rPr>
                <w:sz w:val="16"/>
                <w:lang w:bidi="x-none"/>
              </w:rPr>
              <w:t>79</w:t>
            </w:r>
          </w:p>
        </w:tc>
        <w:tc>
          <w:tcPr>
            <w:tcW w:w="846" w:type="dxa"/>
            <w:shd w:val="clear" w:color="auto" w:fill="auto"/>
            <w:noWrap/>
            <w:vAlign w:val="bottom"/>
          </w:tcPr>
          <w:p w14:paraId="26F982F5" w14:textId="77777777" w:rsidR="00FB4AFB" w:rsidRPr="00D30892" w:rsidRDefault="00FB4AFB" w:rsidP="00FB4AFB">
            <w:pPr>
              <w:jc w:val="right"/>
              <w:rPr>
                <w:rFonts w:ascii="Verdana" w:hAnsi="Verdana"/>
                <w:sz w:val="16"/>
                <w:lang w:bidi="x-none"/>
              </w:rPr>
            </w:pPr>
            <w:r w:rsidRPr="00D30892">
              <w:rPr>
                <w:sz w:val="16"/>
                <w:lang w:bidi="x-none"/>
              </w:rPr>
              <w:t>30</w:t>
            </w:r>
          </w:p>
        </w:tc>
        <w:tc>
          <w:tcPr>
            <w:tcW w:w="1080" w:type="dxa"/>
            <w:shd w:val="clear" w:color="auto" w:fill="auto"/>
            <w:noWrap/>
            <w:vAlign w:val="bottom"/>
          </w:tcPr>
          <w:p w14:paraId="4D21BBDB" w14:textId="77777777" w:rsidR="00FB4AFB" w:rsidRPr="00D30892" w:rsidRDefault="00FB4AFB" w:rsidP="00FB4AFB">
            <w:pPr>
              <w:jc w:val="right"/>
              <w:rPr>
                <w:rFonts w:ascii="Verdana" w:hAnsi="Verdana"/>
                <w:sz w:val="16"/>
                <w:lang w:bidi="x-none"/>
              </w:rPr>
            </w:pPr>
            <w:r w:rsidRPr="00D30892">
              <w:rPr>
                <w:sz w:val="16"/>
                <w:lang w:bidi="x-none"/>
              </w:rPr>
              <w:t>36</w:t>
            </w:r>
          </w:p>
        </w:tc>
        <w:tc>
          <w:tcPr>
            <w:tcW w:w="810" w:type="dxa"/>
            <w:shd w:val="clear" w:color="auto" w:fill="auto"/>
            <w:noWrap/>
            <w:vAlign w:val="bottom"/>
          </w:tcPr>
          <w:p w14:paraId="2230AC02"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40438E56" w14:textId="77777777" w:rsidR="00FB4AFB" w:rsidRPr="00D30892" w:rsidRDefault="00FB4AFB" w:rsidP="00FB4AFB">
            <w:pPr>
              <w:jc w:val="right"/>
              <w:rPr>
                <w:rFonts w:ascii="Verdana" w:hAnsi="Verdana"/>
                <w:sz w:val="16"/>
                <w:lang w:bidi="x-none"/>
              </w:rPr>
            </w:pPr>
            <w:r w:rsidRPr="00D30892">
              <w:rPr>
                <w:sz w:val="16"/>
                <w:lang w:bidi="x-none"/>
              </w:rPr>
              <w:t>4</w:t>
            </w:r>
          </w:p>
        </w:tc>
        <w:tc>
          <w:tcPr>
            <w:tcW w:w="1080" w:type="dxa"/>
            <w:shd w:val="clear" w:color="auto" w:fill="auto"/>
            <w:noWrap/>
            <w:vAlign w:val="bottom"/>
          </w:tcPr>
          <w:p w14:paraId="7AB84943" w14:textId="77777777" w:rsidR="00FB4AFB" w:rsidRPr="00D30892" w:rsidRDefault="00FB4AFB" w:rsidP="00FB4AFB">
            <w:pPr>
              <w:jc w:val="right"/>
              <w:rPr>
                <w:rFonts w:ascii="Verdana" w:hAnsi="Verdana"/>
                <w:sz w:val="16"/>
                <w:lang w:bidi="x-none"/>
              </w:rPr>
            </w:pPr>
            <w:r w:rsidRPr="00D30892">
              <w:rPr>
                <w:sz w:val="16"/>
                <w:lang w:bidi="x-none"/>
              </w:rPr>
              <w:t>102</w:t>
            </w:r>
          </w:p>
        </w:tc>
        <w:tc>
          <w:tcPr>
            <w:tcW w:w="900" w:type="dxa"/>
            <w:shd w:val="clear" w:color="auto" w:fill="auto"/>
            <w:noWrap/>
            <w:vAlign w:val="bottom"/>
          </w:tcPr>
          <w:p w14:paraId="0ADF8F3F" w14:textId="77777777" w:rsidR="00FB4AFB" w:rsidRPr="00D30892" w:rsidRDefault="00FB4AFB" w:rsidP="00FB4AFB">
            <w:pPr>
              <w:jc w:val="right"/>
              <w:rPr>
                <w:rFonts w:ascii="Verdana" w:hAnsi="Verdana"/>
                <w:sz w:val="16"/>
                <w:lang w:bidi="x-none"/>
              </w:rPr>
            </w:pPr>
            <w:r w:rsidRPr="00D30892">
              <w:rPr>
                <w:sz w:val="16"/>
                <w:lang w:bidi="x-none"/>
              </w:rPr>
              <w:t>70</w:t>
            </w:r>
          </w:p>
        </w:tc>
        <w:tc>
          <w:tcPr>
            <w:tcW w:w="1080" w:type="dxa"/>
            <w:shd w:val="clear" w:color="auto" w:fill="auto"/>
            <w:noWrap/>
            <w:vAlign w:val="bottom"/>
          </w:tcPr>
          <w:p w14:paraId="3D8719C3" w14:textId="77777777" w:rsidR="00FB4AFB" w:rsidRPr="00D30892" w:rsidRDefault="00FB4AFB" w:rsidP="00FB4AFB">
            <w:pPr>
              <w:jc w:val="right"/>
              <w:rPr>
                <w:rFonts w:ascii="Verdana" w:hAnsi="Verdana"/>
                <w:sz w:val="16"/>
                <w:lang w:bidi="x-none"/>
              </w:rPr>
            </w:pPr>
            <w:r w:rsidRPr="00D30892">
              <w:rPr>
                <w:sz w:val="16"/>
                <w:lang w:bidi="x-none"/>
              </w:rPr>
              <w:t>23</w:t>
            </w:r>
          </w:p>
        </w:tc>
        <w:tc>
          <w:tcPr>
            <w:tcW w:w="774" w:type="dxa"/>
            <w:shd w:val="clear" w:color="auto" w:fill="auto"/>
            <w:noWrap/>
            <w:vAlign w:val="bottom"/>
          </w:tcPr>
          <w:p w14:paraId="02F41853" w14:textId="77777777" w:rsidR="00FB4AFB" w:rsidRPr="00D30892" w:rsidRDefault="00FB4AFB" w:rsidP="00FB4AFB">
            <w:pPr>
              <w:jc w:val="right"/>
              <w:rPr>
                <w:rFonts w:ascii="Verdana" w:hAnsi="Verdana"/>
                <w:sz w:val="16"/>
                <w:lang w:bidi="x-none"/>
              </w:rPr>
            </w:pPr>
            <w:r w:rsidRPr="00D30892">
              <w:rPr>
                <w:sz w:val="16"/>
                <w:lang w:bidi="x-none"/>
              </w:rPr>
              <w:t>4</w:t>
            </w:r>
          </w:p>
        </w:tc>
        <w:tc>
          <w:tcPr>
            <w:tcW w:w="900" w:type="dxa"/>
            <w:shd w:val="clear" w:color="auto" w:fill="auto"/>
            <w:noWrap/>
            <w:vAlign w:val="bottom"/>
          </w:tcPr>
          <w:p w14:paraId="6955CA64" w14:textId="77777777" w:rsidR="00FB4AFB" w:rsidRPr="00D30892" w:rsidRDefault="00FB4AFB" w:rsidP="00FB4AFB">
            <w:pPr>
              <w:jc w:val="right"/>
              <w:rPr>
                <w:rFonts w:ascii="Verdana" w:hAnsi="Verdana"/>
                <w:sz w:val="16"/>
                <w:lang w:bidi="x-none"/>
              </w:rPr>
            </w:pPr>
            <w:r w:rsidRPr="00D30892">
              <w:rPr>
                <w:sz w:val="16"/>
                <w:lang w:bidi="x-none"/>
              </w:rPr>
              <w:t>5</w:t>
            </w:r>
          </w:p>
        </w:tc>
      </w:tr>
      <w:tr w:rsidR="00FB4AFB" w:rsidRPr="00D30892" w14:paraId="2DF6880D" w14:textId="77777777">
        <w:trPr>
          <w:trHeight w:val="216"/>
        </w:trPr>
        <w:tc>
          <w:tcPr>
            <w:tcW w:w="1080" w:type="dxa"/>
            <w:shd w:val="clear" w:color="auto" w:fill="auto"/>
            <w:noWrap/>
            <w:vAlign w:val="bottom"/>
          </w:tcPr>
          <w:p w14:paraId="5C3FCF6F" w14:textId="77777777" w:rsidR="00FB4AFB" w:rsidRPr="00D30892" w:rsidRDefault="00FB4AFB" w:rsidP="00FB4AFB">
            <w:pPr>
              <w:jc w:val="right"/>
              <w:rPr>
                <w:rFonts w:ascii="Verdana" w:hAnsi="Verdana"/>
                <w:sz w:val="16"/>
                <w:lang w:bidi="x-none"/>
              </w:rPr>
            </w:pPr>
            <w:r w:rsidRPr="00D30892">
              <w:rPr>
                <w:sz w:val="16"/>
                <w:lang w:bidi="x-none"/>
              </w:rPr>
              <w:t>6/1/06</w:t>
            </w:r>
          </w:p>
        </w:tc>
        <w:tc>
          <w:tcPr>
            <w:tcW w:w="630" w:type="dxa"/>
            <w:shd w:val="clear" w:color="auto" w:fill="auto"/>
            <w:noWrap/>
            <w:vAlign w:val="bottom"/>
          </w:tcPr>
          <w:p w14:paraId="1705B768" w14:textId="77777777" w:rsidR="00FB4AFB" w:rsidRPr="00D30892" w:rsidRDefault="00FB4AFB" w:rsidP="00FB4AFB">
            <w:pPr>
              <w:jc w:val="right"/>
              <w:rPr>
                <w:rFonts w:ascii="Verdana" w:hAnsi="Verdana"/>
                <w:sz w:val="16"/>
                <w:lang w:bidi="x-none"/>
              </w:rPr>
            </w:pPr>
            <w:r w:rsidRPr="00D30892">
              <w:rPr>
                <w:sz w:val="16"/>
                <w:lang w:bidi="x-none"/>
              </w:rPr>
              <w:t>81</w:t>
            </w:r>
          </w:p>
        </w:tc>
        <w:tc>
          <w:tcPr>
            <w:tcW w:w="846" w:type="dxa"/>
            <w:shd w:val="clear" w:color="auto" w:fill="auto"/>
            <w:noWrap/>
            <w:vAlign w:val="bottom"/>
          </w:tcPr>
          <w:p w14:paraId="5159E1B4" w14:textId="77777777" w:rsidR="00FB4AFB" w:rsidRPr="00D30892" w:rsidRDefault="00FB4AFB" w:rsidP="00FB4AFB">
            <w:pPr>
              <w:jc w:val="right"/>
              <w:rPr>
                <w:rFonts w:ascii="Verdana" w:hAnsi="Verdana"/>
                <w:sz w:val="16"/>
                <w:lang w:bidi="x-none"/>
              </w:rPr>
            </w:pPr>
            <w:r w:rsidRPr="00D30892">
              <w:rPr>
                <w:sz w:val="16"/>
                <w:lang w:bidi="x-none"/>
              </w:rPr>
              <w:t>33</w:t>
            </w:r>
          </w:p>
        </w:tc>
        <w:tc>
          <w:tcPr>
            <w:tcW w:w="1080" w:type="dxa"/>
            <w:shd w:val="clear" w:color="auto" w:fill="auto"/>
            <w:noWrap/>
            <w:vAlign w:val="bottom"/>
          </w:tcPr>
          <w:p w14:paraId="003496D4" w14:textId="77777777" w:rsidR="00FB4AFB" w:rsidRPr="00D30892" w:rsidRDefault="00FB4AFB" w:rsidP="00FB4AFB">
            <w:pPr>
              <w:jc w:val="right"/>
              <w:rPr>
                <w:rFonts w:ascii="Verdana" w:hAnsi="Verdana"/>
                <w:sz w:val="16"/>
                <w:lang w:bidi="x-none"/>
              </w:rPr>
            </w:pPr>
            <w:r w:rsidRPr="00D30892">
              <w:rPr>
                <w:sz w:val="16"/>
                <w:lang w:bidi="x-none"/>
              </w:rPr>
              <w:t>41</w:t>
            </w:r>
          </w:p>
        </w:tc>
        <w:tc>
          <w:tcPr>
            <w:tcW w:w="810" w:type="dxa"/>
            <w:shd w:val="clear" w:color="auto" w:fill="auto"/>
            <w:noWrap/>
            <w:vAlign w:val="bottom"/>
          </w:tcPr>
          <w:p w14:paraId="7C8AEDB9" w14:textId="77777777" w:rsidR="00FB4AFB" w:rsidRPr="00D30892" w:rsidRDefault="00FB4AFB" w:rsidP="00FB4AFB">
            <w:pPr>
              <w:jc w:val="right"/>
              <w:rPr>
                <w:rFonts w:ascii="Verdana" w:hAnsi="Verdana"/>
                <w:sz w:val="16"/>
                <w:lang w:bidi="x-none"/>
              </w:rPr>
            </w:pPr>
            <w:r w:rsidRPr="00D30892">
              <w:rPr>
                <w:sz w:val="16"/>
                <w:lang w:bidi="x-none"/>
              </w:rPr>
              <w:t>5</w:t>
            </w:r>
          </w:p>
        </w:tc>
        <w:tc>
          <w:tcPr>
            <w:tcW w:w="900" w:type="dxa"/>
            <w:shd w:val="clear" w:color="auto" w:fill="auto"/>
            <w:noWrap/>
            <w:vAlign w:val="bottom"/>
          </w:tcPr>
          <w:p w14:paraId="78CEC093"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2EBEC50F" w14:textId="77777777" w:rsidR="00FB4AFB" w:rsidRPr="00D30892" w:rsidRDefault="00FB4AFB" w:rsidP="00FB4AFB">
            <w:pPr>
              <w:jc w:val="right"/>
              <w:rPr>
                <w:rFonts w:ascii="Verdana" w:hAnsi="Verdana"/>
                <w:sz w:val="16"/>
                <w:lang w:bidi="x-none"/>
              </w:rPr>
            </w:pPr>
            <w:r w:rsidRPr="00D30892">
              <w:rPr>
                <w:sz w:val="16"/>
                <w:lang w:bidi="x-none"/>
              </w:rPr>
              <w:t>108</w:t>
            </w:r>
          </w:p>
        </w:tc>
        <w:tc>
          <w:tcPr>
            <w:tcW w:w="900" w:type="dxa"/>
            <w:shd w:val="clear" w:color="auto" w:fill="auto"/>
            <w:noWrap/>
            <w:vAlign w:val="bottom"/>
          </w:tcPr>
          <w:p w14:paraId="679A9B73" w14:textId="77777777" w:rsidR="00FB4AFB" w:rsidRPr="00D30892" w:rsidRDefault="00FB4AFB" w:rsidP="00FB4AFB">
            <w:pPr>
              <w:jc w:val="right"/>
              <w:rPr>
                <w:rFonts w:ascii="Verdana" w:hAnsi="Verdana"/>
                <w:sz w:val="16"/>
                <w:lang w:bidi="x-none"/>
              </w:rPr>
            </w:pPr>
            <w:r w:rsidRPr="00D30892">
              <w:rPr>
                <w:sz w:val="16"/>
                <w:lang w:bidi="x-none"/>
              </w:rPr>
              <w:t>73</w:t>
            </w:r>
          </w:p>
        </w:tc>
        <w:tc>
          <w:tcPr>
            <w:tcW w:w="1080" w:type="dxa"/>
            <w:shd w:val="clear" w:color="auto" w:fill="auto"/>
            <w:noWrap/>
            <w:vAlign w:val="bottom"/>
          </w:tcPr>
          <w:p w14:paraId="314A842A" w14:textId="77777777" w:rsidR="00FB4AFB" w:rsidRPr="00D30892" w:rsidRDefault="00FB4AFB" w:rsidP="00FB4AFB">
            <w:pPr>
              <w:jc w:val="right"/>
              <w:rPr>
                <w:rFonts w:ascii="Verdana" w:hAnsi="Verdana"/>
                <w:sz w:val="16"/>
                <w:lang w:bidi="x-none"/>
              </w:rPr>
            </w:pPr>
            <w:r w:rsidRPr="00D30892">
              <w:rPr>
                <w:sz w:val="16"/>
                <w:lang w:bidi="x-none"/>
              </w:rPr>
              <w:t>19</w:t>
            </w:r>
          </w:p>
        </w:tc>
        <w:tc>
          <w:tcPr>
            <w:tcW w:w="774" w:type="dxa"/>
            <w:shd w:val="clear" w:color="auto" w:fill="auto"/>
            <w:noWrap/>
            <w:vAlign w:val="bottom"/>
          </w:tcPr>
          <w:p w14:paraId="12BCFCA1" w14:textId="77777777" w:rsidR="00FB4AFB" w:rsidRPr="00D30892" w:rsidRDefault="00FB4AFB" w:rsidP="00FB4AFB">
            <w:pPr>
              <w:jc w:val="right"/>
              <w:rPr>
                <w:rFonts w:ascii="Verdana" w:hAnsi="Verdana"/>
                <w:sz w:val="16"/>
                <w:lang w:bidi="x-none"/>
              </w:rPr>
            </w:pPr>
            <w:r w:rsidRPr="00D30892">
              <w:rPr>
                <w:sz w:val="16"/>
                <w:lang w:bidi="x-none"/>
              </w:rPr>
              <w:t>3</w:t>
            </w:r>
          </w:p>
        </w:tc>
        <w:tc>
          <w:tcPr>
            <w:tcW w:w="900" w:type="dxa"/>
            <w:shd w:val="clear" w:color="auto" w:fill="auto"/>
            <w:noWrap/>
            <w:vAlign w:val="bottom"/>
          </w:tcPr>
          <w:p w14:paraId="773456E5" w14:textId="77777777" w:rsidR="00FB4AFB" w:rsidRPr="00D30892" w:rsidRDefault="00FB4AFB" w:rsidP="00FB4AFB">
            <w:pPr>
              <w:jc w:val="right"/>
              <w:rPr>
                <w:rFonts w:ascii="Verdana" w:hAnsi="Verdana"/>
                <w:sz w:val="16"/>
                <w:lang w:bidi="x-none"/>
              </w:rPr>
            </w:pPr>
            <w:r w:rsidRPr="00D30892">
              <w:rPr>
                <w:sz w:val="16"/>
                <w:lang w:bidi="x-none"/>
              </w:rPr>
              <w:t>5</w:t>
            </w:r>
          </w:p>
        </w:tc>
      </w:tr>
      <w:tr w:rsidR="00FB4AFB" w:rsidRPr="00D30892" w14:paraId="7108CE42" w14:textId="77777777">
        <w:trPr>
          <w:trHeight w:val="216"/>
        </w:trPr>
        <w:tc>
          <w:tcPr>
            <w:tcW w:w="1080" w:type="dxa"/>
            <w:shd w:val="clear" w:color="auto" w:fill="auto"/>
            <w:noWrap/>
            <w:vAlign w:val="bottom"/>
          </w:tcPr>
          <w:p w14:paraId="65CE341C" w14:textId="77777777" w:rsidR="00FB4AFB" w:rsidRPr="00D30892" w:rsidRDefault="00FB4AFB" w:rsidP="00FB4AFB">
            <w:pPr>
              <w:jc w:val="right"/>
              <w:rPr>
                <w:rFonts w:ascii="Verdana" w:hAnsi="Verdana"/>
                <w:sz w:val="16"/>
                <w:lang w:bidi="x-none"/>
              </w:rPr>
            </w:pPr>
            <w:r w:rsidRPr="00D30892">
              <w:rPr>
                <w:sz w:val="16"/>
                <w:lang w:bidi="x-none"/>
              </w:rPr>
              <w:t>6/2/06</w:t>
            </w:r>
          </w:p>
        </w:tc>
        <w:tc>
          <w:tcPr>
            <w:tcW w:w="630" w:type="dxa"/>
            <w:shd w:val="clear" w:color="auto" w:fill="auto"/>
            <w:noWrap/>
            <w:vAlign w:val="bottom"/>
          </w:tcPr>
          <w:p w14:paraId="32B20AC3" w14:textId="77777777" w:rsidR="00FB4AFB" w:rsidRPr="00D30892" w:rsidRDefault="00FB4AFB" w:rsidP="00FB4AFB">
            <w:pPr>
              <w:jc w:val="right"/>
              <w:rPr>
                <w:rFonts w:ascii="Verdana" w:hAnsi="Verdana"/>
                <w:sz w:val="16"/>
                <w:lang w:bidi="x-none"/>
              </w:rPr>
            </w:pPr>
            <w:r w:rsidRPr="00D30892">
              <w:rPr>
                <w:sz w:val="16"/>
                <w:lang w:bidi="x-none"/>
              </w:rPr>
              <w:t>84</w:t>
            </w:r>
          </w:p>
        </w:tc>
        <w:tc>
          <w:tcPr>
            <w:tcW w:w="846" w:type="dxa"/>
            <w:shd w:val="clear" w:color="auto" w:fill="auto"/>
            <w:noWrap/>
            <w:vAlign w:val="bottom"/>
          </w:tcPr>
          <w:p w14:paraId="7353A697" w14:textId="77777777" w:rsidR="00FB4AFB" w:rsidRPr="00D30892" w:rsidRDefault="00FB4AFB" w:rsidP="00FB4AFB">
            <w:pPr>
              <w:jc w:val="right"/>
              <w:rPr>
                <w:rFonts w:ascii="Verdana" w:hAnsi="Verdana"/>
                <w:sz w:val="16"/>
                <w:lang w:bidi="x-none"/>
              </w:rPr>
            </w:pPr>
            <w:r w:rsidRPr="00D30892">
              <w:rPr>
                <w:sz w:val="16"/>
                <w:lang w:bidi="x-none"/>
              </w:rPr>
              <w:t>39</w:t>
            </w:r>
          </w:p>
        </w:tc>
        <w:tc>
          <w:tcPr>
            <w:tcW w:w="1080" w:type="dxa"/>
            <w:shd w:val="clear" w:color="auto" w:fill="auto"/>
            <w:noWrap/>
            <w:vAlign w:val="bottom"/>
          </w:tcPr>
          <w:p w14:paraId="6B2AE132" w14:textId="77777777" w:rsidR="00FB4AFB" w:rsidRPr="00D30892" w:rsidRDefault="00FB4AFB" w:rsidP="00FB4AFB">
            <w:pPr>
              <w:jc w:val="right"/>
              <w:rPr>
                <w:rFonts w:ascii="Verdana" w:hAnsi="Verdana"/>
                <w:sz w:val="16"/>
                <w:lang w:bidi="x-none"/>
              </w:rPr>
            </w:pPr>
            <w:r w:rsidRPr="00D30892">
              <w:rPr>
                <w:sz w:val="16"/>
                <w:lang w:bidi="x-none"/>
              </w:rPr>
              <w:t>28</w:t>
            </w:r>
          </w:p>
        </w:tc>
        <w:tc>
          <w:tcPr>
            <w:tcW w:w="810" w:type="dxa"/>
            <w:shd w:val="clear" w:color="auto" w:fill="auto"/>
            <w:noWrap/>
            <w:vAlign w:val="bottom"/>
          </w:tcPr>
          <w:p w14:paraId="670E1C32"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235C8CB2"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308E5D09" w14:textId="77777777" w:rsidR="00FB4AFB" w:rsidRPr="00D30892" w:rsidRDefault="00FB4AFB" w:rsidP="00FB4AFB">
            <w:pPr>
              <w:jc w:val="right"/>
              <w:rPr>
                <w:rFonts w:ascii="Verdana" w:hAnsi="Verdana"/>
                <w:sz w:val="16"/>
                <w:lang w:bidi="x-none"/>
              </w:rPr>
            </w:pPr>
            <w:r w:rsidRPr="00D30892">
              <w:rPr>
                <w:sz w:val="16"/>
                <w:lang w:bidi="x-none"/>
              </w:rPr>
              <w:t>110</w:t>
            </w:r>
          </w:p>
        </w:tc>
        <w:tc>
          <w:tcPr>
            <w:tcW w:w="900" w:type="dxa"/>
            <w:shd w:val="clear" w:color="auto" w:fill="auto"/>
            <w:noWrap/>
            <w:vAlign w:val="bottom"/>
          </w:tcPr>
          <w:p w14:paraId="6093E9F9" w14:textId="77777777" w:rsidR="00FB4AFB" w:rsidRPr="00D30892" w:rsidRDefault="00FB4AFB" w:rsidP="00FB4AFB">
            <w:pPr>
              <w:jc w:val="right"/>
              <w:rPr>
                <w:rFonts w:ascii="Verdana" w:hAnsi="Verdana"/>
                <w:sz w:val="16"/>
                <w:lang w:bidi="x-none"/>
              </w:rPr>
            </w:pPr>
            <w:r w:rsidRPr="00D30892">
              <w:rPr>
                <w:sz w:val="16"/>
                <w:lang w:bidi="x-none"/>
              </w:rPr>
              <w:t>80</w:t>
            </w:r>
          </w:p>
        </w:tc>
        <w:tc>
          <w:tcPr>
            <w:tcW w:w="1080" w:type="dxa"/>
            <w:shd w:val="clear" w:color="auto" w:fill="auto"/>
            <w:noWrap/>
            <w:vAlign w:val="bottom"/>
          </w:tcPr>
          <w:p w14:paraId="2583EF24" w14:textId="77777777" w:rsidR="00FB4AFB" w:rsidRPr="00D30892" w:rsidRDefault="00FB4AFB" w:rsidP="00FB4AFB">
            <w:pPr>
              <w:jc w:val="right"/>
              <w:rPr>
                <w:rFonts w:ascii="Verdana" w:hAnsi="Verdana"/>
                <w:sz w:val="16"/>
                <w:lang w:bidi="x-none"/>
              </w:rPr>
            </w:pPr>
            <w:r w:rsidRPr="00D30892">
              <w:rPr>
                <w:sz w:val="16"/>
                <w:lang w:bidi="x-none"/>
              </w:rPr>
              <w:t>17</w:t>
            </w:r>
          </w:p>
        </w:tc>
        <w:tc>
          <w:tcPr>
            <w:tcW w:w="774" w:type="dxa"/>
            <w:shd w:val="clear" w:color="auto" w:fill="auto"/>
            <w:noWrap/>
            <w:vAlign w:val="bottom"/>
          </w:tcPr>
          <w:p w14:paraId="517A1151"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52F73714"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64C7619B" w14:textId="77777777">
        <w:trPr>
          <w:trHeight w:val="216"/>
        </w:trPr>
        <w:tc>
          <w:tcPr>
            <w:tcW w:w="1080" w:type="dxa"/>
            <w:shd w:val="clear" w:color="auto" w:fill="auto"/>
            <w:noWrap/>
            <w:vAlign w:val="bottom"/>
          </w:tcPr>
          <w:p w14:paraId="79DDAB91" w14:textId="77777777" w:rsidR="00FB4AFB" w:rsidRPr="00D30892" w:rsidRDefault="00FB4AFB" w:rsidP="00FB4AFB">
            <w:pPr>
              <w:jc w:val="right"/>
              <w:rPr>
                <w:rFonts w:ascii="Verdana" w:hAnsi="Verdana"/>
                <w:sz w:val="16"/>
                <w:lang w:bidi="x-none"/>
              </w:rPr>
            </w:pPr>
            <w:r w:rsidRPr="00D30892">
              <w:rPr>
                <w:sz w:val="16"/>
                <w:lang w:bidi="x-none"/>
              </w:rPr>
              <w:t>6/3/06</w:t>
            </w:r>
          </w:p>
        </w:tc>
        <w:tc>
          <w:tcPr>
            <w:tcW w:w="630" w:type="dxa"/>
            <w:shd w:val="clear" w:color="auto" w:fill="auto"/>
            <w:noWrap/>
            <w:vAlign w:val="bottom"/>
          </w:tcPr>
          <w:p w14:paraId="480BC19A" w14:textId="77777777" w:rsidR="00FB4AFB" w:rsidRPr="00D30892" w:rsidRDefault="00FB4AFB" w:rsidP="00FB4AFB">
            <w:pPr>
              <w:jc w:val="right"/>
              <w:rPr>
                <w:rFonts w:ascii="Verdana" w:hAnsi="Verdana"/>
                <w:sz w:val="16"/>
                <w:lang w:bidi="x-none"/>
              </w:rPr>
            </w:pPr>
            <w:r w:rsidRPr="00D30892">
              <w:rPr>
                <w:sz w:val="16"/>
                <w:lang w:bidi="x-none"/>
              </w:rPr>
              <w:t>84</w:t>
            </w:r>
          </w:p>
        </w:tc>
        <w:tc>
          <w:tcPr>
            <w:tcW w:w="846" w:type="dxa"/>
            <w:shd w:val="clear" w:color="auto" w:fill="auto"/>
            <w:noWrap/>
            <w:vAlign w:val="bottom"/>
          </w:tcPr>
          <w:p w14:paraId="060F0864" w14:textId="77777777" w:rsidR="00FB4AFB" w:rsidRPr="00D30892" w:rsidRDefault="00FB4AFB" w:rsidP="00FB4AFB">
            <w:pPr>
              <w:jc w:val="right"/>
              <w:rPr>
                <w:rFonts w:ascii="Verdana" w:hAnsi="Verdana"/>
                <w:sz w:val="16"/>
                <w:lang w:bidi="x-none"/>
              </w:rPr>
            </w:pPr>
            <w:r w:rsidRPr="00D30892">
              <w:rPr>
                <w:sz w:val="16"/>
                <w:lang w:bidi="x-none"/>
              </w:rPr>
              <w:t>46</w:t>
            </w:r>
          </w:p>
        </w:tc>
        <w:tc>
          <w:tcPr>
            <w:tcW w:w="1080" w:type="dxa"/>
            <w:shd w:val="clear" w:color="auto" w:fill="auto"/>
            <w:noWrap/>
            <w:vAlign w:val="bottom"/>
          </w:tcPr>
          <w:p w14:paraId="09C196D5" w14:textId="77777777" w:rsidR="00FB4AFB" w:rsidRPr="00D30892" w:rsidRDefault="00FB4AFB" w:rsidP="00FB4AFB">
            <w:pPr>
              <w:jc w:val="right"/>
              <w:rPr>
                <w:rFonts w:ascii="Verdana" w:hAnsi="Verdana"/>
                <w:sz w:val="16"/>
                <w:lang w:bidi="x-none"/>
              </w:rPr>
            </w:pPr>
            <w:r w:rsidRPr="00D30892">
              <w:rPr>
                <w:sz w:val="16"/>
                <w:lang w:bidi="x-none"/>
              </w:rPr>
              <w:t>37</w:t>
            </w:r>
          </w:p>
        </w:tc>
        <w:tc>
          <w:tcPr>
            <w:tcW w:w="810" w:type="dxa"/>
            <w:shd w:val="clear" w:color="auto" w:fill="auto"/>
            <w:noWrap/>
            <w:vAlign w:val="bottom"/>
          </w:tcPr>
          <w:p w14:paraId="62C42D30" w14:textId="77777777" w:rsidR="00FB4AFB" w:rsidRPr="00D30892" w:rsidRDefault="00FB4AFB" w:rsidP="00FB4AFB">
            <w:pPr>
              <w:jc w:val="right"/>
              <w:rPr>
                <w:rFonts w:ascii="Verdana" w:hAnsi="Verdana"/>
                <w:sz w:val="16"/>
                <w:lang w:bidi="x-none"/>
              </w:rPr>
            </w:pPr>
            <w:r w:rsidRPr="00D30892">
              <w:rPr>
                <w:sz w:val="16"/>
                <w:lang w:bidi="x-none"/>
              </w:rPr>
              <w:t>10</w:t>
            </w:r>
          </w:p>
        </w:tc>
        <w:tc>
          <w:tcPr>
            <w:tcW w:w="900" w:type="dxa"/>
            <w:shd w:val="clear" w:color="auto" w:fill="auto"/>
            <w:noWrap/>
            <w:vAlign w:val="bottom"/>
          </w:tcPr>
          <w:p w14:paraId="1B06730A"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61780FFC" w14:textId="77777777" w:rsidR="00FB4AFB" w:rsidRPr="00D30892" w:rsidRDefault="00FB4AFB" w:rsidP="00FB4AFB">
            <w:pPr>
              <w:jc w:val="right"/>
              <w:rPr>
                <w:rFonts w:ascii="Verdana" w:hAnsi="Verdana"/>
                <w:sz w:val="16"/>
                <w:lang w:bidi="x-none"/>
              </w:rPr>
            </w:pPr>
            <w:r w:rsidRPr="00D30892">
              <w:rPr>
                <w:sz w:val="16"/>
                <w:lang w:bidi="x-none"/>
              </w:rPr>
              <w:t>112</w:t>
            </w:r>
          </w:p>
        </w:tc>
        <w:tc>
          <w:tcPr>
            <w:tcW w:w="900" w:type="dxa"/>
            <w:shd w:val="clear" w:color="auto" w:fill="auto"/>
            <w:noWrap/>
            <w:vAlign w:val="bottom"/>
          </w:tcPr>
          <w:p w14:paraId="560A3014" w14:textId="77777777" w:rsidR="00FB4AFB" w:rsidRPr="00D30892" w:rsidRDefault="00FB4AFB" w:rsidP="00FB4AFB">
            <w:pPr>
              <w:jc w:val="right"/>
              <w:rPr>
                <w:rFonts w:ascii="Verdana" w:hAnsi="Verdana"/>
                <w:sz w:val="16"/>
                <w:lang w:bidi="x-none"/>
              </w:rPr>
            </w:pPr>
            <w:r w:rsidRPr="00D30892">
              <w:rPr>
                <w:sz w:val="16"/>
                <w:lang w:bidi="x-none"/>
              </w:rPr>
              <w:t>83</w:t>
            </w:r>
          </w:p>
        </w:tc>
        <w:tc>
          <w:tcPr>
            <w:tcW w:w="1080" w:type="dxa"/>
            <w:shd w:val="clear" w:color="auto" w:fill="auto"/>
            <w:noWrap/>
            <w:vAlign w:val="bottom"/>
          </w:tcPr>
          <w:p w14:paraId="5FE360EE" w14:textId="77777777" w:rsidR="00FB4AFB" w:rsidRPr="00D30892" w:rsidRDefault="00FB4AFB" w:rsidP="00FB4AFB">
            <w:pPr>
              <w:jc w:val="right"/>
              <w:rPr>
                <w:rFonts w:ascii="Verdana" w:hAnsi="Verdana"/>
                <w:sz w:val="16"/>
                <w:lang w:bidi="x-none"/>
              </w:rPr>
            </w:pPr>
            <w:r w:rsidRPr="00D30892">
              <w:rPr>
                <w:sz w:val="16"/>
                <w:lang w:bidi="x-none"/>
              </w:rPr>
              <w:t>27</w:t>
            </w:r>
          </w:p>
        </w:tc>
        <w:tc>
          <w:tcPr>
            <w:tcW w:w="774" w:type="dxa"/>
            <w:shd w:val="clear" w:color="auto" w:fill="auto"/>
            <w:noWrap/>
            <w:vAlign w:val="bottom"/>
          </w:tcPr>
          <w:p w14:paraId="310A795B"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79DE6B4D"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47402382" w14:textId="77777777">
        <w:trPr>
          <w:trHeight w:val="216"/>
        </w:trPr>
        <w:tc>
          <w:tcPr>
            <w:tcW w:w="1080" w:type="dxa"/>
            <w:shd w:val="clear" w:color="auto" w:fill="auto"/>
            <w:noWrap/>
            <w:vAlign w:val="bottom"/>
          </w:tcPr>
          <w:p w14:paraId="4FF8623B" w14:textId="77777777" w:rsidR="00FB4AFB" w:rsidRPr="00D30892" w:rsidRDefault="00FB4AFB" w:rsidP="00FB4AFB">
            <w:pPr>
              <w:jc w:val="right"/>
              <w:rPr>
                <w:rFonts w:ascii="Verdana" w:hAnsi="Verdana"/>
                <w:sz w:val="16"/>
                <w:lang w:bidi="x-none"/>
              </w:rPr>
            </w:pPr>
            <w:r w:rsidRPr="00D30892">
              <w:rPr>
                <w:sz w:val="16"/>
                <w:lang w:bidi="x-none"/>
              </w:rPr>
              <w:t>6/4/06</w:t>
            </w:r>
          </w:p>
        </w:tc>
        <w:tc>
          <w:tcPr>
            <w:tcW w:w="630" w:type="dxa"/>
            <w:shd w:val="clear" w:color="auto" w:fill="auto"/>
            <w:noWrap/>
            <w:vAlign w:val="bottom"/>
          </w:tcPr>
          <w:p w14:paraId="06DD52FE" w14:textId="77777777" w:rsidR="00FB4AFB" w:rsidRPr="00D30892" w:rsidRDefault="00FB4AFB" w:rsidP="00FB4AFB">
            <w:pPr>
              <w:jc w:val="right"/>
              <w:rPr>
                <w:rFonts w:ascii="Verdana" w:hAnsi="Verdana"/>
                <w:sz w:val="16"/>
                <w:lang w:bidi="x-none"/>
              </w:rPr>
            </w:pPr>
            <w:r w:rsidRPr="00D30892">
              <w:rPr>
                <w:sz w:val="16"/>
                <w:lang w:bidi="x-none"/>
              </w:rPr>
              <w:t>86</w:t>
            </w:r>
          </w:p>
        </w:tc>
        <w:tc>
          <w:tcPr>
            <w:tcW w:w="846" w:type="dxa"/>
            <w:shd w:val="clear" w:color="auto" w:fill="auto"/>
            <w:noWrap/>
            <w:vAlign w:val="bottom"/>
          </w:tcPr>
          <w:p w14:paraId="73C5A0C7" w14:textId="77777777" w:rsidR="00FB4AFB" w:rsidRPr="00D30892" w:rsidRDefault="00FB4AFB" w:rsidP="00FB4AFB">
            <w:pPr>
              <w:jc w:val="right"/>
              <w:rPr>
                <w:rFonts w:ascii="Verdana" w:hAnsi="Verdana"/>
                <w:sz w:val="16"/>
                <w:lang w:bidi="x-none"/>
              </w:rPr>
            </w:pPr>
            <w:r w:rsidRPr="00D30892">
              <w:rPr>
                <w:sz w:val="16"/>
                <w:lang w:bidi="x-none"/>
              </w:rPr>
              <w:t>53</w:t>
            </w:r>
          </w:p>
        </w:tc>
        <w:tc>
          <w:tcPr>
            <w:tcW w:w="1080" w:type="dxa"/>
            <w:shd w:val="clear" w:color="auto" w:fill="auto"/>
            <w:noWrap/>
            <w:vAlign w:val="bottom"/>
          </w:tcPr>
          <w:p w14:paraId="7FB5EF92" w14:textId="77777777" w:rsidR="00FB4AFB" w:rsidRPr="00D30892" w:rsidRDefault="00FB4AFB" w:rsidP="00FB4AFB">
            <w:pPr>
              <w:jc w:val="right"/>
              <w:rPr>
                <w:rFonts w:ascii="Verdana" w:hAnsi="Verdana"/>
                <w:sz w:val="16"/>
                <w:lang w:bidi="x-none"/>
              </w:rPr>
            </w:pPr>
            <w:r w:rsidRPr="00D30892">
              <w:rPr>
                <w:sz w:val="16"/>
                <w:lang w:bidi="x-none"/>
              </w:rPr>
              <w:t>30</w:t>
            </w:r>
          </w:p>
        </w:tc>
        <w:tc>
          <w:tcPr>
            <w:tcW w:w="810" w:type="dxa"/>
            <w:shd w:val="clear" w:color="auto" w:fill="auto"/>
            <w:noWrap/>
            <w:vAlign w:val="bottom"/>
          </w:tcPr>
          <w:p w14:paraId="01B4A8DB"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0ABE93EE"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4C3DD80C" w14:textId="77777777" w:rsidR="00FB4AFB" w:rsidRPr="00D30892" w:rsidRDefault="00FB4AFB" w:rsidP="00FB4AFB">
            <w:pPr>
              <w:jc w:val="right"/>
              <w:rPr>
                <w:rFonts w:ascii="Verdana" w:hAnsi="Verdana"/>
                <w:sz w:val="16"/>
                <w:lang w:bidi="x-none"/>
              </w:rPr>
            </w:pPr>
            <w:r w:rsidRPr="00D30892">
              <w:rPr>
                <w:sz w:val="16"/>
                <w:lang w:bidi="x-none"/>
              </w:rPr>
              <w:t>112</w:t>
            </w:r>
          </w:p>
        </w:tc>
        <w:tc>
          <w:tcPr>
            <w:tcW w:w="900" w:type="dxa"/>
            <w:shd w:val="clear" w:color="auto" w:fill="auto"/>
            <w:noWrap/>
            <w:vAlign w:val="bottom"/>
          </w:tcPr>
          <w:p w14:paraId="7B9612DF" w14:textId="77777777" w:rsidR="00FB4AFB" w:rsidRPr="00D30892" w:rsidRDefault="00FB4AFB" w:rsidP="00FB4AFB">
            <w:pPr>
              <w:jc w:val="right"/>
              <w:rPr>
                <w:rFonts w:ascii="Verdana" w:hAnsi="Verdana"/>
                <w:sz w:val="16"/>
                <w:lang w:bidi="x-none"/>
              </w:rPr>
            </w:pPr>
            <w:r w:rsidRPr="00D30892">
              <w:rPr>
                <w:sz w:val="16"/>
                <w:lang w:bidi="x-none"/>
              </w:rPr>
              <w:t>83</w:t>
            </w:r>
          </w:p>
        </w:tc>
        <w:tc>
          <w:tcPr>
            <w:tcW w:w="1080" w:type="dxa"/>
            <w:shd w:val="clear" w:color="auto" w:fill="auto"/>
            <w:noWrap/>
            <w:vAlign w:val="bottom"/>
          </w:tcPr>
          <w:p w14:paraId="475EF3B7" w14:textId="77777777" w:rsidR="00FB4AFB" w:rsidRPr="00D30892" w:rsidRDefault="00FB4AFB" w:rsidP="00FB4AFB">
            <w:pPr>
              <w:jc w:val="right"/>
              <w:rPr>
                <w:rFonts w:ascii="Verdana" w:hAnsi="Verdana"/>
                <w:sz w:val="16"/>
                <w:lang w:bidi="x-none"/>
              </w:rPr>
            </w:pPr>
            <w:r w:rsidRPr="00D30892">
              <w:rPr>
                <w:sz w:val="16"/>
                <w:lang w:bidi="x-none"/>
              </w:rPr>
              <w:t>23</w:t>
            </w:r>
          </w:p>
        </w:tc>
        <w:tc>
          <w:tcPr>
            <w:tcW w:w="774" w:type="dxa"/>
            <w:shd w:val="clear" w:color="auto" w:fill="auto"/>
            <w:noWrap/>
            <w:vAlign w:val="bottom"/>
          </w:tcPr>
          <w:p w14:paraId="20B89351"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63F84A1D" w14:textId="77777777" w:rsidR="00FB4AFB" w:rsidRPr="00D30892" w:rsidRDefault="00FB4AFB" w:rsidP="00FB4AFB">
            <w:pPr>
              <w:jc w:val="right"/>
              <w:rPr>
                <w:rFonts w:ascii="Verdana" w:hAnsi="Verdana"/>
                <w:sz w:val="16"/>
                <w:lang w:bidi="x-none"/>
              </w:rPr>
            </w:pPr>
            <w:r w:rsidRPr="00D30892">
              <w:rPr>
                <w:sz w:val="16"/>
                <w:lang w:bidi="x-none"/>
              </w:rPr>
              <w:t>9</w:t>
            </w:r>
          </w:p>
        </w:tc>
      </w:tr>
      <w:tr w:rsidR="00FB4AFB" w:rsidRPr="00D30892" w14:paraId="7EE16B78" w14:textId="77777777">
        <w:trPr>
          <w:trHeight w:val="216"/>
        </w:trPr>
        <w:tc>
          <w:tcPr>
            <w:tcW w:w="1080" w:type="dxa"/>
            <w:shd w:val="clear" w:color="auto" w:fill="auto"/>
            <w:noWrap/>
            <w:vAlign w:val="bottom"/>
          </w:tcPr>
          <w:p w14:paraId="029F1E6D" w14:textId="77777777" w:rsidR="00FB4AFB" w:rsidRPr="00D30892" w:rsidRDefault="00FB4AFB" w:rsidP="00FB4AFB">
            <w:pPr>
              <w:jc w:val="right"/>
              <w:rPr>
                <w:rFonts w:ascii="Verdana" w:hAnsi="Verdana"/>
                <w:sz w:val="16"/>
                <w:lang w:bidi="x-none"/>
              </w:rPr>
            </w:pPr>
            <w:r w:rsidRPr="00D30892">
              <w:rPr>
                <w:sz w:val="16"/>
                <w:lang w:bidi="x-none"/>
              </w:rPr>
              <w:t>6/5/06</w:t>
            </w:r>
          </w:p>
        </w:tc>
        <w:tc>
          <w:tcPr>
            <w:tcW w:w="630" w:type="dxa"/>
            <w:shd w:val="clear" w:color="auto" w:fill="auto"/>
            <w:noWrap/>
            <w:vAlign w:val="bottom"/>
          </w:tcPr>
          <w:p w14:paraId="2D5EFA2A" w14:textId="77777777" w:rsidR="00FB4AFB" w:rsidRPr="00D30892" w:rsidRDefault="00FB4AFB" w:rsidP="00FB4AFB">
            <w:pPr>
              <w:jc w:val="right"/>
              <w:rPr>
                <w:rFonts w:ascii="Verdana" w:hAnsi="Verdana"/>
                <w:sz w:val="16"/>
                <w:lang w:bidi="x-none"/>
              </w:rPr>
            </w:pPr>
            <w:r w:rsidRPr="00D30892">
              <w:rPr>
                <w:sz w:val="16"/>
                <w:lang w:bidi="x-none"/>
              </w:rPr>
              <w:t>87</w:t>
            </w:r>
          </w:p>
        </w:tc>
        <w:tc>
          <w:tcPr>
            <w:tcW w:w="846" w:type="dxa"/>
            <w:shd w:val="clear" w:color="auto" w:fill="auto"/>
            <w:noWrap/>
            <w:vAlign w:val="bottom"/>
          </w:tcPr>
          <w:p w14:paraId="2FAFEA70" w14:textId="77777777" w:rsidR="00FB4AFB" w:rsidRPr="00D30892" w:rsidRDefault="00FB4AFB" w:rsidP="00FB4AFB">
            <w:pPr>
              <w:jc w:val="right"/>
              <w:rPr>
                <w:rFonts w:ascii="Verdana" w:hAnsi="Verdana"/>
                <w:sz w:val="16"/>
                <w:lang w:bidi="x-none"/>
              </w:rPr>
            </w:pPr>
            <w:r w:rsidRPr="00D30892">
              <w:rPr>
                <w:sz w:val="16"/>
                <w:lang w:bidi="x-none"/>
              </w:rPr>
              <w:t>53</w:t>
            </w:r>
          </w:p>
        </w:tc>
        <w:tc>
          <w:tcPr>
            <w:tcW w:w="1080" w:type="dxa"/>
            <w:shd w:val="clear" w:color="auto" w:fill="auto"/>
            <w:noWrap/>
            <w:vAlign w:val="bottom"/>
          </w:tcPr>
          <w:p w14:paraId="0AC1989E" w14:textId="77777777" w:rsidR="00FB4AFB" w:rsidRPr="00D30892" w:rsidRDefault="00FB4AFB" w:rsidP="00FB4AFB">
            <w:pPr>
              <w:jc w:val="right"/>
              <w:rPr>
                <w:rFonts w:ascii="Verdana" w:hAnsi="Verdana"/>
                <w:sz w:val="16"/>
                <w:lang w:bidi="x-none"/>
              </w:rPr>
            </w:pPr>
            <w:r w:rsidRPr="00D30892">
              <w:rPr>
                <w:sz w:val="16"/>
                <w:lang w:bidi="x-none"/>
              </w:rPr>
              <w:t>35</w:t>
            </w:r>
          </w:p>
        </w:tc>
        <w:tc>
          <w:tcPr>
            <w:tcW w:w="810" w:type="dxa"/>
            <w:shd w:val="clear" w:color="auto" w:fill="auto"/>
            <w:noWrap/>
            <w:vAlign w:val="bottom"/>
          </w:tcPr>
          <w:p w14:paraId="40089547"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2453A142"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375E19FF" w14:textId="77777777" w:rsidR="00FB4AFB" w:rsidRPr="00D30892" w:rsidRDefault="00FB4AFB" w:rsidP="00FB4AFB">
            <w:pPr>
              <w:jc w:val="right"/>
              <w:rPr>
                <w:rFonts w:ascii="Verdana" w:hAnsi="Verdana"/>
                <w:sz w:val="16"/>
                <w:lang w:bidi="x-none"/>
              </w:rPr>
            </w:pPr>
            <w:r w:rsidRPr="00D30892">
              <w:rPr>
                <w:sz w:val="16"/>
                <w:lang w:bidi="x-none"/>
              </w:rPr>
              <w:t>108</w:t>
            </w:r>
          </w:p>
        </w:tc>
        <w:tc>
          <w:tcPr>
            <w:tcW w:w="900" w:type="dxa"/>
            <w:shd w:val="clear" w:color="auto" w:fill="auto"/>
            <w:noWrap/>
            <w:vAlign w:val="bottom"/>
          </w:tcPr>
          <w:p w14:paraId="30182E3E" w14:textId="77777777" w:rsidR="00FB4AFB" w:rsidRPr="00D30892" w:rsidRDefault="00FB4AFB" w:rsidP="00FB4AFB">
            <w:pPr>
              <w:jc w:val="right"/>
              <w:rPr>
                <w:rFonts w:ascii="Verdana" w:hAnsi="Verdana"/>
                <w:sz w:val="16"/>
                <w:lang w:bidi="x-none"/>
              </w:rPr>
            </w:pPr>
            <w:r w:rsidRPr="00D30892">
              <w:rPr>
                <w:sz w:val="16"/>
                <w:lang w:bidi="x-none"/>
              </w:rPr>
              <w:t>84</w:t>
            </w:r>
          </w:p>
        </w:tc>
        <w:tc>
          <w:tcPr>
            <w:tcW w:w="1080" w:type="dxa"/>
            <w:shd w:val="clear" w:color="auto" w:fill="auto"/>
            <w:noWrap/>
            <w:vAlign w:val="bottom"/>
          </w:tcPr>
          <w:p w14:paraId="2AB2DBDD" w14:textId="77777777" w:rsidR="00FB4AFB" w:rsidRPr="00D30892" w:rsidRDefault="00FB4AFB" w:rsidP="00FB4AFB">
            <w:pPr>
              <w:jc w:val="right"/>
              <w:rPr>
                <w:rFonts w:ascii="Verdana" w:hAnsi="Verdana"/>
                <w:sz w:val="16"/>
                <w:lang w:bidi="x-none"/>
              </w:rPr>
            </w:pPr>
            <w:r w:rsidRPr="00D30892">
              <w:rPr>
                <w:sz w:val="16"/>
                <w:lang w:bidi="x-none"/>
              </w:rPr>
              <w:t>27</w:t>
            </w:r>
          </w:p>
        </w:tc>
        <w:tc>
          <w:tcPr>
            <w:tcW w:w="774" w:type="dxa"/>
            <w:shd w:val="clear" w:color="auto" w:fill="auto"/>
            <w:noWrap/>
            <w:vAlign w:val="bottom"/>
          </w:tcPr>
          <w:p w14:paraId="2AA970DF"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415BEEB5" w14:textId="77777777" w:rsidR="00FB4AFB" w:rsidRPr="00D30892" w:rsidRDefault="00FB4AFB" w:rsidP="00FB4AFB">
            <w:pPr>
              <w:jc w:val="right"/>
              <w:rPr>
                <w:rFonts w:ascii="Verdana" w:hAnsi="Verdana"/>
                <w:sz w:val="16"/>
                <w:lang w:bidi="x-none"/>
              </w:rPr>
            </w:pPr>
            <w:r w:rsidRPr="00D30892">
              <w:rPr>
                <w:sz w:val="16"/>
                <w:lang w:bidi="x-none"/>
              </w:rPr>
              <w:t>11</w:t>
            </w:r>
          </w:p>
        </w:tc>
      </w:tr>
      <w:tr w:rsidR="00FB4AFB" w:rsidRPr="00D30892" w14:paraId="150A8124" w14:textId="77777777">
        <w:trPr>
          <w:trHeight w:val="216"/>
        </w:trPr>
        <w:tc>
          <w:tcPr>
            <w:tcW w:w="1080" w:type="dxa"/>
            <w:shd w:val="clear" w:color="auto" w:fill="auto"/>
            <w:noWrap/>
            <w:vAlign w:val="bottom"/>
          </w:tcPr>
          <w:p w14:paraId="28E4D301" w14:textId="77777777" w:rsidR="00FB4AFB" w:rsidRPr="00D30892" w:rsidRDefault="00FB4AFB" w:rsidP="00FB4AFB">
            <w:pPr>
              <w:jc w:val="right"/>
              <w:rPr>
                <w:rFonts w:ascii="Verdana" w:hAnsi="Verdana"/>
                <w:sz w:val="16"/>
                <w:lang w:bidi="x-none"/>
              </w:rPr>
            </w:pPr>
            <w:r w:rsidRPr="00D30892">
              <w:rPr>
                <w:sz w:val="16"/>
                <w:lang w:bidi="x-none"/>
              </w:rPr>
              <w:t>6/6/06</w:t>
            </w:r>
          </w:p>
        </w:tc>
        <w:tc>
          <w:tcPr>
            <w:tcW w:w="630" w:type="dxa"/>
            <w:shd w:val="clear" w:color="auto" w:fill="auto"/>
            <w:noWrap/>
            <w:vAlign w:val="bottom"/>
          </w:tcPr>
          <w:p w14:paraId="6D7FA34E" w14:textId="77777777" w:rsidR="00FB4AFB" w:rsidRPr="00D30892" w:rsidRDefault="00FB4AFB" w:rsidP="00FB4AFB">
            <w:pPr>
              <w:jc w:val="right"/>
              <w:rPr>
                <w:rFonts w:ascii="Verdana" w:hAnsi="Verdana"/>
                <w:sz w:val="16"/>
                <w:lang w:bidi="x-none"/>
              </w:rPr>
            </w:pPr>
            <w:r w:rsidRPr="00D30892">
              <w:rPr>
                <w:sz w:val="16"/>
                <w:lang w:bidi="x-none"/>
              </w:rPr>
              <w:t>86</w:t>
            </w:r>
          </w:p>
        </w:tc>
        <w:tc>
          <w:tcPr>
            <w:tcW w:w="846" w:type="dxa"/>
            <w:shd w:val="clear" w:color="auto" w:fill="auto"/>
            <w:noWrap/>
            <w:vAlign w:val="bottom"/>
          </w:tcPr>
          <w:p w14:paraId="54A8CE49" w14:textId="77777777" w:rsidR="00FB4AFB" w:rsidRPr="00D30892" w:rsidRDefault="00FB4AFB" w:rsidP="00FB4AFB">
            <w:pPr>
              <w:jc w:val="right"/>
              <w:rPr>
                <w:rFonts w:ascii="Verdana" w:hAnsi="Verdana"/>
                <w:sz w:val="16"/>
                <w:lang w:bidi="x-none"/>
              </w:rPr>
            </w:pPr>
            <w:r w:rsidRPr="00D30892">
              <w:rPr>
                <w:sz w:val="16"/>
                <w:lang w:bidi="x-none"/>
              </w:rPr>
              <w:t>53</w:t>
            </w:r>
          </w:p>
        </w:tc>
        <w:tc>
          <w:tcPr>
            <w:tcW w:w="1080" w:type="dxa"/>
            <w:shd w:val="clear" w:color="auto" w:fill="auto"/>
            <w:noWrap/>
            <w:vAlign w:val="bottom"/>
          </w:tcPr>
          <w:p w14:paraId="6AFEB689" w14:textId="77777777" w:rsidR="00FB4AFB" w:rsidRPr="00D30892" w:rsidRDefault="00FB4AFB" w:rsidP="00FB4AFB">
            <w:pPr>
              <w:jc w:val="right"/>
              <w:rPr>
                <w:rFonts w:ascii="Verdana" w:hAnsi="Verdana"/>
                <w:sz w:val="16"/>
                <w:lang w:bidi="x-none"/>
              </w:rPr>
            </w:pPr>
            <w:r w:rsidRPr="00D30892">
              <w:rPr>
                <w:sz w:val="16"/>
                <w:lang w:bidi="x-none"/>
              </w:rPr>
              <w:t>34</w:t>
            </w:r>
          </w:p>
        </w:tc>
        <w:tc>
          <w:tcPr>
            <w:tcW w:w="810" w:type="dxa"/>
            <w:shd w:val="clear" w:color="auto" w:fill="auto"/>
            <w:noWrap/>
            <w:vAlign w:val="bottom"/>
          </w:tcPr>
          <w:p w14:paraId="48AD94D0"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4632D0E5"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2684B929" w14:textId="77777777" w:rsidR="00FB4AFB" w:rsidRPr="00D30892" w:rsidRDefault="00FB4AFB" w:rsidP="00FB4AFB">
            <w:pPr>
              <w:jc w:val="right"/>
              <w:rPr>
                <w:rFonts w:ascii="Verdana" w:hAnsi="Verdana"/>
                <w:sz w:val="16"/>
                <w:lang w:bidi="x-none"/>
              </w:rPr>
            </w:pPr>
            <w:r w:rsidRPr="00D30892">
              <w:rPr>
                <w:sz w:val="16"/>
                <w:lang w:bidi="x-none"/>
              </w:rPr>
              <w:t>105</w:t>
            </w:r>
          </w:p>
        </w:tc>
        <w:tc>
          <w:tcPr>
            <w:tcW w:w="900" w:type="dxa"/>
            <w:shd w:val="clear" w:color="auto" w:fill="auto"/>
            <w:noWrap/>
            <w:vAlign w:val="bottom"/>
          </w:tcPr>
          <w:p w14:paraId="4CC016D0" w14:textId="77777777" w:rsidR="00FB4AFB" w:rsidRPr="00D30892" w:rsidRDefault="00FB4AFB" w:rsidP="00FB4AFB">
            <w:pPr>
              <w:jc w:val="right"/>
              <w:rPr>
                <w:rFonts w:ascii="Verdana" w:hAnsi="Verdana"/>
                <w:sz w:val="16"/>
                <w:lang w:bidi="x-none"/>
              </w:rPr>
            </w:pPr>
            <w:r w:rsidRPr="00D30892">
              <w:rPr>
                <w:sz w:val="16"/>
                <w:lang w:bidi="x-none"/>
              </w:rPr>
              <w:t>86</w:t>
            </w:r>
          </w:p>
        </w:tc>
        <w:tc>
          <w:tcPr>
            <w:tcW w:w="1080" w:type="dxa"/>
            <w:shd w:val="clear" w:color="auto" w:fill="auto"/>
            <w:noWrap/>
            <w:vAlign w:val="bottom"/>
          </w:tcPr>
          <w:p w14:paraId="0037F6E5" w14:textId="77777777" w:rsidR="00FB4AFB" w:rsidRPr="00D30892" w:rsidRDefault="00FB4AFB" w:rsidP="00FB4AFB">
            <w:pPr>
              <w:jc w:val="right"/>
              <w:rPr>
                <w:rFonts w:ascii="Verdana" w:hAnsi="Verdana"/>
                <w:sz w:val="16"/>
                <w:lang w:bidi="x-none"/>
              </w:rPr>
            </w:pPr>
            <w:r w:rsidRPr="00D30892">
              <w:rPr>
                <w:sz w:val="16"/>
                <w:lang w:bidi="x-none"/>
              </w:rPr>
              <w:t>26</w:t>
            </w:r>
          </w:p>
        </w:tc>
        <w:tc>
          <w:tcPr>
            <w:tcW w:w="774" w:type="dxa"/>
            <w:shd w:val="clear" w:color="auto" w:fill="auto"/>
            <w:noWrap/>
            <w:vAlign w:val="bottom"/>
          </w:tcPr>
          <w:p w14:paraId="7E074DAF" w14:textId="77777777" w:rsidR="00FB4AFB" w:rsidRPr="00D30892" w:rsidRDefault="00FB4AFB" w:rsidP="00FB4AFB">
            <w:pPr>
              <w:jc w:val="right"/>
              <w:rPr>
                <w:rFonts w:ascii="Verdana" w:hAnsi="Verdana"/>
                <w:sz w:val="16"/>
                <w:lang w:bidi="x-none"/>
              </w:rPr>
            </w:pPr>
            <w:r w:rsidRPr="00D30892">
              <w:rPr>
                <w:sz w:val="16"/>
                <w:lang w:bidi="x-none"/>
              </w:rPr>
              <w:t>12</w:t>
            </w:r>
          </w:p>
        </w:tc>
        <w:tc>
          <w:tcPr>
            <w:tcW w:w="900" w:type="dxa"/>
            <w:shd w:val="clear" w:color="auto" w:fill="auto"/>
            <w:noWrap/>
            <w:vAlign w:val="bottom"/>
          </w:tcPr>
          <w:p w14:paraId="793C3001"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1F08CF15" w14:textId="77777777">
        <w:trPr>
          <w:trHeight w:val="216"/>
        </w:trPr>
        <w:tc>
          <w:tcPr>
            <w:tcW w:w="1080" w:type="dxa"/>
            <w:shd w:val="clear" w:color="auto" w:fill="auto"/>
            <w:noWrap/>
            <w:vAlign w:val="bottom"/>
          </w:tcPr>
          <w:p w14:paraId="4F08EF69" w14:textId="77777777" w:rsidR="00FB4AFB" w:rsidRPr="00D30892" w:rsidRDefault="00FB4AFB" w:rsidP="00FB4AFB">
            <w:pPr>
              <w:jc w:val="right"/>
              <w:rPr>
                <w:rFonts w:ascii="Verdana" w:hAnsi="Verdana"/>
                <w:sz w:val="16"/>
                <w:lang w:bidi="x-none"/>
              </w:rPr>
            </w:pPr>
            <w:r w:rsidRPr="00D30892">
              <w:rPr>
                <w:sz w:val="16"/>
                <w:lang w:bidi="x-none"/>
              </w:rPr>
              <w:t>6/7/06</w:t>
            </w:r>
          </w:p>
        </w:tc>
        <w:tc>
          <w:tcPr>
            <w:tcW w:w="630" w:type="dxa"/>
            <w:shd w:val="clear" w:color="auto" w:fill="auto"/>
            <w:noWrap/>
            <w:vAlign w:val="bottom"/>
          </w:tcPr>
          <w:p w14:paraId="24D564DD" w14:textId="77777777" w:rsidR="00FB4AFB" w:rsidRPr="00D30892" w:rsidRDefault="00FB4AFB" w:rsidP="00FB4AFB">
            <w:pPr>
              <w:jc w:val="right"/>
              <w:rPr>
                <w:rFonts w:ascii="Verdana" w:hAnsi="Verdana"/>
                <w:sz w:val="16"/>
                <w:lang w:bidi="x-none"/>
              </w:rPr>
            </w:pPr>
            <w:r w:rsidRPr="00D30892">
              <w:rPr>
                <w:sz w:val="16"/>
                <w:lang w:bidi="x-none"/>
              </w:rPr>
              <w:t>75</w:t>
            </w:r>
          </w:p>
        </w:tc>
        <w:tc>
          <w:tcPr>
            <w:tcW w:w="846" w:type="dxa"/>
            <w:shd w:val="clear" w:color="auto" w:fill="auto"/>
            <w:noWrap/>
            <w:vAlign w:val="bottom"/>
          </w:tcPr>
          <w:p w14:paraId="298B4455" w14:textId="77777777" w:rsidR="00FB4AFB" w:rsidRPr="00D30892" w:rsidRDefault="00FB4AFB" w:rsidP="00FB4AFB">
            <w:pPr>
              <w:jc w:val="right"/>
              <w:rPr>
                <w:rFonts w:ascii="Verdana" w:hAnsi="Verdana"/>
                <w:sz w:val="16"/>
                <w:lang w:bidi="x-none"/>
              </w:rPr>
            </w:pPr>
            <w:r w:rsidRPr="00D30892">
              <w:rPr>
                <w:sz w:val="16"/>
                <w:lang w:bidi="x-none"/>
              </w:rPr>
              <w:t>19</w:t>
            </w:r>
          </w:p>
        </w:tc>
        <w:tc>
          <w:tcPr>
            <w:tcW w:w="1080" w:type="dxa"/>
            <w:shd w:val="clear" w:color="auto" w:fill="auto"/>
            <w:noWrap/>
            <w:vAlign w:val="bottom"/>
          </w:tcPr>
          <w:p w14:paraId="5EC946BF" w14:textId="77777777" w:rsidR="00FB4AFB" w:rsidRPr="00D30892" w:rsidRDefault="00FB4AFB" w:rsidP="00FB4AFB">
            <w:pPr>
              <w:jc w:val="right"/>
              <w:rPr>
                <w:rFonts w:ascii="Verdana" w:hAnsi="Verdana"/>
                <w:sz w:val="16"/>
                <w:lang w:bidi="x-none"/>
              </w:rPr>
            </w:pPr>
            <w:r w:rsidRPr="00D30892">
              <w:rPr>
                <w:sz w:val="16"/>
                <w:lang w:bidi="x-none"/>
              </w:rPr>
              <w:t>62</w:t>
            </w:r>
          </w:p>
        </w:tc>
        <w:tc>
          <w:tcPr>
            <w:tcW w:w="810" w:type="dxa"/>
            <w:shd w:val="clear" w:color="auto" w:fill="auto"/>
            <w:noWrap/>
            <w:vAlign w:val="bottom"/>
          </w:tcPr>
          <w:p w14:paraId="6AABED5E" w14:textId="77777777" w:rsidR="00FB4AFB" w:rsidRPr="00D30892" w:rsidRDefault="00FB4AFB" w:rsidP="00FB4AFB">
            <w:pPr>
              <w:jc w:val="right"/>
              <w:rPr>
                <w:rFonts w:ascii="Verdana" w:hAnsi="Verdana"/>
                <w:sz w:val="16"/>
                <w:lang w:bidi="x-none"/>
              </w:rPr>
            </w:pPr>
            <w:r w:rsidRPr="00D30892">
              <w:rPr>
                <w:sz w:val="16"/>
                <w:lang w:bidi="x-none"/>
              </w:rPr>
              <w:t>34</w:t>
            </w:r>
          </w:p>
        </w:tc>
        <w:tc>
          <w:tcPr>
            <w:tcW w:w="900" w:type="dxa"/>
            <w:shd w:val="clear" w:color="auto" w:fill="auto"/>
            <w:noWrap/>
            <w:vAlign w:val="bottom"/>
          </w:tcPr>
          <w:p w14:paraId="60BE2323" w14:textId="77777777" w:rsidR="00FB4AFB" w:rsidRPr="00D30892" w:rsidRDefault="00FB4AFB" w:rsidP="00FB4AFB">
            <w:pPr>
              <w:jc w:val="right"/>
              <w:rPr>
                <w:rFonts w:ascii="Verdana" w:hAnsi="Verdana"/>
                <w:sz w:val="16"/>
                <w:lang w:bidi="x-none"/>
              </w:rPr>
            </w:pPr>
            <w:r w:rsidRPr="00D30892">
              <w:rPr>
                <w:sz w:val="16"/>
                <w:lang w:bidi="x-none"/>
              </w:rPr>
              <w:t>9</w:t>
            </w:r>
          </w:p>
        </w:tc>
        <w:tc>
          <w:tcPr>
            <w:tcW w:w="1080" w:type="dxa"/>
            <w:shd w:val="clear" w:color="auto" w:fill="auto"/>
            <w:noWrap/>
            <w:vAlign w:val="bottom"/>
          </w:tcPr>
          <w:p w14:paraId="7956D672" w14:textId="77777777" w:rsidR="00FB4AFB" w:rsidRPr="00D30892" w:rsidRDefault="00FB4AFB" w:rsidP="00FB4AFB">
            <w:pPr>
              <w:jc w:val="right"/>
              <w:rPr>
                <w:rFonts w:ascii="Verdana" w:hAnsi="Verdana"/>
                <w:sz w:val="16"/>
                <w:lang w:bidi="x-none"/>
              </w:rPr>
            </w:pPr>
            <w:r w:rsidRPr="00D30892">
              <w:rPr>
                <w:sz w:val="16"/>
                <w:lang w:bidi="x-none"/>
              </w:rPr>
              <w:t>106</w:t>
            </w:r>
          </w:p>
        </w:tc>
        <w:tc>
          <w:tcPr>
            <w:tcW w:w="900" w:type="dxa"/>
            <w:shd w:val="clear" w:color="auto" w:fill="auto"/>
            <w:noWrap/>
            <w:vAlign w:val="bottom"/>
          </w:tcPr>
          <w:p w14:paraId="136DC05D" w14:textId="77777777" w:rsidR="00FB4AFB" w:rsidRPr="00D30892" w:rsidRDefault="00FB4AFB" w:rsidP="00FB4AFB">
            <w:pPr>
              <w:jc w:val="right"/>
              <w:rPr>
                <w:rFonts w:ascii="Verdana" w:hAnsi="Verdana"/>
                <w:sz w:val="16"/>
                <w:lang w:bidi="x-none"/>
              </w:rPr>
            </w:pPr>
            <w:r w:rsidRPr="00D30892">
              <w:rPr>
                <w:sz w:val="16"/>
                <w:lang w:bidi="x-none"/>
              </w:rPr>
              <w:t>82</w:t>
            </w:r>
          </w:p>
        </w:tc>
        <w:tc>
          <w:tcPr>
            <w:tcW w:w="1080" w:type="dxa"/>
            <w:shd w:val="clear" w:color="auto" w:fill="auto"/>
            <w:noWrap/>
            <w:vAlign w:val="bottom"/>
          </w:tcPr>
          <w:p w14:paraId="74796774" w14:textId="77777777" w:rsidR="00FB4AFB" w:rsidRPr="00D30892" w:rsidRDefault="00FB4AFB" w:rsidP="00FB4AFB">
            <w:pPr>
              <w:jc w:val="right"/>
              <w:rPr>
                <w:rFonts w:ascii="Verdana" w:hAnsi="Verdana"/>
                <w:sz w:val="16"/>
                <w:lang w:bidi="x-none"/>
              </w:rPr>
            </w:pPr>
            <w:r w:rsidRPr="00D30892">
              <w:rPr>
                <w:sz w:val="16"/>
                <w:lang w:bidi="x-none"/>
              </w:rPr>
              <w:t>32</w:t>
            </w:r>
          </w:p>
        </w:tc>
        <w:tc>
          <w:tcPr>
            <w:tcW w:w="774" w:type="dxa"/>
            <w:shd w:val="clear" w:color="auto" w:fill="auto"/>
            <w:noWrap/>
            <w:vAlign w:val="bottom"/>
          </w:tcPr>
          <w:p w14:paraId="7082CBC4" w14:textId="77777777" w:rsidR="00FB4AFB" w:rsidRPr="00D30892" w:rsidRDefault="00FB4AFB" w:rsidP="00FB4AFB">
            <w:pPr>
              <w:jc w:val="right"/>
              <w:rPr>
                <w:rFonts w:ascii="Verdana" w:hAnsi="Verdana"/>
                <w:sz w:val="16"/>
                <w:lang w:bidi="x-none"/>
              </w:rPr>
            </w:pPr>
            <w:r w:rsidRPr="00D30892">
              <w:rPr>
                <w:sz w:val="16"/>
                <w:lang w:bidi="x-none"/>
              </w:rPr>
              <w:t>14</w:t>
            </w:r>
          </w:p>
        </w:tc>
        <w:tc>
          <w:tcPr>
            <w:tcW w:w="900" w:type="dxa"/>
            <w:shd w:val="clear" w:color="auto" w:fill="auto"/>
            <w:noWrap/>
            <w:vAlign w:val="bottom"/>
          </w:tcPr>
          <w:p w14:paraId="64D01D81"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525F29AE" w14:textId="77777777">
        <w:trPr>
          <w:trHeight w:val="216"/>
        </w:trPr>
        <w:tc>
          <w:tcPr>
            <w:tcW w:w="1080" w:type="dxa"/>
            <w:shd w:val="clear" w:color="auto" w:fill="auto"/>
            <w:noWrap/>
            <w:vAlign w:val="bottom"/>
          </w:tcPr>
          <w:p w14:paraId="2FFD1DB7" w14:textId="77777777" w:rsidR="00FB4AFB" w:rsidRPr="00D30892" w:rsidRDefault="00FB4AFB" w:rsidP="00FB4AFB">
            <w:pPr>
              <w:jc w:val="right"/>
              <w:rPr>
                <w:rFonts w:ascii="Verdana" w:hAnsi="Verdana"/>
                <w:sz w:val="16"/>
                <w:lang w:bidi="x-none"/>
              </w:rPr>
            </w:pPr>
            <w:r w:rsidRPr="00D30892">
              <w:rPr>
                <w:sz w:val="16"/>
                <w:lang w:bidi="x-none"/>
              </w:rPr>
              <w:t>6/8/06</w:t>
            </w:r>
          </w:p>
        </w:tc>
        <w:tc>
          <w:tcPr>
            <w:tcW w:w="630" w:type="dxa"/>
            <w:shd w:val="clear" w:color="auto" w:fill="auto"/>
            <w:noWrap/>
            <w:vAlign w:val="bottom"/>
          </w:tcPr>
          <w:p w14:paraId="1C69BB17" w14:textId="77777777" w:rsidR="00FB4AFB" w:rsidRPr="00D30892" w:rsidRDefault="00FB4AFB" w:rsidP="00FB4AFB">
            <w:pPr>
              <w:jc w:val="right"/>
              <w:rPr>
                <w:rFonts w:ascii="Verdana" w:hAnsi="Verdana"/>
                <w:sz w:val="16"/>
                <w:lang w:bidi="x-none"/>
              </w:rPr>
            </w:pPr>
            <w:r w:rsidRPr="00D30892">
              <w:rPr>
                <w:sz w:val="16"/>
                <w:lang w:bidi="x-none"/>
              </w:rPr>
              <w:t>75</w:t>
            </w:r>
          </w:p>
        </w:tc>
        <w:tc>
          <w:tcPr>
            <w:tcW w:w="846" w:type="dxa"/>
            <w:shd w:val="clear" w:color="auto" w:fill="auto"/>
            <w:noWrap/>
            <w:vAlign w:val="bottom"/>
          </w:tcPr>
          <w:p w14:paraId="1F3B3162" w14:textId="77777777" w:rsidR="00FB4AFB" w:rsidRPr="00D30892" w:rsidRDefault="00FB4AFB" w:rsidP="00FB4AFB">
            <w:pPr>
              <w:jc w:val="right"/>
              <w:rPr>
                <w:rFonts w:ascii="Verdana" w:hAnsi="Verdana"/>
                <w:sz w:val="16"/>
                <w:lang w:bidi="x-none"/>
              </w:rPr>
            </w:pPr>
            <w:r w:rsidRPr="00D30892">
              <w:rPr>
                <w:sz w:val="16"/>
                <w:lang w:bidi="x-none"/>
              </w:rPr>
              <w:t>50</w:t>
            </w:r>
          </w:p>
        </w:tc>
        <w:tc>
          <w:tcPr>
            <w:tcW w:w="1080" w:type="dxa"/>
            <w:shd w:val="clear" w:color="auto" w:fill="auto"/>
            <w:noWrap/>
            <w:vAlign w:val="bottom"/>
          </w:tcPr>
          <w:p w14:paraId="3CE22FC7" w14:textId="77777777" w:rsidR="00FB4AFB" w:rsidRPr="00D30892" w:rsidRDefault="00FB4AFB" w:rsidP="00FB4AFB">
            <w:pPr>
              <w:jc w:val="right"/>
              <w:rPr>
                <w:rFonts w:ascii="Verdana" w:hAnsi="Verdana"/>
                <w:sz w:val="16"/>
                <w:lang w:bidi="x-none"/>
              </w:rPr>
            </w:pPr>
            <w:r w:rsidRPr="00D30892">
              <w:rPr>
                <w:sz w:val="16"/>
                <w:lang w:bidi="x-none"/>
              </w:rPr>
              <w:t>87</w:t>
            </w:r>
          </w:p>
        </w:tc>
        <w:tc>
          <w:tcPr>
            <w:tcW w:w="810" w:type="dxa"/>
            <w:shd w:val="clear" w:color="auto" w:fill="auto"/>
            <w:noWrap/>
            <w:vAlign w:val="bottom"/>
          </w:tcPr>
          <w:p w14:paraId="4C4FC174" w14:textId="77777777" w:rsidR="00FB4AFB" w:rsidRPr="00D30892" w:rsidRDefault="00FB4AFB" w:rsidP="00FB4AFB">
            <w:pPr>
              <w:jc w:val="right"/>
              <w:rPr>
                <w:rFonts w:ascii="Verdana" w:hAnsi="Verdana"/>
                <w:sz w:val="16"/>
                <w:lang w:bidi="x-none"/>
              </w:rPr>
            </w:pPr>
            <w:r w:rsidRPr="00D30892">
              <w:rPr>
                <w:sz w:val="16"/>
                <w:lang w:bidi="x-none"/>
              </w:rPr>
              <w:t>28</w:t>
            </w:r>
          </w:p>
        </w:tc>
        <w:tc>
          <w:tcPr>
            <w:tcW w:w="900" w:type="dxa"/>
            <w:shd w:val="clear" w:color="auto" w:fill="auto"/>
            <w:noWrap/>
            <w:vAlign w:val="bottom"/>
          </w:tcPr>
          <w:p w14:paraId="2ABD6904" w14:textId="77777777" w:rsidR="00FB4AFB" w:rsidRPr="00D30892" w:rsidRDefault="00FB4AFB" w:rsidP="00FB4AFB">
            <w:pPr>
              <w:jc w:val="right"/>
              <w:rPr>
                <w:rFonts w:ascii="Verdana" w:hAnsi="Verdana"/>
                <w:sz w:val="16"/>
                <w:lang w:bidi="x-none"/>
              </w:rPr>
            </w:pPr>
            <w:r w:rsidRPr="00D30892">
              <w:rPr>
                <w:sz w:val="16"/>
                <w:lang w:bidi="x-none"/>
              </w:rPr>
              <w:t>5</w:t>
            </w:r>
          </w:p>
        </w:tc>
        <w:tc>
          <w:tcPr>
            <w:tcW w:w="1080" w:type="dxa"/>
            <w:shd w:val="clear" w:color="auto" w:fill="auto"/>
            <w:noWrap/>
            <w:vAlign w:val="bottom"/>
          </w:tcPr>
          <w:p w14:paraId="3F728B2E" w14:textId="77777777" w:rsidR="00FB4AFB" w:rsidRPr="00D30892" w:rsidRDefault="00FB4AFB" w:rsidP="00FB4AFB">
            <w:pPr>
              <w:jc w:val="right"/>
              <w:rPr>
                <w:rFonts w:ascii="Verdana" w:hAnsi="Verdana"/>
                <w:sz w:val="16"/>
                <w:lang w:bidi="x-none"/>
              </w:rPr>
            </w:pPr>
            <w:r w:rsidRPr="00D30892">
              <w:rPr>
                <w:sz w:val="16"/>
                <w:lang w:bidi="x-none"/>
              </w:rPr>
              <w:t>106</w:t>
            </w:r>
          </w:p>
        </w:tc>
        <w:tc>
          <w:tcPr>
            <w:tcW w:w="900" w:type="dxa"/>
            <w:shd w:val="clear" w:color="auto" w:fill="auto"/>
            <w:noWrap/>
            <w:vAlign w:val="bottom"/>
          </w:tcPr>
          <w:p w14:paraId="28523D8D" w14:textId="77777777" w:rsidR="00FB4AFB" w:rsidRPr="00D30892" w:rsidRDefault="00FB4AFB" w:rsidP="00FB4AFB">
            <w:pPr>
              <w:jc w:val="right"/>
              <w:rPr>
                <w:rFonts w:ascii="Verdana" w:hAnsi="Verdana"/>
                <w:sz w:val="16"/>
                <w:lang w:bidi="x-none"/>
              </w:rPr>
            </w:pPr>
            <w:r w:rsidRPr="00D30892">
              <w:rPr>
                <w:sz w:val="16"/>
                <w:lang w:bidi="x-none"/>
              </w:rPr>
              <w:t>81</w:t>
            </w:r>
          </w:p>
        </w:tc>
        <w:tc>
          <w:tcPr>
            <w:tcW w:w="1080" w:type="dxa"/>
            <w:shd w:val="clear" w:color="auto" w:fill="auto"/>
            <w:noWrap/>
            <w:vAlign w:val="bottom"/>
          </w:tcPr>
          <w:p w14:paraId="76101BE4" w14:textId="77777777" w:rsidR="00FB4AFB" w:rsidRPr="00D30892" w:rsidRDefault="00FB4AFB" w:rsidP="00FB4AFB">
            <w:pPr>
              <w:jc w:val="right"/>
              <w:rPr>
                <w:rFonts w:ascii="Verdana" w:hAnsi="Verdana"/>
                <w:sz w:val="16"/>
                <w:lang w:bidi="x-none"/>
              </w:rPr>
            </w:pPr>
            <w:r w:rsidRPr="00D30892">
              <w:rPr>
                <w:sz w:val="16"/>
                <w:lang w:bidi="x-none"/>
              </w:rPr>
              <w:t>49</w:t>
            </w:r>
          </w:p>
        </w:tc>
        <w:tc>
          <w:tcPr>
            <w:tcW w:w="774" w:type="dxa"/>
            <w:shd w:val="clear" w:color="auto" w:fill="auto"/>
            <w:noWrap/>
            <w:vAlign w:val="bottom"/>
          </w:tcPr>
          <w:p w14:paraId="630AF994" w14:textId="77777777" w:rsidR="00FB4AFB" w:rsidRPr="00D30892" w:rsidRDefault="00FB4AFB" w:rsidP="00FB4AFB">
            <w:pPr>
              <w:jc w:val="right"/>
              <w:rPr>
                <w:rFonts w:ascii="Verdana" w:hAnsi="Verdana"/>
                <w:sz w:val="16"/>
                <w:lang w:bidi="x-none"/>
              </w:rPr>
            </w:pPr>
            <w:r w:rsidRPr="00D30892">
              <w:rPr>
                <w:sz w:val="16"/>
                <w:lang w:bidi="x-none"/>
              </w:rPr>
              <w:t>12</w:t>
            </w:r>
          </w:p>
        </w:tc>
        <w:tc>
          <w:tcPr>
            <w:tcW w:w="900" w:type="dxa"/>
            <w:shd w:val="clear" w:color="auto" w:fill="auto"/>
            <w:noWrap/>
            <w:vAlign w:val="bottom"/>
          </w:tcPr>
          <w:p w14:paraId="3715976E" w14:textId="77777777" w:rsidR="00FB4AFB" w:rsidRPr="00D30892" w:rsidRDefault="00FB4AFB" w:rsidP="00FB4AFB">
            <w:pPr>
              <w:jc w:val="right"/>
              <w:rPr>
                <w:rFonts w:ascii="Verdana" w:hAnsi="Verdana"/>
                <w:sz w:val="16"/>
                <w:lang w:bidi="x-none"/>
              </w:rPr>
            </w:pPr>
            <w:r w:rsidRPr="00D30892">
              <w:rPr>
                <w:sz w:val="16"/>
                <w:lang w:bidi="x-none"/>
              </w:rPr>
              <w:t>9</w:t>
            </w:r>
          </w:p>
        </w:tc>
      </w:tr>
      <w:tr w:rsidR="00FB4AFB" w:rsidRPr="00D30892" w14:paraId="0E615C8E" w14:textId="77777777">
        <w:trPr>
          <w:trHeight w:val="216"/>
        </w:trPr>
        <w:tc>
          <w:tcPr>
            <w:tcW w:w="1080" w:type="dxa"/>
            <w:shd w:val="clear" w:color="auto" w:fill="auto"/>
            <w:noWrap/>
            <w:vAlign w:val="bottom"/>
          </w:tcPr>
          <w:p w14:paraId="27CEE66F" w14:textId="77777777" w:rsidR="00FB4AFB" w:rsidRPr="00D30892" w:rsidRDefault="00FB4AFB" w:rsidP="00FB4AFB">
            <w:pPr>
              <w:jc w:val="right"/>
              <w:rPr>
                <w:rFonts w:ascii="Verdana" w:hAnsi="Verdana"/>
                <w:sz w:val="16"/>
                <w:lang w:bidi="x-none"/>
              </w:rPr>
            </w:pPr>
            <w:r w:rsidRPr="00D30892">
              <w:rPr>
                <w:sz w:val="16"/>
                <w:lang w:bidi="x-none"/>
              </w:rPr>
              <w:t>6/9/06</w:t>
            </w:r>
          </w:p>
        </w:tc>
        <w:tc>
          <w:tcPr>
            <w:tcW w:w="630" w:type="dxa"/>
            <w:shd w:val="clear" w:color="auto" w:fill="auto"/>
            <w:noWrap/>
            <w:vAlign w:val="bottom"/>
          </w:tcPr>
          <w:p w14:paraId="476AEB38" w14:textId="77777777" w:rsidR="00FB4AFB" w:rsidRPr="00D30892" w:rsidRDefault="00FB4AFB" w:rsidP="00FB4AFB">
            <w:pPr>
              <w:jc w:val="right"/>
              <w:rPr>
                <w:rFonts w:ascii="Verdana" w:hAnsi="Verdana"/>
                <w:sz w:val="16"/>
                <w:lang w:bidi="x-none"/>
              </w:rPr>
            </w:pPr>
            <w:r w:rsidRPr="00D30892">
              <w:rPr>
                <w:sz w:val="16"/>
                <w:lang w:bidi="x-none"/>
              </w:rPr>
              <w:t>77</w:t>
            </w:r>
          </w:p>
        </w:tc>
        <w:tc>
          <w:tcPr>
            <w:tcW w:w="846" w:type="dxa"/>
            <w:shd w:val="clear" w:color="auto" w:fill="auto"/>
            <w:noWrap/>
            <w:vAlign w:val="bottom"/>
          </w:tcPr>
          <w:p w14:paraId="6BCE9457" w14:textId="77777777" w:rsidR="00FB4AFB" w:rsidRPr="00D30892" w:rsidRDefault="00FB4AFB" w:rsidP="00FB4AFB">
            <w:pPr>
              <w:jc w:val="right"/>
              <w:rPr>
                <w:rFonts w:ascii="Verdana" w:hAnsi="Verdana"/>
                <w:sz w:val="16"/>
                <w:lang w:bidi="x-none"/>
              </w:rPr>
            </w:pPr>
            <w:r w:rsidRPr="00D30892">
              <w:rPr>
                <w:sz w:val="16"/>
                <w:lang w:bidi="x-none"/>
              </w:rPr>
              <w:t>50</w:t>
            </w:r>
          </w:p>
        </w:tc>
        <w:tc>
          <w:tcPr>
            <w:tcW w:w="1080" w:type="dxa"/>
            <w:shd w:val="clear" w:color="auto" w:fill="auto"/>
            <w:noWrap/>
            <w:vAlign w:val="bottom"/>
          </w:tcPr>
          <w:p w14:paraId="6F1DB501" w14:textId="77777777" w:rsidR="00FB4AFB" w:rsidRPr="00D30892" w:rsidRDefault="00FB4AFB" w:rsidP="00FB4AFB">
            <w:pPr>
              <w:jc w:val="right"/>
              <w:rPr>
                <w:rFonts w:ascii="Verdana" w:hAnsi="Verdana"/>
                <w:sz w:val="16"/>
                <w:lang w:bidi="x-none"/>
              </w:rPr>
            </w:pPr>
            <w:r w:rsidRPr="00D30892">
              <w:rPr>
                <w:sz w:val="16"/>
                <w:lang w:bidi="x-none"/>
              </w:rPr>
              <w:t>80</w:t>
            </w:r>
          </w:p>
        </w:tc>
        <w:tc>
          <w:tcPr>
            <w:tcW w:w="810" w:type="dxa"/>
            <w:shd w:val="clear" w:color="auto" w:fill="auto"/>
            <w:noWrap/>
            <w:vAlign w:val="bottom"/>
          </w:tcPr>
          <w:p w14:paraId="61B5DAAD" w14:textId="77777777" w:rsidR="00FB4AFB" w:rsidRPr="00D30892" w:rsidRDefault="00FB4AFB" w:rsidP="00FB4AFB">
            <w:pPr>
              <w:jc w:val="right"/>
              <w:rPr>
                <w:rFonts w:ascii="Verdana" w:hAnsi="Verdana"/>
                <w:sz w:val="16"/>
                <w:lang w:bidi="x-none"/>
              </w:rPr>
            </w:pPr>
            <w:r w:rsidRPr="00D30892">
              <w:rPr>
                <w:sz w:val="16"/>
                <w:lang w:bidi="x-none"/>
              </w:rPr>
              <w:t>12</w:t>
            </w:r>
          </w:p>
        </w:tc>
        <w:tc>
          <w:tcPr>
            <w:tcW w:w="900" w:type="dxa"/>
            <w:shd w:val="clear" w:color="auto" w:fill="auto"/>
            <w:noWrap/>
            <w:vAlign w:val="bottom"/>
          </w:tcPr>
          <w:p w14:paraId="18930DAB" w14:textId="77777777" w:rsidR="00FB4AFB" w:rsidRPr="00D30892" w:rsidRDefault="00FB4AFB" w:rsidP="00FB4AFB">
            <w:pPr>
              <w:jc w:val="right"/>
              <w:rPr>
                <w:rFonts w:ascii="Verdana" w:hAnsi="Verdana"/>
                <w:sz w:val="16"/>
                <w:lang w:bidi="x-none"/>
              </w:rPr>
            </w:pPr>
            <w:r w:rsidRPr="00D30892">
              <w:rPr>
                <w:sz w:val="16"/>
                <w:lang w:bidi="x-none"/>
              </w:rPr>
              <w:t>12</w:t>
            </w:r>
          </w:p>
        </w:tc>
        <w:tc>
          <w:tcPr>
            <w:tcW w:w="1080" w:type="dxa"/>
            <w:shd w:val="clear" w:color="auto" w:fill="auto"/>
            <w:noWrap/>
            <w:vAlign w:val="bottom"/>
          </w:tcPr>
          <w:p w14:paraId="5C802566" w14:textId="77777777" w:rsidR="00FB4AFB" w:rsidRPr="00D30892" w:rsidRDefault="00FB4AFB" w:rsidP="00FB4AFB">
            <w:pPr>
              <w:jc w:val="right"/>
              <w:rPr>
                <w:rFonts w:ascii="Verdana" w:hAnsi="Verdana"/>
                <w:sz w:val="16"/>
                <w:lang w:bidi="x-none"/>
              </w:rPr>
            </w:pPr>
            <w:r w:rsidRPr="00D30892">
              <w:rPr>
                <w:sz w:val="16"/>
                <w:lang w:bidi="x-none"/>
              </w:rPr>
              <w:t>105</w:t>
            </w:r>
          </w:p>
        </w:tc>
        <w:tc>
          <w:tcPr>
            <w:tcW w:w="900" w:type="dxa"/>
            <w:shd w:val="clear" w:color="auto" w:fill="auto"/>
            <w:noWrap/>
            <w:vAlign w:val="bottom"/>
          </w:tcPr>
          <w:p w14:paraId="3B279073" w14:textId="77777777" w:rsidR="00FB4AFB" w:rsidRPr="00D30892" w:rsidRDefault="00FB4AFB" w:rsidP="00FB4AFB">
            <w:pPr>
              <w:jc w:val="right"/>
              <w:rPr>
                <w:rFonts w:ascii="Verdana" w:hAnsi="Verdana"/>
                <w:sz w:val="16"/>
                <w:lang w:bidi="x-none"/>
              </w:rPr>
            </w:pPr>
            <w:r w:rsidRPr="00D30892">
              <w:rPr>
                <w:sz w:val="16"/>
                <w:lang w:bidi="x-none"/>
              </w:rPr>
              <w:t>81</w:t>
            </w:r>
          </w:p>
        </w:tc>
        <w:tc>
          <w:tcPr>
            <w:tcW w:w="1080" w:type="dxa"/>
            <w:shd w:val="clear" w:color="auto" w:fill="auto"/>
            <w:noWrap/>
            <w:vAlign w:val="bottom"/>
          </w:tcPr>
          <w:p w14:paraId="77DD4FCF" w14:textId="77777777" w:rsidR="00FB4AFB" w:rsidRPr="00D30892" w:rsidRDefault="00FB4AFB" w:rsidP="00FB4AFB">
            <w:pPr>
              <w:jc w:val="right"/>
              <w:rPr>
                <w:rFonts w:ascii="Verdana" w:hAnsi="Verdana"/>
                <w:sz w:val="16"/>
                <w:lang w:bidi="x-none"/>
              </w:rPr>
            </w:pPr>
            <w:r w:rsidRPr="00D30892">
              <w:rPr>
                <w:sz w:val="16"/>
                <w:lang w:bidi="x-none"/>
              </w:rPr>
              <w:t>28</w:t>
            </w:r>
          </w:p>
        </w:tc>
        <w:tc>
          <w:tcPr>
            <w:tcW w:w="774" w:type="dxa"/>
            <w:shd w:val="clear" w:color="auto" w:fill="auto"/>
            <w:noWrap/>
            <w:vAlign w:val="bottom"/>
          </w:tcPr>
          <w:p w14:paraId="004BB5B5"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73869DD1" w14:textId="77777777" w:rsidR="00FB4AFB" w:rsidRPr="00D30892" w:rsidRDefault="00FB4AFB" w:rsidP="00FB4AFB">
            <w:pPr>
              <w:jc w:val="right"/>
              <w:rPr>
                <w:rFonts w:ascii="Verdana" w:hAnsi="Verdana"/>
                <w:sz w:val="16"/>
                <w:lang w:bidi="x-none"/>
              </w:rPr>
            </w:pPr>
            <w:r w:rsidRPr="00D30892">
              <w:rPr>
                <w:sz w:val="16"/>
                <w:lang w:bidi="x-none"/>
              </w:rPr>
              <w:t>9</w:t>
            </w:r>
          </w:p>
        </w:tc>
      </w:tr>
      <w:tr w:rsidR="00FB4AFB" w:rsidRPr="00D30892" w14:paraId="576B2649" w14:textId="77777777">
        <w:trPr>
          <w:trHeight w:val="216"/>
        </w:trPr>
        <w:tc>
          <w:tcPr>
            <w:tcW w:w="1080" w:type="dxa"/>
            <w:shd w:val="clear" w:color="auto" w:fill="auto"/>
            <w:noWrap/>
            <w:vAlign w:val="bottom"/>
          </w:tcPr>
          <w:p w14:paraId="48287E97" w14:textId="77777777" w:rsidR="00FB4AFB" w:rsidRPr="00D30892" w:rsidRDefault="00FB4AFB" w:rsidP="00FB4AFB">
            <w:pPr>
              <w:jc w:val="right"/>
              <w:rPr>
                <w:rFonts w:ascii="Verdana" w:hAnsi="Verdana"/>
                <w:sz w:val="16"/>
                <w:lang w:bidi="x-none"/>
              </w:rPr>
            </w:pPr>
            <w:r w:rsidRPr="00D30892">
              <w:rPr>
                <w:sz w:val="16"/>
                <w:lang w:bidi="x-none"/>
              </w:rPr>
              <w:t>6/10/06</w:t>
            </w:r>
          </w:p>
        </w:tc>
        <w:tc>
          <w:tcPr>
            <w:tcW w:w="630" w:type="dxa"/>
            <w:shd w:val="clear" w:color="auto" w:fill="auto"/>
            <w:noWrap/>
            <w:vAlign w:val="bottom"/>
          </w:tcPr>
          <w:p w14:paraId="548D39E0" w14:textId="77777777" w:rsidR="00FB4AFB" w:rsidRPr="00D30892" w:rsidRDefault="00FB4AFB" w:rsidP="00FB4AFB">
            <w:pPr>
              <w:jc w:val="right"/>
              <w:rPr>
                <w:rFonts w:ascii="Verdana" w:hAnsi="Verdana"/>
                <w:sz w:val="16"/>
                <w:lang w:bidi="x-none"/>
              </w:rPr>
            </w:pPr>
            <w:r w:rsidRPr="00D30892">
              <w:rPr>
                <w:sz w:val="16"/>
                <w:lang w:bidi="x-none"/>
              </w:rPr>
              <w:t>78</w:t>
            </w:r>
          </w:p>
        </w:tc>
        <w:tc>
          <w:tcPr>
            <w:tcW w:w="846" w:type="dxa"/>
            <w:shd w:val="clear" w:color="auto" w:fill="auto"/>
            <w:noWrap/>
            <w:vAlign w:val="bottom"/>
          </w:tcPr>
          <w:p w14:paraId="48F22A1B" w14:textId="77777777" w:rsidR="00FB4AFB" w:rsidRPr="00D30892" w:rsidRDefault="00FB4AFB" w:rsidP="00FB4AFB">
            <w:pPr>
              <w:jc w:val="right"/>
              <w:rPr>
                <w:rFonts w:ascii="Verdana" w:hAnsi="Verdana"/>
                <w:sz w:val="16"/>
                <w:lang w:bidi="x-none"/>
              </w:rPr>
            </w:pPr>
            <w:r w:rsidRPr="00D30892">
              <w:rPr>
                <w:sz w:val="16"/>
                <w:lang w:bidi="x-none"/>
              </w:rPr>
              <w:t>42</w:t>
            </w:r>
          </w:p>
        </w:tc>
        <w:tc>
          <w:tcPr>
            <w:tcW w:w="1080" w:type="dxa"/>
            <w:shd w:val="clear" w:color="auto" w:fill="auto"/>
            <w:noWrap/>
            <w:vAlign w:val="bottom"/>
          </w:tcPr>
          <w:p w14:paraId="0D461E96" w14:textId="77777777" w:rsidR="00FB4AFB" w:rsidRPr="00D30892" w:rsidRDefault="00FB4AFB" w:rsidP="00FB4AFB">
            <w:pPr>
              <w:jc w:val="right"/>
              <w:rPr>
                <w:rFonts w:ascii="Verdana" w:hAnsi="Verdana"/>
                <w:sz w:val="16"/>
                <w:lang w:bidi="x-none"/>
              </w:rPr>
            </w:pPr>
            <w:r w:rsidRPr="00D30892">
              <w:rPr>
                <w:sz w:val="16"/>
                <w:lang w:bidi="x-none"/>
              </w:rPr>
              <w:t>58</w:t>
            </w:r>
          </w:p>
        </w:tc>
        <w:tc>
          <w:tcPr>
            <w:tcW w:w="810" w:type="dxa"/>
            <w:shd w:val="clear" w:color="auto" w:fill="auto"/>
            <w:noWrap/>
            <w:vAlign w:val="bottom"/>
          </w:tcPr>
          <w:p w14:paraId="56100CA0" w14:textId="77777777" w:rsidR="00FB4AFB" w:rsidRPr="00D30892" w:rsidRDefault="00FB4AFB" w:rsidP="00FB4AFB">
            <w:pPr>
              <w:jc w:val="right"/>
              <w:rPr>
                <w:rFonts w:ascii="Verdana" w:hAnsi="Verdana"/>
                <w:sz w:val="16"/>
                <w:lang w:bidi="x-none"/>
              </w:rPr>
            </w:pPr>
            <w:r w:rsidRPr="00D30892">
              <w:rPr>
                <w:sz w:val="16"/>
                <w:lang w:bidi="x-none"/>
              </w:rPr>
              <w:t>9</w:t>
            </w:r>
          </w:p>
        </w:tc>
        <w:tc>
          <w:tcPr>
            <w:tcW w:w="900" w:type="dxa"/>
            <w:shd w:val="clear" w:color="auto" w:fill="auto"/>
            <w:noWrap/>
            <w:vAlign w:val="bottom"/>
          </w:tcPr>
          <w:p w14:paraId="40C12F71" w14:textId="77777777" w:rsidR="00FB4AFB" w:rsidRPr="00D30892" w:rsidRDefault="00FB4AFB" w:rsidP="00FB4AFB">
            <w:pPr>
              <w:jc w:val="right"/>
              <w:rPr>
                <w:rFonts w:ascii="Verdana" w:hAnsi="Verdana"/>
                <w:sz w:val="16"/>
                <w:lang w:bidi="x-none"/>
              </w:rPr>
            </w:pPr>
            <w:r w:rsidRPr="00D30892">
              <w:rPr>
                <w:sz w:val="16"/>
                <w:lang w:bidi="x-none"/>
              </w:rPr>
              <w:t>10</w:t>
            </w:r>
          </w:p>
        </w:tc>
        <w:tc>
          <w:tcPr>
            <w:tcW w:w="1080" w:type="dxa"/>
            <w:shd w:val="clear" w:color="auto" w:fill="auto"/>
            <w:noWrap/>
            <w:vAlign w:val="bottom"/>
          </w:tcPr>
          <w:p w14:paraId="4E45C94F" w14:textId="77777777" w:rsidR="00FB4AFB" w:rsidRPr="00D30892" w:rsidRDefault="00FB4AFB" w:rsidP="00FB4AFB">
            <w:pPr>
              <w:jc w:val="right"/>
              <w:rPr>
                <w:rFonts w:ascii="Verdana" w:hAnsi="Verdana"/>
                <w:sz w:val="16"/>
                <w:lang w:bidi="x-none"/>
              </w:rPr>
            </w:pPr>
            <w:r w:rsidRPr="00D30892">
              <w:rPr>
                <w:sz w:val="16"/>
                <w:lang w:bidi="x-none"/>
              </w:rPr>
              <w:t>104</w:t>
            </w:r>
          </w:p>
        </w:tc>
        <w:tc>
          <w:tcPr>
            <w:tcW w:w="900" w:type="dxa"/>
            <w:shd w:val="clear" w:color="auto" w:fill="auto"/>
            <w:noWrap/>
            <w:vAlign w:val="bottom"/>
          </w:tcPr>
          <w:p w14:paraId="6648AB92" w14:textId="77777777" w:rsidR="00FB4AFB" w:rsidRPr="00D30892" w:rsidRDefault="00FB4AFB" w:rsidP="00FB4AFB">
            <w:pPr>
              <w:jc w:val="right"/>
              <w:rPr>
                <w:rFonts w:ascii="Verdana" w:hAnsi="Verdana"/>
                <w:sz w:val="16"/>
                <w:lang w:bidi="x-none"/>
              </w:rPr>
            </w:pPr>
            <w:r w:rsidRPr="00D30892">
              <w:rPr>
                <w:sz w:val="16"/>
                <w:lang w:bidi="x-none"/>
              </w:rPr>
              <w:t>78</w:t>
            </w:r>
          </w:p>
        </w:tc>
        <w:tc>
          <w:tcPr>
            <w:tcW w:w="1080" w:type="dxa"/>
            <w:shd w:val="clear" w:color="auto" w:fill="auto"/>
            <w:noWrap/>
            <w:vAlign w:val="bottom"/>
          </w:tcPr>
          <w:p w14:paraId="0CEAF202" w14:textId="77777777" w:rsidR="00FB4AFB" w:rsidRPr="00D30892" w:rsidRDefault="00FB4AFB" w:rsidP="00FB4AFB">
            <w:pPr>
              <w:jc w:val="right"/>
              <w:rPr>
                <w:rFonts w:ascii="Verdana" w:hAnsi="Verdana"/>
                <w:sz w:val="16"/>
                <w:lang w:bidi="x-none"/>
              </w:rPr>
            </w:pPr>
            <w:r w:rsidRPr="00D30892">
              <w:rPr>
                <w:sz w:val="16"/>
                <w:lang w:bidi="x-none"/>
              </w:rPr>
              <w:t>25</w:t>
            </w:r>
          </w:p>
        </w:tc>
        <w:tc>
          <w:tcPr>
            <w:tcW w:w="774" w:type="dxa"/>
            <w:shd w:val="clear" w:color="auto" w:fill="auto"/>
            <w:noWrap/>
            <w:vAlign w:val="bottom"/>
          </w:tcPr>
          <w:p w14:paraId="2C52F4C5"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0584EC55"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467D7EC7" w14:textId="77777777">
        <w:trPr>
          <w:trHeight w:val="216"/>
        </w:trPr>
        <w:tc>
          <w:tcPr>
            <w:tcW w:w="1080" w:type="dxa"/>
            <w:shd w:val="clear" w:color="auto" w:fill="auto"/>
            <w:noWrap/>
            <w:vAlign w:val="bottom"/>
          </w:tcPr>
          <w:p w14:paraId="44A89B35" w14:textId="77777777" w:rsidR="00FB4AFB" w:rsidRPr="00D30892" w:rsidRDefault="00FB4AFB" w:rsidP="00FB4AFB">
            <w:pPr>
              <w:jc w:val="right"/>
              <w:rPr>
                <w:rFonts w:ascii="Verdana" w:hAnsi="Verdana"/>
                <w:sz w:val="16"/>
                <w:lang w:bidi="x-none"/>
              </w:rPr>
            </w:pPr>
            <w:r w:rsidRPr="00D30892">
              <w:rPr>
                <w:sz w:val="16"/>
                <w:lang w:bidi="x-none"/>
              </w:rPr>
              <w:t>6/11/06</w:t>
            </w:r>
          </w:p>
        </w:tc>
        <w:tc>
          <w:tcPr>
            <w:tcW w:w="630" w:type="dxa"/>
            <w:shd w:val="clear" w:color="auto" w:fill="auto"/>
            <w:noWrap/>
            <w:vAlign w:val="bottom"/>
          </w:tcPr>
          <w:p w14:paraId="13570E2F" w14:textId="77777777" w:rsidR="00FB4AFB" w:rsidRPr="00D30892" w:rsidRDefault="00FB4AFB" w:rsidP="00FB4AFB">
            <w:pPr>
              <w:jc w:val="right"/>
              <w:rPr>
                <w:rFonts w:ascii="Verdana" w:hAnsi="Verdana"/>
                <w:sz w:val="16"/>
                <w:lang w:bidi="x-none"/>
              </w:rPr>
            </w:pPr>
            <w:r w:rsidRPr="00D30892">
              <w:rPr>
                <w:sz w:val="16"/>
                <w:lang w:bidi="x-none"/>
              </w:rPr>
              <w:t>80</w:t>
            </w:r>
          </w:p>
        </w:tc>
        <w:tc>
          <w:tcPr>
            <w:tcW w:w="846" w:type="dxa"/>
            <w:shd w:val="clear" w:color="auto" w:fill="auto"/>
            <w:noWrap/>
            <w:vAlign w:val="bottom"/>
          </w:tcPr>
          <w:p w14:paraId="0DC7D0F5" w14:textId="77777777" w:rsidR="00FB4AFB" w:rsidRPr="00D30892" w:rsidRDefault="00FB4AFB" w:rsidP="00FB4AFB">
            <w:pPr>
              <w:jc w:val="right"/>
              <w:rPr>
                <w:rFonts w:ascii="Verdana" w:hAnsi="Verdana"/>
                <w:sz w:val="16"/>
                <w:lang w:bidi="x-none"/>
              </w:rPr>
            </w:pPr>
            <w:r w:rsidRPr="00D30892">
              <w:rPr>
                <w:sz w:val="16"/>
                <w:lang w:bidi="x-none"/>
              </w:rPr>
              <w:t>40</w:t>
            </w:r>
          </w:p>
        </w:tc>
        <w:tc>
          <w:tcPr>
            <w:tcW w:w="1080" w:type="dxa"/>
            <w:shd w:val="clear" w:color="auto" w:fill="auto"/>
            <w:noWrap/>
            <w:vAlign w:val="bottom"/>
          </w:tcPr>
          <w:p w14:paraId="45A7FD1A" w14:textId="77777777" w:rsidR="00FB4AFB" w:rsidRPr="00D30892" w:rsidRDefault="00FB4AFB" w:rsidP="00FB4AFB">
            <w:pPr>
              <w:jc w:val="right"/>
              <w:rPr>
                <w:rFonts w:ascii="Verdana" w:hAnsi="Verdana"/>
                <w:sz w:val="16"/>
                <w:lang w:bidi="x-none"/>
              </w:rPr>
            </w:pPr>
            <w:r w:rsidRPr="00D30892">
              <w:rPr>
                <w:sz w:val="16"/>
                <w:lang w:bidi="x-none"/>
              </w:rPr>
              <w:t>43</w:t>
            </w:r>
          </w:p>
        </w:tc>
        <w:tc>
          <w:tcPr>
            <w:tcW w:w="810" w:type="dxa"/>
            <w:shd w:val="clear" w:color="auto" w:fill="auto"/>
            <w:noWrap/>
            <w:vAlign w:val="bottom"/>
          </w:tcPr>
          <w:p w14:paraId="58A5ADD4"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670A809F"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18F52F1A" w14:textId="77777777" w:rsidR="00FB4AFB" w:rsidRPr="00D30892" w:rsidRDefault="00FB4AFB" w:rsidP="00FB4AFB">
            <w:pPr>
              <w:jc w:val="right"/>
              <w:rPr>
                <w:rFonts w:ascii="Verdana" w:hAnsi="Verdana"/>
                <w:sz w:val="16"/>
                <w:lang w:bidi="x-none"/>
              </w:rPr>
            </w:pPr>
            <w:r w:rsidRPr="00D30892">
              <w:rPr>
                <w:sz w:val="16"/>
                <w:lang w:bidi="x-none"/>
              </w:rPr>
              <w:t>107</w:t>
            </w:r>
          </w:p>
        </w:tc>
        <w:tc>
          <w:tcPr>
            <w:tcW w:w="900" w:type="dxa"/>
            <w:shd w:val="clear" w:color="auto" w:fill="auto"/>
            <w:noWrap/>
            <w:vAlign w:val="bottom"/>
          </w:tcPr>
          <w:p w14:paraId="111CBC09" w14:textId="77777777" w:rsidR="00FB4AFB" w:rsidRPr="00D30892" w:rsidRDefault="00FB4AFB" w:rsidP="00FB4AFB">
            <w:pPr>
              <w:jc w:val="right"/>
              <w:rPr>
                <w:rFonts w:ascii="Verdana" w:hAnsi="Verdana"/>
                <w:sz w:val="16"/>
                <w:lang w:bidi="x-none"/>
              </w:rPr>
            </w:pPr>
            <w:r w:rsidRPr="00D30892">
              <w:rPr>
                <w:sz w:val="16"/>
                <w:lang w:bidi="x-none"/>
              </w:rPr>
              <w:t>76</w:t>
            </w:r>
          </w:p>
        </w:tc>
        <w:tc>
          <w:tcPr>
            <w:tcW w:w="1080" w:type="dxa"/>
            <w:shd w:val="clear" w:color="auto" w:fill="auto"/>
            <w:noWrap/>
            <w:vAlign w:val="bottom"/>
          </w:tcPr>
          <w:p w14:paraId="1666529B" w14:textId="77777777" w:rsidR="00FB4AFB" w:rsidRPr="00D30892" w:rsidRDefault="00FB4AFB" w:rsidP="00FB4AFB">
            <w:pPr>
              <w:jc w:val="right"/>
              <w:rPr>
                <w:rFonts w:ascii="Verdana" w:hAnsi="Verdana"/>
                <w:sz w:val="16"/>
                <w:lang w:bidi="x-none"/>
              </w:rPr>
            </w:pPr>
            <w:r w:rsidRPr="00D30892">
              <w:rPr>
                <w:sz w:val="16"/>
                <w:lang w:bidi="x-none"/>
              </w:rPr>
              <w:t>25</w:t>
            </w:r>
          </w:p>
        </w:tc>
        <w:tc>
          <w:tcPr>
            <w:tcW w:w="774" w:type="dxa"/>
            <w:shd w:val="clear" w:color="auto" w:fill="auto"/>
            <w:noWrap/>
            <w:vAlign w:val="bottom"/>
          </w:tcPr>
          <w:p w14:paraId="6E7BB3A9" w14:textId="77777777" w:rsidR="00FB4AFB" w:rsidRPr="00D30892" w:rsidRDefault="00FB4AFB" w:rsidP="00FB4AFB">
            <w:pPr>
              <w:jc w:val="right"/>
              <w:rPr>
                <w:rFonts w:ascii="Verdana" w:hAnsi="Verdana"/>
                <w:sz w:val="16"/>
                <w:lang w:bidi="x-none"/>
              </w:rPr>
            </w:pPr>
            <w:r w:rsidRPr="00D30892">
              <w:rPr>
                <w:sz w:val="16"/>
                <w:lang w:bidi="x-none"/>
              </w:rPr>
              <w:t>2</w:t>
            </w:r>
          </w:p>
        </w:tc>
        <w:tc>
          <w:tcPr>
            <w:tcW w:w="900" w:type="dxa"/>
            <w:shd w:val="clear" w:color="auto" w:fill="auto"/>
            <w:noWrap/>
            <w:vAlign w:val="bottom"/>
          </w:tcPr>
          <w:p w14:paraId="1AA852CF"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66E7EEA8" w14:textId="77777777">
        <w:trPr>
          <w:trHeight w:val="216"/>
        </w:trPr>
        <w:tc>
          <w:tcPr>
            <w:tcW w:w="1080" w:type="dxa"/>
            <w:shd w:val="clear" w:color="auto" w:fill="auto"/>
            <w:noWrap/>
            <w:vAlign w:val="bottom"/>
          </w:tcPr>
          <w:p w14:paraId="57757F3E" w14:textId="77777777" w:rsidR="00FB4AFB" w:rsidRPr="00D30892" w:rsidRDefault="00FB4AFB" w:rsidP="00FB4AFB">
            <w:pPr>
              <w:jc w:val="right"/>
              <w:rPr>
                <w:rFonts w:ascii="Verdana" w:hAnsi="Verdana"/>
                <w:sz w:val="16"/>
                <w:lang w:bidi="x-none"/>
              </w:rPr>
            </w:pPr>
            <w:r w:rsidRPr="00D30892">
              <w:rPr>
                <w:sz w:val="16"/>
                <w:lang w:bidi="x-none"/>
              </w:rPr>
              <w:t>6/12/06</w:t>
            </w:r>
          </w:p>
        </w:tc>
        <w:tc>
          <w:tcPr>
            <w:tcW w:w="630" w:type="dxa"/>
            <w:shd w:val="clear" w:color="auto" w:fill="auto"/>
            <w:noWrap/>
            <w:vAlign w:val="bottom"/>
          </w:tcPr>
          <w:p w14:paraId="519F5D64" w14:textId="77777777" w:rsidR="00FB4AFB" w:rsidRPr="00D30892" w:rsidRDefault="00FB4AFB" w:rsidP="00FB4AFB">
            <w:pPr>
              <w:jc w:val="right"/>
              <w:rPr>
                <w:rFonts w:ascii="Verdana" w:hAnsi="Verdana"/>
                <w:sz w:val="16"/>
                <w:lang w:bidi="x-none"/>
              </w:rPr>
            </w:pPr>
            <w:r w:rsidRPr="00D30892">
              <w:rPr>
                <w:sz w:val="16"/>
                <w:lang w:bidi="x-none"/>
              </w:rPr>
              <w:t>80</w:t>
            </w:r>
          </w:p>
        </w:tc>
        <w:tc>
          <w:tcPr>
            <w:tcW w:w="846" w:type="dxa"/>
            <w:shd w:val="clear" w:color="auto" w:fill="auto"/>
            <w:noWrap/>
            <w:vAlign w:val="bottom"/>
          </w:tcPr>
          <w:p w14:paraId="69CEA66F" w14:textId="77777777" w:rsidR="00FB4AFB" w:rsidRPr="00D30892" w:rsidRDefault="00FB4AFB" w:rsidP="00FB4AFB">
            <w:pPr>
              <w:jc w:val="right"/>
              <w:rPr>
                <w:rFonts w:ascii="Verdana" w:hAnsi="Verdana"/>
                <w:sz w:val="16"/>
                <w:lang w:bidi="x-none"/>
              </w:rPr>
            </w:pPr>
            <w:r w:rsidRPr="00D30892">
              <w:rPr>
                <w:sz w:val="16"/>
                <w:lang w:bidi="x-none"/>
              </w:rPr>
              <w:t>35</w:t>
            </w:r>
          </w:p>
        </w:tc>
        <w:tc>
          <w:tcPr>
            <w:tcW w:w="1080" w:type="dxa"/>
            <w:shd w:val="clear" w:color="auto" w:fill="auto"/>
            <w:noWrap/>
            <w:vAlign w:val="bottom"/>
          </w:tcPr>
          <w:p w14:paraId="37D3D9C0" w14:textId="77777777" w:rsidR="00FB4AFB" w:rsidRPr="00D30892" w:rsidRDefault="00FB4AFB" w:rsidP="00FB4AFB">
            <w:pPr>
              <w:jc w:val="right"/>
              <w:rPr>
                <w:rFonts w:ascii="Verdana" w:hAnsi="Verdana"/>
                <w:sz w:val="16"/>
                <w:lang w:bidi="x-none"/>
              </w:rPr>
            </w:pPr>
            <w:r w:rsidRPr="00D30892">
              <w:rPr>
                <w:sz w:val="16"/>
                <w:lang w:bidi="x-none"/>
              </w:rPr>
              <w:t>33</w:t>
            </w:r>
          </w:p>
        </w:tc>
        <w:tc>
          <w:tcPr>
            <w:tcW w:w="810" w:type="dxa"/>
            <w:shd w:val="clear" w:color="auto" w:fill="auto"/>
            <w:noWrap/>
            <w:vAlign w:val="bottom"/>
          </w:tcPr>
          <w:p w14:paraId="55556407" w14:textId="77777777" w:rsidR="00FB4AFB" w:rsidRPr="00D30892" w:rsidRDefault="00FB4AFB" w:rsidP="00FB4AFB">
            <w:pPr>
              <w:jc w:val="right"/>
              <w:rPr>
                <w:rFonts w:ascii="Verdana" w:hAnsi="Verdana"/>
                <w:sz w:val="16"/>
                <w:lang w:bidi="x-none"/>
              </w:rPr>
            </w:pPr>
            <w:r w:rsidRPr="00D30892">
              <w:rPr>
                <w:sz w:val="16"/>
                <w:lang w:bidi="x-none"/>
              </w:rPr>
              <w:t>5</w:t>
            </w:r>
          </w:p>
        </w:tc>
        <w:tc>
          <w:tcPr>
            <w:tcW w:w="900" w:type="dxa"/>
            <w:shd w:val="clear" w:color="auto" w:fill="auto"/>
            <w:noWrap/>
            <w:vAlign w:val="bottom"/>
          </w:tcPr>
          <w:p w14:paraId="47EB531C" w14:textId="77777777" w:rsidR="00FB4AFB" w:rsidRPr="00D30892" w:rsidRDefault="00FB4AFB" w:rsidP="00FB4AFB">
            <w:pPr>
              <w:jc w:val="right"/>
              <w:rPr>
                <w:rFonts w:ascii="Verdana" w:hAnsi="Verdana"/>
                <w:sz w:val="16"/>
                <w:lang w:bidi="x-none"/>
              </w:rPr>
            </w:pPr>
            <w:r w:rsidRPr="00D30892">
              <w:rPr>
                <w:sz w:val="16"/>
                <w:lang w:bidi="x-none"/>
              </w:rPr>
              <w:t>8</w:t>
            </w:r>
          </w:p>
        </w:tc>
        <w:tc>
          <w:tcPr>
            <w:tcW w:w="1080" w:type="dxa"/>
            <w:shd w:val="clear" w:color="auto" w:fill="auto"/>
            <w:noWrap/>
            <w:vAlign w:val="bottom"/>
          </w:tcPr>
          <w:p w14:paraId="29E02899" w14:textId="77777777" w:rsidR="00FB4AFB" w:rsidRPr="00D30892" w:rsidRDefault="00FB4AFB" w:rsidP="00FB4AFB">
            <w:pPr>
              <w:jc w:val="right"/>
              <w:rPr>
                <w:rFonts w:ascii="Verdana" w:hAnsi="Verdana"/>
                <w:sz w:val="16"/>
                <w:lang w:bidi="x-none"/>
              </w:rPr>
            </w:pPr>
            <w:r w:rsidRPr="00D30892">
              <w:rPr>
                <w:sz w:val="16"/>
                <w:lang w:bidi="x-none"/>
              </w:rPr>
              <w:t>107</w:t>
            </w:r>
          </w:p>
        </w:tc>
        <w:tc>
          <w:tcPr>
            <w:tcW w:w="900" w:type="dxa"/>
            <w:shd w:val="clear" w:color="auto" w:fill="auto"/>
            <w:noWrap/>
            <w:vAlign w:val="bottom"/>
          </w:tcPr>
          <w:p w14:paraId="17823DBE" w14:textId="77777777" w:rsidR="00FB4AFB" w:rsidRPr="00D30892" w:rsidRDefault="00FB4AFB" w:rsidP="00FB4AFB">
            <w:pPr>
              <w:jc w:val="right"/>
              <w:rPr>
                <w:rFonts w:ascii="Verdana" w:hAnsi="Verdana"/>
                <w:sz w:val="16"/>
                <w:lang w:bidi="x-none"/>
              </w:rPr>
            </w:pPr>
            <w:r w:rsidRPr="00D30892">
              <w:rPr>
                <w:sz w:val="16"/>
                <w:lang w:bidi="x-none"/>
              </w:rPr>
              <w:t>74</w:t>
            </w:r>
          </w:p>
        </w:tc>
        <w:tc>
          <w:tcPr>
            <w:tcW w:w="1080" w:type="dxa"/>
            <w:shd w:val="clear" w:color="auto" w:fill="auto"/>
            <w:noWrap/>
            <w:vAlign w:val="bottom"/>
          </w:tcPr>
          <w:p w14:paraId="7A87526D" w14:textId="77777777" w:rsidR="00FB4AFB" w:rsidRPr="00D30892" w:rsidRDefault="00FB4AFB" w:rsidP="00FB4AFB">
            <w:pPr>
              <w:jc w:val="right"/>
              <w:rPr>
                <w:rFonts w:ascii="Verdana" w:hAnsi="Verdana"/>
                <w:sz w:val="16"/>
                <w:lang w:bidi="x-none"/>
              </w:rPr>
            </w:pPr>
            <w:r w:rsidRPr="00D30892">
              <w:rPr>
                <w:sz w:val="16"/>
                <w:lang w:bidi="x-none"/>
              </w:rPr>
              <w:t>21</w:t>
            </w:r>
          </w:p>
        </w:tc>
        <w:tc>
          <w:tcPr>
            <w:tcW w:w="774" w:type="dxa"/>
            <w:shd w:val="clear" w:color="auto" w:fill="auto"/>
            <w:noWrap/>
            <w:vAlign w:val="bottom"/>
          </w:tcPr>
          <w:p w14:paraId="3472067A" w14:textId="77777777" w:rsidR="00FB4AFB" w:rsidRPr="00D30892" w:rsidRDefault="00FB4AFB" w:rsidP="00FB4AFB">
            <w:pPr>
              <w:jc w:val="right"/>
              <w:rPr>
                <w:rFonts w:ascii="Verdana" w:hAnsi="Verdana"/>
                <w:sz w:val="16"/>
                <w:lang w:bidi="x-none"/>
              </w:rPr>
            </w:pPr>
            <w:r w:rsidRPr="00D30892">
              <w:rPr>
                <w:sz w:val="16"/>
                <w:lang w:bidi="x-none"/>
              </w:rPr>
              <w:t>3</w:t>
            </w:r>
          </w:p>
        </w:tc>
        <w:tc>
          <w:tcPr>
            <w:tcW w:w="900" w:type="dxa"/>
            <w:shd w:val="clear" w:color="auto" w:fill="auto"/>
            <w:noWrap/>
            <w:vAlign w:val="bottom"/>
          </w:tcPr>
          <w:p w14:paraId="156F38EF" w14:textId="77777777" w:rsidR="00FB4AFB" w:rsidRPr="00D30892" w:rsidRDefault="00FB4AFB" w:rsidP="00FB4AFB">
            <w:pPr>
              <w:jc w:val="right"/>
              <w:rPr>
                <w:rFonts w:ascii="Verdana" w:hAnsi="Verdana"/>
                <w:sz w:val="16"/>
                <w:lang w:bidi="x-none"/>
              </w:rPr>
            </w:pPr>
            <w:r w:rsidRPr="00D30892">
              <w:rPr>
                <w:sz w:val="16"/>
                <w:lang w:bidi="x-none"/>
              </w:rPr>
              <w:t>9</w:t>
            </w:r>
          </w:p>
        </w:tc>
      </w:tr>
      <w:tr w:rsidR="00FB4AFB" w:rsidRPr="00D30892" w14:paraId="106F7DA6" w14:textId="77777777">
        <w:trPr>
          <w:trHeight w:val="216"/>
        </w:trPr>
        <w:tc>
          <w:tcPr>
            <w:tcW w:w="1080" w:type="dxa"/>
            <w:shd w:val="clear" w:color="auto" w:fill="auto"/>
            <w:noWrap/>
            <w:vAlign w:val="bottom"/>
          </w:tcPr>
          <w:p w14:paraId="6ABB87F5" w14:textId="77777777" w:rsidR="00FB4AFB" w:rsidRPr="00D30892" w:rsidRDefault="00FB4AFB" w:rsidP="00FB4AFB">
            <w:pPr>
              <w:jc w:val="right"/>
              <w:rPr>
                <w:rFonts w:ascii="Verdana" w:hAnsi="Verdana"/>
                <w:sz w:val="16"/>
                <w:lang w:bidi="x-none"/>
              </w:rPr>
            </w:pPr>
            <w:r w:rsidRPr="00D30892">
              <w:rPr>
                <w:sz w:val="16"/>
                <w:lang w:bidi="x-none"/>
              </w:rPr>
              <w:t>6/13/06</w:t>
            </w:r>
          </w:p>
        </w:tc>
        <w:tc>
          <w:tcPr>
            <w:tcW w:w="630" w:type="dxa"/>
            <w:shd w:val="clear" w:color="auto" w:fill="auto"/>
            <w:noWrap/>
            <w:vAlign w:val="bottom"/>
          </w:tcPr>
          <w:p w14:paraId="375BB58B" w14:textId="77777777" w:rsidR="00FB4AFB" w:rsidRPr="00D30892" w:rsidRDefault="00FB4AFB" w:rsidP="00FB4AFB">
            <w:pPr>
              <w:jc w:val="right"/>
              <w:rPr>
                <w:rFonts w:ascii="Verdana" w:hAnsi="Verdana"/>
                <w:sz w:val="16"/>
                <w:lang w:bidi="x-none"/>
              </w:rPr>
            </w:pPr>
            <w:r w:rsidRPr="00D30892">
              <w:rPr>
                <w:sz w:val="16"/>
                <w:lang w:bidi="x-none"/>
              </w:rPr>
              <w:t>83</w:t>
            </w:r>
          </w:p>
        </w:tc>
        <w:tc>
          <w:tcPr>
            <w:tcW w:w="846" w:type="dxa"/>
            <w:shd w:val="clear" w:color="auto" w:fill="auto"/>
            <w:noWrap/>
            <w:vAlign w:val="bottom"/>
          </w:tcPr>
          <w:p w14:paraId="545072C8" w14:textId="77777777" w:rsidR="00FB4AFB" w:rsidRPr="00D30892" w:rsidRDefault="00FB4AFB" w:rsidP="00FB4AFB">
            <w:pPr>
              <w:jc w:val="right"/>
              <w:rPr>
                <w:rFonts w:ascii="Verdana" w:hAnsi="Verdana"/>
                <w:sz w:val="16"/>
                <w:lang w:bidi="x-none"/>
              </w:rPr>
            </w:pPr>
            <w:r w:rsidRPr="00D30892">
              <w:rPr>
                <w:sz w:val="16"/>
                <w:lang w:bidi="x-none"/>
              </w:rPr>
              <w:t>36</w:t>
            </w:r>
          </w:p>
        </w:tc>
        <w:tc>
          <w:tcPr>
            <w:tcW w:w="1080" w:type="dxa"/>
            <w:shd w:val="clear" w:color="auto" w:fill="auto"/>
            <w:noWrap/>
            <w:vAlign w:val="bottom"/>
          </w:tcPr>
          <w:p w14:paraId="2D5041F7" w14:textId="77777777" w:rsidR="00FB4AFB" w:rsidRPr="00D30892" w:rsidRDefault="00FB4AFB" w:rsidP="00FB4AFB">
            <w:pPr>
              <w:jc w:val="right"/>
              <w:rPr>
                <w:rFonts w:ascii="Verdana" w:hAnsi="Verdana"/>
                <w:sz w:val="16"/>
                <w:lang w:bidi="x-none"/>
              </w:rPr>
            </w:pPr>
            <w:r w:rsidRPr="00D30892">
              <w:rPr>
                <w:sz w:val="16"/>
                <w:lang w:bidi="x-none"/>
              </w:rPr>
              <w:t>32</w:t>
            </w:r>
          </w:p>
        </w:tc>
        <w:tc>
          <w:tcPr>
            <w:tcW w:w="810" w:type="dxa"/>
            <w:shd w:val="clear" w:color="auto" w:fill="auto"/>
            <w:noWrap/>
            <w:vAlign w:val="bottom"/>
          </w:tcPr>
          <w:p w14:paraId="7AFF7C5D" w14:textId="77777777" w:rsidR="00FB4AFB" w:rsidRPr="00D30892" w:rsidRDefault="00FB4AFB" w:rsidP="00FB4AFB">
            <w:pPr>
              <w:jc w:val="right"/>
              <w:rPr>
                <w:rFonts w:ascii="Verdana" w:hAnsi="Verdana"/>
                <w:sz w:val="16"/>
                <w:lang w:bidi="x-none"/>
              </w:rPr>
            </w:pPr>
            <w:r w:rsidRPr="00D30892">
              <w:rPr>
                <w:sz w:val="16"/>
                <w:lang w:bidi="x-none"/>
              </w:rPr>
              <w:t>14</w:t>
            </w:r>
          </w:p>
        </w:tc>
        <w:tc>
          <w:tcPr>
            <w:tcW w:w="900" w:type="dxa"/>
            <w:shd w:val="clear" w:color="auto" w:fill="auto"/>
            <w:noWrap/>
            <w:vAlign w:val="bottom"/>
          </w:tcPr>
          <w:p w14:paraId="3653019C" w14:textId="77777777" w:rsidR="00FB4AFB" w:rsidRPr="00D30892" w:rsidRDefault="00FB4AFB" w:rsidP="00FB4AFB">
            <w:pPr>
              <w:jc w:val="right"/>
              <w:rPr>
                <w:rFonts w:ascii="Verdana" w:hAnsi="Verdana"/>
                <w:sz w:val="16"/>
                <w:lang w:bidi="x-none"/>
              </w:rPr>
            </w:pPr>
            <w:r w:rsidRPr="00D30892">
              <w:rPr>
                <w:sz w:val="16"/>
                <w:lang w:bidi="x-none"/>
              </w:rPr>
              <w:t>10</w:t>
            </w:r>
          </w:p>
        </w:tc>
        <w:tc>
          <w:tcPr>
            <w:tcW w:w="1080" w:type="dxa"/>
            <w:shd w:val="clear" w:color="auto" w:fill="auto"/>
            <w:noWrap/>
            <w:vAlign w:val="bottom"/>
          </w:tcPr>
          <w:p w14:paraId="29718109" w14:textId="77777777" w:rsidR="00FB4AFB" w:rsidRPr="00D30892" w:rsidRDefault="00FB4AFB" w:rsidP="00FB4AFB">
            <w:pPr>
              <w:jc w:val="right"/>
              <w:rPr>
                <w:rFonts w:ascii="Verdana" w:hAnsi="Verdana"/>
                <w:sz w:val="16"/>
                <w:lang w:bidi="x-none"/>
              </w:rPr>
            </w:pPr>
            <w:r w:rsidRPr="00D30892">
              <w:rPr>
                <w:sz w:val="16"/>
                <w:lang w:bidi="x-none"/>
              </w:rPr>
              <w:t>111</w:t>
            </w:r>
          </w:p>
        </w:tc>
        <w:tc>
          <w:tcPr>
            <w:tcW w:w="900" w:type="dxa"/>
            <w:shd w:val="clear" w:color="auto" w:fill="auto"/>
            <w:noWrap/>
            <w:vAlign w:val="bottom"/>
          </w:tcPr>
          <w:p w14:paraId="026FF510" w14:textId="77777777" w:rsidR="00FB4AFB" w:rsidRPr="00D30892" w:rsidRDefault="00FB4AFB" w:rsidP="00FB4AFB">
            <w:pPr>
              <w:jc w:val="right"/>
              <w:rPr>
                <w:rFonts w:ascii="Verdana" w:hAnsi="Verdana"/>
                <w:sz w:val="16"/>
                <w:lang w:bidi="x-none"/>
              </w:rPr>
            </w:pPr>
            <w:r w:rsidRPr="00D30892">
              <w:rPr>
                <w:sz w:val="16"/>
                <w:lang w:bidi="x-none"/>
              </w:rPr>
              <w:t>79</w:t>
            </w:r>
          </w:p>
        </w:tc>
        <w:tc>
          <w:tcPr>
            <w:tcW w:w="1080" w:type="dxa"/>
            <w:shd w:val="clear" w:color="auto" w:fill="auto"/>
            <w:noWrap/>
            <w:vAlign w:val="bottom"/>
          </w:tcPr>
          <w:p w14:paraId="1C192288" w14:textId="77777777" w:rsidR="00FB4AFB" w:rsidRPr="00D30892" w:rsidRDefault="00FB4AFB" w:rsidP="00FB4AFB">
            <w:pPr>
              <w:jc w:val="right"/>
              <w:rPr>
                <w:rFonts w:ascii="Verdana" w:hAnsi="Verdana"/>
                <w:sz w:val="16"/>
                <w:lang w:bidi="x-none"/>
              </w:rPr>
            </w:pPr>
            <w:r w:rsidRPr="00D30892">
              <w:rPr>
                <w:sz w:val="16"/>
                <w:lang w:bidi="x-none"/>
              </w:rPr>
              <w:t>17</w:t>
            </w:r>
          </w:p>
        </w:tc>
        <w:tc>
          <w:tcPr>
            <w:tcW w:w="774" w:type="dxa"/>
            <w:shd w:val="clear" w:color="auto" w:fill="auto"/>
            <w:noWrap/>
            <w:vAlign w:val="bottom"/>
          </w:tcPr>
          <w:p w14:paraId="0B4E8C56"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5F6A69F3"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6115BE95" w14:textId="77777777">
        <w:trPr>
          <w:trHeight w:val="216"/>
        </w:trPr>
        <w:tc>
          <w:tcPr>
            <w:tcW w:w="1080" w:type="dxa"/>
            <w:shd w:val="clear" w:color="auto" w:fill="auto"/>
            <w:noWrap/>
            <w:vAlign w:val="bottom"/>
          </w:tcPr>
          <w:p w14:paraId="20341223" w14:textId="77777777" w:rsidR="00FB4AFB" w:rsidRPr="00D30892" w:rsidRDefault="00FB4AFB" w:rsidP="00FB4AFB">
            <w:pPr>
              <w:jc w:val="right"/>
              <w:rPr>
                <w:rFonts w:ascii="Verdana" w:hAnsi="Verdana"/>
                <w:sz w:val="16"/>
                <w:lang w:bidi="x-none"/>
              </w:rPr>
            </w:pPr>
            <w:r w:rsidRPr="00D30892">
              <w:rPr>
                <w:sz w:val="16"/>
                <w:lang w:bidi="x-none"/>
              </w:rPr>
              <w:t>6/14/06</w:t>
            </w:r>
          </w:p>
        </w:tc>
        <w:tc>
          <w:tcPr>
            <w:tcW w:w="630" w:type="dxa"/>
            <w:shd w:val="clear" w:color="auto" w:fill="auto"/>
            <w:noWrap/>
            <w:vAlign w:val="bottom"/>
          </w:tcPr>
          <w:p w14:paraId="08A89179" w14:textId="77777777" w:rsidR="00FB4AFB" w:rsidRPr="00D30892" w:rsidRDefault="00FB4AFB" w:rsidP="00FB4AFB">
            <w:pPr>
              <w:jc w:val="right"/>
              <w:rPr>
                <w:rFonts w:ascii="Verdana" w:hAnsi="Verdana"/>
                <w:sz w:val="16"/>
                <w:lang w:bidi="x-none"/>
              </w:rPr>
            </w:pPr>
            <w:r w:rsidRPr="00D30892">
              <w:rPr>
                <w:sz w:val="16"/>
                <w:lang w:bidi="x-none"/>
              </w:rPr>
              <w:t>82</w:t>
            </w:r>
          </w:p>
        </w:tc>
        <w:tc>
          <w:tcPr>
            <w:tcW w:w="846" w:type="dxa"/>
            <w:shd w:val="clear" w:color="auto" w:fill="auto"/>
            <w:noWrap/>
            <w:vAlign w:val="bottom"/>
          </w:tcPr>
          <w:p w14:paraId="45E190BE" w14:textId="77777777" w:rsidR="00FB4AFB" w:rsidRPr="00D30892" w:rsidRDefault="00FB4AFB" w:rsidP="00FB4AFB">
            <w:pPr>
              <w:jc w:val="right"/>
              <w:rPr>
                <w:rFonts w:ascii="Verdana" w:hAnsi="Verdana"/>
                <w:sz w:val="16"/>
                <w:lang w:bidi="x-none"/>
              </w:rPr>
            </w:pPr>
            <w:r w:rsidRPr="00D30892">
              <w:rPr>
                <w:sz w:val="16"/>
                <w:lang w:bidi="x-none"/>
              </w:rPr>
              <w:t>57</w:t>
            </w:r>
          </w:p>
        </w:tc>
        <w:tc>
          <w:tcPr>
            <w:tcW w:w="1080" w:type="dxa"/>
            <w:shd w:val="clear" w:color="auto" w:fill="auto"/>
            <w:noWrap/>
            <w:vAlign w:val="bottom"/>
          </w:tcPr>
          <w:p w14:paraId="797AB54B" w14:textId="77777777" w:rsidR="00FB4AFB" w:rsidRPr="00D30892" w:rsidRDefault="00FB4AFB" w:rsidP="00FB4AFB">
            <w:pPr>
              <w:jc w:val="right"/>
              <w:rPr>
                <w:rFonts w:ascii="Verdana" w:hAnsi="Verdana"/>
                <w:sz w:val="16"/>
                <w:lang w:bidi="x-none"/>
              </w:rPr>
            </w:pPr>
            <w:r w:rsidRPr="00D30892">
              <w:rPr>
                <w:sz w:val="16"/>
                <w:lang w:bidi="x-none"/>
              </w:rPr>
              <w:t>36</w:t>
            </w:r>
          </w:p>
        </w:tc>
        <w:tc>
          <w:tcPr>
            <w:tcW w:w="810" w:type="dxa"/>
            <w:shd w:val="clear" w:color="auto" w:fill="auto"/>
            <w:noWrap/>
            <w:vAlign w:val="bottom"/>
          </w:tcPr>
          <w:p w14:paraId="7389EA24" w14:textId="77777777" w:rsidR="00FB4AFB" w:rsidRPr="00D30892" w:rsidRDefault="00FB4AFB" w:rsidP="00FB4AFB">
            <w:pPr>
              <w:jc w:val="right"/>
              <w:rPr>
                <w:rFonts w:ascii="Verdana" w:hAnsi="Verdana"/>
                <w:sz w:val="16"/>
                <w:lang w:bidi="x-none"/>
              </w:rPr>
            </w:pPr>
            <w:r w:rsidRPr="00D30892">
              <w:rPr>
                <w:sz w:val="16"/>
                <w:lang w:bidi="x-none"/>
              </w:rPr>
              <w:t>5</w:t>
            </w:r>
          </w:p>
        </w:tc>
        <w:tc>
          <w:tcPr>
            <w:tcW w:w="900" w:type="dxa"/>
            <w:shd w:val="clear" w:color="auto" w:fill="auto"/>
            <w:noWrap/>
            <w:vAlign w:val="bottom"/>
          </w:tcPr>
          <w:p w14:paraId="0CE85680" w14:textId="77777777" w:rsidR="00FB4AFB" w:rsidRPr="00D30892" w:rsidRDefault="00FB4AFB" w:rsidP="00FB4AFB">
            <w:pPr>
              <w:jc w:val="right"/>
              <w:rPr>
                <w:rFonts w:ascii="Verdana" w:hAnsi="Verdana"/>
                <w:sz w:val="16"/>
                <w:lang w:bidi="x-none"/>
              </w:rPr>
            </w:pPr>
            <w:r w:rsidRPr="00D30892">
              <w:rPr>
                <w:sz w:val="16"/>
                <w:lang w:bidi="x-none"/>
              </w:rPr>
              <w:t>17</w:t>
            </w:r>
          </w:p>
        </w:tc>
        <w:tc>
          <w:tcPr>
            <w:tcW w:w="1080" w:type="dxa"/>
            <w:shd w:val="clear" w:color="auto" w:fill="auto"/>
            <w:noWrap/>
            <w:vAlign w:val="bottom"/>
          </w:tcPr>
          <w:p w14:paraId="484B23DF" w14:textId="77777777" w:rsidR="00FB4AFB" w:rsidRPr="00D30892" w:rsidRDefault="00FB4AFB" w:rsidP="00FB4AFB">
            <w:pPr>
              <w:jc w:val="right"/>
              <w:rPr>
                <w:rFonts w:ascii="Verdana" w:hAnsi="Verdana"/>
                <w:sz w:val="16"/>
                <w:lang w:bidi="x-none"/>
              </w:rPr>
            </w:pPr>
            <w:r w:rsidRPr="00D30892">
              <w:rPr>
                <w:sz w:val="16"/>
                <w:lang w:bidi="x-none"/>
              </w:rPr>
              <w:t>106</w:t>
            </w:r>
          </w:p>
        </w:tc>
        <w:tc>
          <w:tcPr>
            <w:tcW w:w="900" w:type="dxa"/>
            <w:shd w:val="clear" w:color="auto" w:fill="auto"/>
            <w:noWrap/>
            <w:vAlign w:val="bottom"/>
          </w:tcPr>
          <w:p w14:paraId="05AC04C5" w14:textId="77777777" w:rsidR="00FB4AFB" w:rsidRPr="00D30892" w:rsidRDefault="00FB4AFB" w:rsidP="00FB4AFB">
            <w:pPr>
              <w:jc w:val="right"/>
              <w:rPr>
                <w:rFonts w:ascii="Verdana" w:hAnsi="Verdana"/>
                <w:sz w:val="16"/>
                <w:lang w:bidi="x-none"/>
              </w:rPr>
            </w:pPr>
            <w:r w:rsidRPr="00D30892">
              <w:rPr>
                <w:sz w:val="16"/>
                <w:lang w:bidi="x-none"/>
              </w:rPr>
              <w:t>84</w:t>
            </w:r>
          </w:p>
        </w:tc>
        <w:tc>
          <w:tcPr>
            <w:tcW w:w="1080" w:type="dxa"/>
            <w:shd w:val="clear" w:color="auto" w:fill="auto"/>
            <w:noWrap/>
            <w:vAlign w:val="bottom"/>
          </w:tcPr>
          <w:p w14:paraId="333FBC7A" w14:textId="77777777" w:rsidR="00FB4AFB" w:rsidRPr="00D30892" w:rsidRDefault="00FB4AFB" w:rsidP="00FB4AFB">
            <w:pPr>
              <w:jc w:val="right"/>
              <w:rPr>
                <w:rFonts w:ascii="Verdana" w:hAnsi="Verdana"/>
                <w:sz w:val="16"/>
                <w:lang w:bidi="x-none"/>
              </w:rPr>
            </w:pPr>
            <w:r w:rsidRPr="00D30892">
              <w:rPr>
                <w:sz w:val="16"/>
                <w:lang w:bidi="x-none"/>
              </w:rPr>
              <w:t>20</w:t>
            </w:r>
          </w:p>
        </w:tc>
        <w:tc>
          <w:tcPr>
            <w:tcW w:w="774" w:type="dxa"/>
            <w:shd w:val="clear" w:color="auto" w:fill="auto"/>
            <w:noWrap/>
            <w:vAlign w:val="bottom"/>
          </w:tcPr>
          <w:p w14:paraId="2F2E7607" w14:textId="77777777" w:rsidR="00FB4AFB" w:rsidRPr="00D30892" w:rsidRDefault="00FB4AFB" w:rsidP="00FB4AFB">
            <w:pPr>
              <w:jc w:val="right"/>
              <w:rPr>
                <w:rFonts w:ascii="Verdana" w:hAnsi="Verdana"/>
                <w:sz w:val="16"/>
                <w:lang w:bidi="x-none"/>
              </w:rPr>
            </w:pPr>
            <w:r w:rsidRPr="00D30892">
              <w:rPr>
                <w:sz w:val="16"/>
                <w:lang w:bidi="x-none"/>
              </w:rPr>
              <w:t>4</w:t>
            </w:r>
          </w:p>
        </w:tc>
        <w:tc>
          <w:tcPr>
            <w:tcW w:w="900" w:type="dxa"/>
            <w:shd w:val="clear" w:color="auto" w:fill="auto"/>
            <w:noWrap/>
            <w:vAlign w:val="bottom"/>
          </w:tcPr>
          <w:p w14:paraId="2472BEFD" w14:textId="77777777" w:rsidR="00FB4AFB" w:rsidRPr="00D30892" w:rsidRDefault="00FB4AFB" w:rsidP="00FB4AFB">
            <w:pPr>
              <w:jc w:val="right"/>
              <w:rPr>
                <w:rFonts w:ascii="Verdana" w:hAnsi="Verdana"/>
                <w:sz w:val="16"/>
                <w:lang w:bidi="x-none"/>
              </w:rPr>
            </w:pPr>
            <w:r w:rsidRPr="00D30892">
              <w:rPr>
                <w:sz w:val="16"/>
                <w:lang w:bidi="x-none"/>
              </w:rPr>
              <w:t>9</w:t>
            </w:r>
          </w:p>
        </w:tc>
      </w:tr>
      <w:tr w:rsidR="00FB4AFB" w:rsidRPr="00D30892" w14:paraId="3333E5FE" w14:textId="77777777">
        <w:trPr>
          <w:trHeight w:val="216"/>
        </w:trPr>
        <w:tc>
          <w:tcPr>
            <w:tcW w:w="1080" w:type="dxa"/>
            <w:shd w:val="clear" w:color="auto" w:fill="auto"/>
            <w:noWrap/>
            <w:vAlign w:val="bottom"/>
          </w:tcPr>
          <w:p w14:paraId="1A3D4FB2" w14:textId="77777777" w:rsidR="00FB4AFB" w:rsidRPr="00D30892" w:rsidRDefault="00FB4AFB" w:rsidP="00FB4AFB">
            <w:pPr>
              <w:jc w:val="right"/>
              <w:rPr>
                <w:rFonts w:ascii="Verdana" w:hAnsi="Verdana"/>
                <w:sz w:val="16"/>
                <w:lang w:bidi="x-none"/>
              </w:rPr>
            </w:pPr>
            <w:r w:rsidRPr="00D30892">
              <w:rPr>
                <w:sz w:val="16"/>
                <w:lang w:bidi="x-none"/>
              </w:rPr>
              <w:t>6/15/06</w:t>
            </w:r>
          </w:p>
        </w:tc>
        <w:tc>
          <w:tcPr>
            <w:tcW w:w="630" w:type="dxa"/>
            <w:shd w:val="clear" w:color="auto" w:fill="auto"/>
            <w:noWrap/>
            <w:vAlign w:val="bottom"/>
          </w:tcPr>
          <w:p w14:paraId="3D2712EA" w14:textId="77777777" w:rsidR="00FB4AFB" w:rsidRPr="00D30892" w:rsidRDefault="00FB4AFB" w:rsidP="00FB4AFB">
            <w:pPr>
              <w:jc w:val="right"/>
              <w:rPr>
                <w:rFonts w:ascii="Verdana" w:hAnsi="Verdana"/>
                <w:sz w:val="16"/>
                <w:lang w:bidi="x-none"/>
              </w:rPr>
            </w:pPr>
            <w:r w:rsidRPr="00D30892">
              <w:rPr>
                <w:sz w:val="16"/>
                <w:lang w:bidi="x-none"/>
              </w:rPr>
              <w:t>75</w:t>
            </w:r>
          </w:p>
        </w:tc>
        <w:tc>
          <w:tcPr>
            <w:tcW w:w="846" w:type="dxa"/>
            <w:shd w:val="clear" w:color="auto" w:fill="auto"/>
            <w:noWrap/>
            <w:vAlign w:val="bottom"/>
          </w:tcPr>
          <w:p w14:paraId="1F0D7E24" w14:textId="77777777" w:rsidR="00FB4AFB" w:rsidRPr="00D30892" w:rsidRDefault="00FB4AFB" w:rsidP="00FB4AFB">
            <w:pPr>
              <w:jc w:val="right"/>
              <w:rPr>
                <w:rFonts w:ascii="Verdana" w:hAnsi="Verdana"/>
                <w:sz w:val="16"/>
                <w:lang w:bidi="x-none"/>
              </w:rPr>
            </w:pPr>
            <w:r w:rsidRPr="00D30892">
              <w:rPr>
                <w:sz w:val="16"/>
                <w:lang w:bidi="x-none"/>
              </w:rPr>
              <w:t>43</w:t>
            </w:r>
          </w:p>
        </w:tc>
        <w:tc>
          <w:tcPr>
            <w:tcW w:w="1080" w:type="dxa"/>
            <w:shd w:val="clear" w:color="auto" w:fill="auto"/>
            <w:noWrap/>
            <w:vAlign w:val="bottom"/>
          </w:tcPr>
          <w:p w14:paraId="63ACEA77" w14:textId="77777777" w:rsidR="00FB4AFB" w:rsidRPr="00D30892" w:rsidRDefault="00FB4AFB" w:rsidP="00FB4AFB">
            <w:pPr>
              <w:jc w:val="right"/>
              <w:rPr>
                <w:rFonts w:ascii="Verdana" w:hAnsi="Verdana"/>
                <w:sz w:val="16"/>
                <w:lang w:bidi="x-none"/>
              </w:rPr>
            </w:pPr>
            <w:r w:rsidRPr="00D30892">
              <w:rPr>
                <w:sz w:val="16"/>
                <w:lang w:bidi="x-none"/>
              </w:rPr>
              <w:t>30</w:t>
            </w:r>
          </w:p>
        </w:tc>
        <w:tc>
          <w:tcPr>
            <w:tcW w:w="810" w:type="dxa"/>
            <w:shd w:val="clear" w:color="auto" w:fill="auto"/>
            <w:noWrap/>
            <w:vAlign w:val="bottom"/>
          </w:tcPr>
          <w:p w14:paraId="7BABCAB1" w14:textId="77777777" w:rsidR="00FB4AFB" w:rsidRPr="00D30892" w:rsidRDefault="00FB4AFB" w:rsidP="00FB4AFB">
            <w:pPr>
              <w:jc w:val="right"/>
              <w:rPr>
                <w:rFonts w:ascii="Verdana" w:hAnsi="Verdana"/>
                <w:sz w:val="16"/>
                <w:lang w:bidi="x-none"/>
              </w:rPr>
            </w:pPr>
            <w:r w:rsidRPr="00D30892">
              <w:rPr>
                <w:sz w:val="16"/>
                <w:lang w:bidi="x-none"/>
              </w:rPr>
              <w:t>11</w:t>
            </w:r>
          </w:p>
        </w:tc>
        <w:tc>
          <w:tcPr>
            <w:tcW w:w="900" w:type="dxa"/>
            <w:shd w:val="clear" w:color="auto" w:fill="auto"/>
            <w:noWrap/>
            <w:vAlign w:val="bottom"/>
          </w:tcPr>
          <w:p w14:paraId="088BE4FC" w14:textId="77777777" w:rsidR="00FB4AFB" w:rsidRPr="00D30892" w:rsidRDefault="00FB4AFB" w:rsidP="00FB4AFB">
            <w:pPr>
              <w:jc w:val="right"/>
              <w:rPr>
                <w:rFonts w:ascii="Verdana" w:hAnsi="Verdana"/>
                <w:sz w:val="16"/>
                <w:lang w:bidi="x-none"/>
              </w:rPr>
            </w:pPr>
            <w:r w:rsidRPr="00D30892">
              <w:rPr>
                <w:sz w:val="16"/>
                <w:lang w:bidi="x-none"/>
              </w:rPr>
              <w:t>10</w:t>
            </w:r>
          </w:p>
        </w:tc>
        <w:tc>
          <w:tcPr>
            <w:tcW w:w="1080" w:type="dxa"/>
            <w:shd w:val="clear" w:color="auto" w:fill="auto"/>
            <w:noWrap/>
            <w:vAlign w:val="bottom"/>
          </w:tcPr>
          <w:p w14:paraId="79DC549C" w14:textId="77777777" w:rsidR="00FB4AFB" w:rsidRPr="00D30892" w:rsidRDefault="00FB4AFB" w:rsidP="00FB4AFB">
            <w:pPr>
              <w:jc w:val="right"/>
              <w:rPr>
                <w:rFonts w:ascii="Verdana" w:hAnsi="Verdana"/>
                <w:sz w:val="16"/>
                <w:lang w:bidi="x-none"/>
              </w:rPr>
            </w:pPr>
            <w:r w:rsidRPr="00D30892">
              <w:rPr>
                <w:sz w:val="16"/>
                <w:lang w:bidi="x-none"/>
              </w:rPr>
              <w:t>101</w:t>
            </w:r>
          </w:p>
        </w:tc>
        <w:tc>
          <w:tcPr>
            <w:tcW w:w="900" w:type="dxa"/>
            <w:shd w:val="clear" w:color="auto" w:fill="auto"/>
            <w:noWrap/>
            <w:vAlign w:val="bottom"/>
          </w:tcPr>
          <w:p w14:paraId="14A6E64D" w14:textId="77777777" w:rsidR="00FB4AFB" w:rsidRPr="00D30892" w:rsidRDefault="00FB4AFB" w:rsidP="00FB4AFB">
            <w:pPr>
              <w:jc w:val="right"/>
              <w:rPr>
                <w:rFonts w:ascii="Verdana" w:hAnsi="Verdana"/>
                <w:sz w:val="16"/>
                <w:lang w:bidi="x-none"/>
              </w:rPr>
            </w:pPr>
            <w:r w:rsidRPr="00D30892">
              <w:rPr>
                <w:sz w:val="16"/>
                <w:lang w:bidi="x-none"/>
              </w:rPr>
              <w:t>76</w:t>
            </w:r>
          </w:p>
        </w:tc>
        <w:tc>
          <w:tcPr>
            <w:tcW w:w="1080" w:type="dxa"/>
            <w:shd w:val="clear" w:color="auto" w:fill="auto"/>
            <w:noWrap/>
            <w:vAlign w:val="bottom"/>
          </w:tcPr>
          <w:p w14:paraId="61DDD4BD" w14:textId="77777777" w:rsidR="00FB4AFB" w:rsidRPr="00D30892" w:rsidRDefault="00FB4AFB" w:rsidP="00FB4AFB">
            <w:pPr>
              <w:jc w:val="right"/>
              <w:rPr>
                <w:rFonts w:ascii="Verdana" w:hAnsi="Verdana"/>
                <w:sz w:val="16"/>
                <w:lang w:bidi="x-none"/>
              </w:rPr>
            </w:pPr>
            <w:r w:rsidRPr="00D30892">
              <w:rPr>
                <w:sz w:val="16"/>
                <w:lang w:bidi="x-none"/>
              </w:rPr>
              <w:t>25</w:t>
            </w:r>
          </w:p>
        </w:tc>
        <w:tc>
          <w:tcPr>
            <w:tcW w:w="774" w:type="dxa"/>
            <w:shd w:val="clear" w:color="auto" w:fill="auto"/>
            <w:noWrap/>
            <w:vAlign w:val="bottom"/>
          </w:tcPr>
          <w:p w14:paraId="16373C6A"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60157B9B" w14:textId="77777777" w:rsidR="00FB4AFB" w:rsidRPr="00D30892" w:rsidRDefault="00FB4AFB" w:rsidP="00FB4AFB">
            <w:pPr>
              <w:jc w:val="right"/>
              <w:rPr>
                <w:rFonts w:ascii="Verdana" w:hAnsi="Verdana"/>
                <w:sz w:val="16"/>
                <w:lang w:bidi="x-none"/>
              </w:rPr>
            </w:pPr>
            <w:r w:rsidRPr="00D30892">
              <w:rPr>
                <w:sz w:val="16"/>
                <w:lang w:bidi="x-none"/>
              </w:rPr>
              <w:t>10</w:t>
            </w:r>
          </w:p>
        </w:tc>
      </w:tr>
      <w:tr w:rsidR="00FB4AFB" w:rsidRPr="00D30892" w14:paraId="738FBF4A" w14:textId="77777777">
        <w:trPr>
          <w:trHeight w:val="216"/>
        </w:trPr>
        <w:tc>
          <w:tcPr>
            <w:tcW w:w="1080" w:type="dxa"/>
            <w:shd w:val="clear" w:color="auto" w:fill="auto"/>
            <w:noWrap/>
            <w:vAlign w:val="bottom"/>
          </w:tcPr>
          <w:p w14:paraId="690AFE56" w14:textId="77777777" w:rsidR="00FB4AFB" w:rsidRPr="00D30892" w:rsidRDefault="00FB4AFB" w:rsidP="00FB4AFB">
            <w:pPr>
              <w:jc w:val="right"/>
              <w:rPr>
                <w:rFonts w:ascii="Verdana" w:hAnsi="Verdana"/>
                <w:sz w:val="16"/>
                <w:lang w:bidi="x-none"/>
              </w:rPr>
            </w:pPr>
            <w:r w:rsidRPr="00D30892">
              <w:rPr>
                <w:sz w:val="16"/>
                <w:lang w:bidi="x-none"/>
              </w:rPr>
              <w:t>6/16/06</w:t>
            </w:r>
          </w:p>
        </w:tc>
        <w:tc>
          <w:tcPr>
            <w:tcW w:w="630" w:type="dxa"/>
            <w:shd w:val="clear" w:color="auto" w:fill="auto"/>
            <w:noWrap/>
            <w:vAlign w:val="bottom"/>
          </w:tcPr>
          <w:p w14:paraId="65CC2ADE" w14:textId="77777777" w:rsidR="00FB4AFB" w:rsidRPr="00D30892" w:rsidRDefault="00FB4AFB" w:rsidP="00FB4AFB">
            <w:pPr>
              <w:jc w:val="right"/>
              <w:rPr>
                <w:rFonts w:ascii="Verdana" w:hAnsi="Verdana"/>
                <w:sz w:val="16"/>
                <w:lang w:bidi="x-none"/>
              </w:rPr>
            </w:pPr>
            <w:r w:rsidRPr="00D30892">
              <w:rPr>
                <w:sz w:val="16"/>
                <w:lang w:bidi="x-none"/>
              </w:rPr>
              <w:t>77</w:t>
            </w:r>
          </w:p>
        </w:tc>
        <w:tc>
          <w:tcPr>
            <w:tcW w:w="846" w:type="dxa"/>
            <w:shd w:val="clear" w:color="auto" w:fill="auto"/>
            <w:noWrap/>
            <w:vAlign w:val="bottom"/>
          </w:tcPr>
          <w:p w14:paraId="649569A0" w14:textId="77777777" w:rsidR="00FB4AFB" w:rsidRPr="00D30892" w:rsidRDefault="00FB4AFB" w:rsidP="00FB4AFB">
            <w:pPr>
              <w:jc w:val="right"/>
              <w:rPr>
                <w:rFonts w:ascii="Verdana" w:hAnsi="Verdana"/>
                <w:sz w:val="16"/>
                <w:lang w:bidi="x-none"/>
              </w:rPr>
            </w:pPr>
            <w:r w:rsidRPr="00D30892">
              <w:rPr>
                <w:sz w:val="16"/>
                <w:lang w:bidi="x-none"/>
              </w:rPr>
              <w:t>35</w:t>
            </w:r>
          </w:p>
        </w:tc>
        <w:tc>
          <w:tcPr>
            <w:tcW w:w="1080" w:type="dxa"/>
            <w:shd w:val="clear" w:color="auto" w:fill="auto"/>
            <w:noWrap/>
            <w:vAlign w:val="bottom"/>
          </w:tcPr>
          <w:p w14:paraId="53021D4E" w14:textId="77777777" w:rsidR="00FB4AFB" w:rsidRPr="00D30892" w:rsidRDefault="00FB4AFB" w:rsidP="00FB4AFB">
            <w:pPr>
              <w:jc w:val="right"/>
              <w:rPr>
                <w:rFonts w:ascii="Verdana" w:hAnsi="Verdana"/>
                <w:sz w:val="16"/>
                <w:lang w:bidi="x-none"/>
              </w:rPr>
            </w:pPr>
            <w:r w:rsidRPr="00D30892">
              <w:rPr>
                <w:sz w:val="16"/>
                <w:lang w:bidi="x-none"/>
              </w:rPr>
              <w:t>64</w:t>
            </w:r>
          </w:p>
        </w:tc>
        <w:tc>
          <w:tcPr>
            <w:tcW w:w="810" w:type="dxa"/>
            <w:shd w:val="clear" w:color="auto" w:fill="auto"/>
            <w:noWrap/>
            <w:vAlign w:val="bottom"/>
          </w:tcPr>
          <w:p w14:paraId="132B0EAF" w14:textId="77777777" w:rsidR="00FB4AFB" w:rsidRPr="00D30892" w:rsidRDefault="00FB4AFB" w:rsidP="00FB4AFB">
            <w:pPr>
              <w:jc w:val="right"/>
              <w:rPr>
                <w:rFonts w:ascii="Verdana" w:hAnsi="Verdana"/>
                <w:sz w:val="16"/>
                <w:lang w:bidi="x-none"/>
              </w:rPr>
            </w:pPr>
            <w:r w:rsidRPr="00D30892">
              <w:rPr>
                <w:sz w:val="16"/>
                <w:lang w:bidi="x-none"/>
              </w:rPr>
              <w:t>13</w:t>
            </w:r>
          </w:p>
        </w:tc>
        <w:tc>
          <w:tcPr>
            <w:tcW w:w="900" w:type="dxa"/>
            <w:shd w:val="clear" w:color="auto" w:fill="auto"/>
            <w:noWrap/>
            <w:vAlign w:val="bottom"/>
          </w:tcPr>
          <w:p w14:paraId="75DEFEC7" w14:textId="77777777" w:rsidR="00FB4AFB" w:rsidRPr="00D30892" w:rsidRDefault="00FB4AFB" w:rsidP="00FB4AFB">
            <w:pPr>
              <w:jc w:val="right"/>
              <w:rPr>
                <w:rFonts w:ascii="Verdana" w:hAnsi="Verdana"/>
                <w:sz w:val="16"/>
                <w:lang w:bidi="x-none"/>
              </w:rPr>
            </w:pPr>
            <w:r w:rsidRPr="00D30892">
              <w:rPr>
                <w:sz w:val="16"/>
                <w:lang w:bidi="x-none"/>
              </w:rPr>
              <w:t>6</w:t>
            </w:r>
          </w:p>
        </w:tc>
        <w:tc>
          <w:tcPr>
            <w:tcW w:w="1080" w:type="dxa"/>
            <w:shd w:val="clear" w:color="auto" w:fill="auto"/>
            <w:noWrap/>
            <w:vAlign w:val="bottom"/>
          </w:tcPr>
          <w:p w14:paraId="06E102C5" w14:textId="77777777" w:rsidR="00FB4AFB" w:rsidRPr="00D30892" w:rsidRDefault="00FB4AFB" w:rsidP="00FB4AFB">
            <w:pPr>
              <w:jc w:val="right"/>
              <w:rPr>
                <w:rFonts w:ascii="Verdana" w:hAnsi="Verdana"/>
                <w:sz w:val="16"/>
                <w:lang w:bidi="x-none"/>
              </w:rPr>
            </w:pPr>
            <w:r w:rsidRPr="00D30892">
              <w:rPr>
                <w:sz w:val="16"/>
                <w:lang w:bidi="x-none"/>
              </w:rPr>
              <w:t>102</w:t>
            </w:r>
          </w:p>
        </w:tc>
        <w:tc>
          <w:tcPr>
            <w:tcW w:w="900" w:type="dxa"/>
            <w:shd w:val="clear" w:color="auto" w:fill="auto"/>
            <w:noWrap/>
            <w:vAlign w:val="bottom"/>
          </w:tcPr>
          <w:p w14:paraId="0133F764" w14:textId="77777777" w:rsidR="00FB4AFB" w:rsidRPr="00D30892" w:rsidRDefault="00FB4AFB" w:rsidP="00FB4AFB">
            <w:pPr>
              <w:jc w:val="right"/>
              <w:rPr>
                <w:rFonts w:ascii="Verdana" w:hAnsi="Verdana"/>
                <w:sz w:val="16"/>
                <w:lang w:bidi="x-none"/>
              </w:rPr>
            </w:pPr>
            <w:r w:rsidRPr="00D30892">
              <w:rPr>
                <w:sz w:val="16"/>
                <w:lang w:bidi="x-none"/>
              </w:rPr>
              <w:t>77</w:t>
            </w:r>
          </w:p>
        </w:tc>
        <w:tc>
          <w:tcPr>
            <w:tcW w:w="1080" w:type="dxa"/>
            <w:shd w:val="clear" w:color="auto" w:fill="auto"/>
            <w:noWrap/>
            <w:vAlign w:val="bottom"/>
          </w:tcPr>
          <w:p w14:paraId="41A6772B" w14:textId="77777777" w:rsidR="00FB4AFB" w:rsidRPr="00D30892" w:rsidRDefault="00FB4AFB" w:rsidP="00FB4AFB">
            <w:pPr>
              <w:jc w:val="right"/>
              <w:rPr>
                <w:rFonts w:ascii="Verdana" w:hAnsi="Verdana"/>
                <w:sz w:val="16"/>
                <w:lang w:bidi="x-none"/>
              </w:rPr>
            </w:pPr>
            <w:r w:rsidRPr="00D30892">
              <w:rPr>
                <w:sz w:val="16"/>
                <w:lang w:bidi="x-none"/>
              </w:rPr>
              <w:t>21</w:t>
            </w:r>
          </w:p>
        </w:tc>
        <w:tc>
          <w:tcPr>
            <w:tcW w:w="774" w:type="dxa"/>
            <w:shd w:val="clear" w:color="auto" w:fill="auto"/>
            <w:noWrap/>
            <w:vAlign w:val="bottom"/>
          </w:tcPr>
          <w:p w14:paraId="2A367D2C"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076CCA0B" w14:textId="77777777" w:rsidR="00FB4AFB" w:rsidRPr="00D30892" w:rsidRDefault="00FB4AFB" w:rsidP="00FB4AFB">
            <w:pPr>
              <w:jc w:val="right"/>
              <w:rPr>
                <w:rFonts w:ascii="Verdana" w:hAnsi="Verdana"/>
                <w:sz w:val="16"/>
                <w:lang w:bidi="x-none"/>
              </w:rPr>
            </w:pPr>
            <w:r w:rsidRPr="00D30892">
              <w:rPr>
                <w:sz w:val="16"/>
                <w:lang w:bidi="x-none"/>
              </w:rPr>
              <w:t>7</w:t>
            </w:r>
          </w:p>
        </w:tc>
      </w:tr>
      <w:tr w:rsidR="00FB4AFB" w:rsidRPr="00D30892" w14:paraId="146E6201" w14:textId="77777777">
        <w:trPr>
          <w:trHeight w:val="216"/>
        </w:trPr>
        <w:tc>
          <w:tcPr>
            <w:tcW w:w="1080" w:type="dxa"/>
            <w:shd w:val="clear" w:color="auto" w:fill="auto"/>
            <w:noWrap/>
            <w:vAlign w:val="bottom"/>
          </w:tcPr>
          <w:p w14:paraId="6CAA7C08" w14:textId="77777777" w:rsidR="00FB4AFB" w:rsidRPr="00D30892" w:rsidRDefault="00FB4AFB" w:rsidP="00FB4AFB">
            <w:pPr>
              <w:jc w:val="right"/>
              <w:rPr>
                <w:rFonts w:ascii="Verdana" w:hAnsi="Verdana"/>
                <w:sz w:val="16"/>
                <w:lang w:bidi="x-none"/>
              </w:rPr>
            </w:pPr>
            <w:r w:rsidRPr="00D30892">
              <w:rPr>
                <w:sz w:val="16"/>
                <w:lang w:bidi="x-none"/>
              </w:rPr>
              <w:t>6/17/06</w:t>
            </w:r>
          </w:p>
        </w:tc>
        <w:tc>
          <w:tcPr>
            <w:tcW w:w="630" w:type="dxa"/>
            <w:shd w:val="clear" w:color="auto" w:fill="auto"/>
            <w:noWrap/>
            <w:vAlign w:val="bottom"/>
          </w:tcPr>
          <w:p w14:paraId="63652C60" w14:textId="77777777" w:rsidR="00FB4AFB" w:rsidRPr="00D30892" w:rsidRDefault="00FB4AFB" w:rsidP="00FB4AFB">
            <w:pPr>
              <w:jc w:val="right"/>
              <w:rPr>
                <w:rFonts w:ascii="Verdana" w:hAnsi="Verdana"/>
                <w:sz w:val="16"/>
                <w:lang w:bidi="x-none"/>
              </w:rPr>
            </w:pPr>
            <w:r w:rsidRPr="00D30892">
              <w:rPr>
                <w:sz w:val="16"/>
                <w:lang w:bidi="x-none"/>
              </w:rPr>
              <w:t>84</w:t>
            </w:r>
          </w:p>
        </w:tc>
        <w:tc>
          <w:tcPr>
            <w:tcW w:w="846" w:type="dxa"/>
            <w:shd w:val="clear" w:color="auto" w:fill="auto"/>
            <w:noWrap/>
            <w:vAlign w:val="bottom"/>
          </w:tcPr>
          <w:p w14:paraId="3B644740" w14:textId="77777777" w:rsidR="00FB4AFB" w:rsidRPr="00D30892" w:rsidRDefault="00FB4AFB" w:rsidP="00FB4AFB">
            <w:pPr>
              <w:jc w:val="right"/>
              <w:rPr>
                <w:rFonts w:ascii="Verdana" w:hAnsi="Verdana"/>
                <w:sz w:val="16"/>
                <w:lang w:bidi="x-none"/>
              </w:rPr>
            </w:pPr>
            <w:r w:rsidRPr="00D30892">
              <w:rPr>
                <w:sz w:val="16"/>
                <w:lang w:bidi="x-none"/>
              </w:rPr>
              <w:t>37</w:t>
            </w:r>
          </w:p>
        </w:tc>
        <w:tc>
          <w:tcPr>
            <w:tcW w:w="1080" w:type="dxa"/>
            <w:shd w:val="clear" w:color="auto" w:fill="auto"/>
            <w:noWrap/>
            <w:vAlign w:val="bottom"/>
          </w:tcPr>
          <w:p w14:paraId="110E3D11" w14:textId="77777777" w:rsidR="00FB4AFB" w:rsidRPr="00D30892" w:rsidRDefault="00FB4AFB" w:rsidP="00FB4AFB">
            <w:pPr>
              <w:jc w:val="right"/>
              <w:rPr>
                <w:rFonts w:ascii="Verdana" w:hAnsi="Verdana"/>
                <w:sz w:val="16"/>
                <w:lang w:bidi="x-none"/>
              </w:rPr>
            </w:pPr>
            <w:r w:rsidRPr="00D30892">
              <w:rPr>
                <w:sz w:val="16"/>
                <w:lang w:bidi="x-none"/>
              </w:rPr>
              <w:t>48</w:t>
            </w:r>
          </w:p>
        </w:tc>
        <w:tc>
          <w:tcPr>
            <w:tcW w:w="810" w:type="dxa"/>
            <w:shd w:val="clear" w:color="auto" w:fill="auto"/>
            <w:noWrap/>
            <w:vAlign w:val="bottom"/>
          </w:tcPr>
          <w:p w14:paraId="6A496E58" w14:textId="77777777" w:rsidR="00FB4AFB" w:rsidRPr="00D30892" w:rsidRDefault="00FB4AFB" w:rsidP="00FB4AFB">
            <w:pPr>
              <w:jc w:val="right"/>
              <w:rPr>
                <w:rFonts w:ascii="Verdana" w:hAnsi="Verdana"/>
                <w:sz w:val="16"/>
                <w:lang w:bidi="x-none"/>
              </w:rPr>
            </w:pPr>
            <w:r w:rsidRPr="00D30892">
              <w:rPr>
                <w:sz w:val="16"/>
                <w:lang w:bidi="x-none"/>
              </w:rPr>
              <w:t>8</w:t>
            </w:r>
          </w:p>
        </w:tc>
        <w:tc>
          <w:tcPr>
            <w:tcW w:w="900" w:type="dxa"/>
            <w:shd w:val="clear" w:color="auto" w:fill="auto"/>
            <w:noWrap/>
            <w:vAlign w:val="bottom"/>
          </w:tcPr>
          <w:p w14:paraId="1E1B1683" w14:textId="77777777" w:rsidR="00FB4AFB" w:rsidRPr="00D30892" w:rsidRDefault="00FB4AFB" w:rsidP="00FB4AFB">
            <w:pPr>
              <w:jc w:val="right"/>
              <w:rPr>
                <w:rFonts w:ascii="Verdana" w:hAnsi="Verdana"/>
                <w:sz w:val="16"/>
                <w:lang w:bidi="x-none"/>
              </w:rPr>
            </w:pPr>
            <w:r w:rsidRPr="00D30892">
              <w:rPr>
                <w:sz w:val="16"/>
                <w:lang w:bidi="x-none"/>
              </w:rPr>
              <w:t>5</w:t>
            </w:r>
          </w:p>
        </w:tc>
        <w:tc>
          <w:tcPr>
            <w:tcW w:w="1080" w:type="dxa"/>
            <w:shd w:val="clear" w:color="auto" w:fill="auto"/>
            <w:noWrap/>
            <w:vAlign w:val="bottom"/>
          </w:tcPr>
          <w:p w14:paraId="103B72B0" w14:textId="77777777" w:rsidR="00FB4AFB" w:rsidRPr="00D30892" w:rsidRDefault="00FB4AFB" w:rsidP="00FB4AFB">
            <w:pPr>
              <w:jc w:val="right"/>
              <w:rPr>
                <w:rFonts w:ascii="Verdana" w:hAnsi="Verdana"/>
                <w:sz w:val="16"/>
                <w:lang w:bidi="x-none"/>
              </w:rPr>
            </w:pPr>
            <w:r w:rsidRPr="00D30892">
              <w:rPr>
                <w:sz w:val="16"/>
                <w:lang w:bidi="x-none"/>
              </w:rPr>
              <w:t>106</w:t>
            </w:r>
          </w:p>
        </w:tc>
        <w:tc>
          <w:tcPr>
            <w:tcW w:w="900" w:type="dxa"/>
            <w:shd w:val="clear" w:color="auto" w:fill="auto"/>
            <w:noWrap/>
            <w:vAlign w:val="bottom"/>
          </w:tcPr>
          <w:p w14:paraId="53AB8E45" w14:textId="77777777" w:rsidR="00FB4AFB" w:rsidRPr="00D30892" w:rsidRDefault="00FB4AFB" w:rsidP="00FB4AFB">
            <w:pPr>
              <w:jc w:val="right"/>
              <w:rPr>
                <w:rFonts w:ascii="Verdana" w:hAnsi="Verdana"/>
                <w:sz w:val="16"/>
                <w:lang w:bidi="x-none"/>
              </w:rPr>
            </w:pPr>
            <w:r w:rsidRPr="00D30892">
              <w:rPr>
                <w:sz w:val="16"/>
                <w:lang w:bidi="x-none"/>
              </w:rPr>
              <w:t>77</w:t>
            </w:r>
          </w:p>
        </w:tc>
        <w:tc>
          <w:tcPr>
            <w:tcW w:w="1080" w:type="dxa"/>
            <w:shd w:val="clear" w:color="auto" w:fill="auto"/>
            <w:noWrap/>
            <w:vAlign w:val="bottom"/>
          </w:tcPr>
          <w:p w14:paraId="777DE014" w14:textId="77777777" w:rsidR="00FB4AFB" w:rsidRPr="00D30892" w:rsidRDefault="00FB4AFB" w:rsidP="00FB4AFB">
            <w:pPr>
              <w:jc w:val="right"/>
              <w:rPr>
                <w:rFonts w:ascii="Verdana" w:hAnsi="Verdana"/>
                <w:sz w:val="16"/>
                <w:lang w:bidi="x-none"/>
              </w:rPr>
            </w:pPr>
            <w:r w:rsidRPr="00D30892">
              <w:rPr>
                <w:sz w:val="16"/>
                <w:lang w:bidi="x-none"/>
              </w:rPr>
              <w:t>23</w:t>
            </w:r>
          </w:p>
        </w:tc>
        <w:tc>
          <w:tcPr>
            <w:tcW w:w="774" w:type="dxa"/>
            <w:shd w:val="clear" w:color="auto" w:fill="auto"/>
            <w:noWrap/>
            <w:vAlign w:val="bottom"/>
          </w:tcPr>
          <w:p w14:paraId="330A5880"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2EF1FC72" w14:textId="77777777" w:rsidR="00FB4AFB" w:rsidRPr="00D30892" w:rsidRDefault="00FB4AFB" w:rsidP="00FB4AFB">
            <w:pPr>
              <w:jc w:val="right"/>
              <w:rPr>
                <w:rFonts w:ascii="Verdana" w:hAnsi="Verdana"/>
                <w:sz w:val="16"/>
                <w:lang w:bidi="x-none"/>
              </w:rPr>
            </w:pPr>
            <w:r w:rsidRPr="00D30892">
              <w:rPr>
                <w:sz w:val="16"/>
                <w:lang w:bidi="x-none"/>
              </w:rPr>
              <w:t>6</w:t>
            </w:r>
          </w:p>
        </w:tc>
      </w:tr>
      <w:tr w:rsidR="00FB4AFB" w:rsidRPr="00D30892" w14:paraId="15F252F1" w14:textId="77777777">
        <w:trPr>
          <w:trHeight w:val="216"/>
        </w:trPr>
        <w:tc>
          <w:tcPr>
            <w:tcW w:w="1080" w:type="dxa"/>
            <w:shd w:val="clear" w:color="auto" w:fill="auto"/>
            <w:noWrap/>
            <w:vAlign w:val="bottom"/>
          </w:tcPr>
          <w:p w14:paraId="69B289DE" w14:textId="77777777" w:rsidR="00FB4AFB" w:rsidRPr="00D30892" w:rsidRDefault="00FB4AFB" w:rsidP="00FB4AFB">
            <w:pPr>
              <w:jc w:val="right"/>
              <w:rPr>
                <w:rFonts w:ascii="Verdana" w:hAnsi="Verdana"/>
                <w:sz w:val="16"/>
                <w:lang w:bidi="x-none"/>
              </w:rPr>
            </w:pPr>
            <w:r w:rsidRPr="00D30892">
              <w:rPr>
                <w:sz w:val="16"/>
                <w:lang w:bidi="x-none"/>
              </w:rPr>
              <w:t>6/18/06</w:t>
            </w:r>
          </w:p>
        </w:tc>
        <w:tc>
          <w:tcPr>
            <w:tcW w:w="630" w:type="dxa"/>
            <w:shd w:val="clear" w:color="auto" w:fill="auto"/>
            <w:noWrap/>
            <w:vAlign w:val="bottom"/>
          </w:tcPr>
          <w:p w14:paraId="015FEAC2" w14:textId="77777777" w:rsidR="00FB4AFB" w:rsidRPr="00D30892" w:rsidRDefault="00FB4AFB" w:rsidP="00FB4AFB">
            <w:pPr>
              <w:jc w:val="right"/>
              <w:rPr>
                <w:rFonts w:ascii="Verdana" w:hAnsi="Verdana"/>
                <w:sz w:val="16"/>
                <w:lang w:bidi="x-none"/>
              </w:rPr>
            </w:pPr>
            <w:r w:rsidRPr="00D30892">
              <w:rPr>
                <w:sz w:val="16"/>
                <w:lang w:bidi="x-none"/>
              </w:rPr>
              <w:t>87</w:t>
            </w:r>
          </w:p>
        </w:tc>
        <w:tc>
          <w:tcPr>
            <w:tcW w:w="846" w:type="dxa"/>
            <w:shd w:val="clear" w:color="auto" w:fill="auto"/>
            <w:noWrap/>
            <w:vAlign w:val="bottom"/>
          </w:tcPr>
          <w:p w14:paraId="57BDD789" w14:textId="77777777" w:rsidR="00FB4AFB" w:rsidRPr="00D30892" w:rsidRDefault="00FB4AFB" w:rsidP="00FB4AFB">
            <w:pPr>
              <w:jc w:val="right"/>
              <w:rPr>
                <w:rFonts w:ascii="Verdana" w:hAnsi="Verdana"/>
                <w:sz w:val="16"/>
                <w:lang w:bidi="x-none"/>
              </w:rPr>
            </w:pPr>
            <w:r w:rsidRPr="00D30892">
              <w:rPr>
                <w:sz w:val="16"/>
                <w:lang w:bidi="x-none"/>
              </w:rPr>
              <w:t>42</w:t>
            </w:r>
          </w:p>
        </w:tc>
        <w:tc>
          <w:tcPr>
            <w:tcW w:w="1080" w:type="dxa"/>
            <w:shd w:val="clear" w:color="auto" w:fill="auto"/>
            <w:noWrap/>
            <w:vAlign w:val="bottom"/>
          </w:tcPr>
          <w:p w14:paraId="2902926A" w14:textId="77777777" w:rsidR="00FB4AFB" w:rsidRPr="00D30892" w:rsidRDefault="00FB4AFB" w:rsidP="00FB4AFB">
            <w:pPr>
              <w:jc w:val="right"/>
              <w:rPr>
                <w:rFonts w:ascii="Verdana" w:hAnsi="Verdana"/>
                <w:sz w:val="16"/>
                <w:lang w:bidi="x-none"/>
              </w:rPr>
            </w:pPr>
            <w:r w:rsidRPr="00D30892">
              <w:rPr>
                <w:sz w:val="16"/>
                <w:lang w:bidi="x-none"/>
              </w:rPr>
              <w:t>37</w:t>
            </w:r>
          </w:p>
        </w:tc>
        <w:tc>
          <w:tcPr>
            <w:tcW w:w="810" w:type="dxa"/>
            <w:shd w:val="clear" w:color="auto" w:fill="auto"/>
            <w:noWrap/>
            <w:vAlign w:val="bottom"/>
          </w:tcPr>
          <w:p w14:paraId="62B7C42C" w14:textId="77777777" w:rsidR="00FB4AFB" w:rsidRPr="00D30892" w:rsidRDefault="00FB4AFB" w:rsidP="00FB4AFB">
            <w:pPr>
              <w:jc w:val="right"/>
              <w:rPr>
                <w:rFonts w:ascii="Verdana" w:hAnsi="Verdana"/>
                <w:sz w:val="16"/>
                <w:lang w:bidi="x-none"/>
              </w:rPr>
            </w:pPr>
            <w:r w:rsidRPr="00D30892">
              <w:rPr>
                <w:sz w:val="16"/>
                <w:lang w:bidi="x-none"/>
              </w:rPr>
              <w:t>7</w:t>
            </w:r>
          </w:p>
        </w:tc>
        <w:tc>
          <w:tcPr>
            <w:tcW w:w="900" w:type="dxa"/>
            <w:shd w:val="clear" w:color="auto" w:fill="auto"/>
            <w:noWrap/>
            <w:vAlign w:val="bottom"/>
          </w:tcPr>
          <w:p w14:paraId="3EEDB9C1" w14:textId="77777777" w:rsidR="00FB4AFB" w:rsidRPr="00D30892" w:rsidRDefault="00FB4AFB" w:rsidP="00FB4AFB">
            <w:pPr>
              <w:jc w:val="right"/>
              <w:rPr>
                <w:rFonts w:ascii="Verdana" w:hAnsi="Verdana"/>
                <w:sz w:val="16"/>
                <w:lang w:bidi="x-none"/>
              </w:rPr>
            </w:pPr>
            <w:r w:rsidRPr="00D30892">
              <w:rPr>
                <w:sz w:val="16"/>
                <w:lang w:bidi="x-none"/>
              </w:rPr>
              <w:t>7</w:t>
            </w:r>
          </w:p>
        </w:tc>
        <w:tc>
          <w:tcPr>
            <w:tcW w:w="1080" w:type="dxa"/>
            <w:shd w:val="clear" w:color="auto" w:fill="auto"/>
            <w:noWrap/>
            <w:vAlign w:val="bottom"/>
          </w:tcPr>
          <w:p w14:paraId="40FBFEEC" w14:textId="77777777" w:rsidR="00FB4AFB" w:rsidRPr="00D30892" w:rsidRDefault="00FB4AFB" w:rsidP="00FB4AFB">
            <w:pPr>
              <w:jc w:val="right"/>
              <w:rPr>
                <w:rFonts w:ascii="Verdana" w:hAnsi="Verdana"/>
                <w:sz w:val="16"/>
                <w:lang w:bidi="x-none"/>
              </w:rPr>
            </w:pPr>
            <w:r w:rsidRPr="00D30892">
              <w:rPr>
                <w:sz w:val="16"/>
                <w:lang w:bidi="x-none"/>
              </w:rPr>
              <w:t>109</w:t>
            </w:r>
          </w:p>
        </w:tc>
        <w:tc>
          <w:tcPr>
            <w:tcW w:w="900" w:type="dxa"/>
            <w:shd w:val="clear" w:color="auto" w:fill="auto"/>
            <w:noWrap/>
            <w:vAlign w:val="bottom"/>
          </w:tcPr>
          <w:p w14:paraId="1E6F8D76" w14:textId="77777777" w:rsidR="00FB4AFB" w:rsidRPr="00D30892" w:rsidRDefault="00FB4AFB" w:rsidP="00FB4AFB">
            <w:pPr>
              <w:jc w:val="right"/>
              <w:rPr>
                <w:rFonts w:ascii="Verdana" w:hAnsi="Verdana"/>
                <w:sz w:val="16"/>
                <w:lang w:bidi="x-none"/>
              </w:rPr>
            </w:pPr>
            <w:r w:rsidRPr="00D30892">
              <w:rPr>
                <w:sz w:val="16"/>
                <w:lang w:bidi="x-none"/>
              </w:rPr>
              <w:t>80</w:t>
            </w:r>
          </w:p>
        </w:tc>
        <w:tc>
          <w:tcPr>
            <w:tcW w:w="1080" w:type="dxa"/>
            <w:shd w:val="clear" w:color="auto" w:fill="auto"/>
            <w:noWrap/>
            <w:vAlign w:val="bottom"/>
          </w:tcPr>
          <w:p w14:paraId="3892A6A8" w14:textId="77777777" w:rsidR="00FB4AFB" w:rsidRPr="00D30892" w:rsidRDefault="00FB4AFB" w:rsidP="00FB4AFB">
            <w:pPr>
              <w:jc w:val="right"/>
              <w:rPr>
                <w:rFonts w:ascii="Verdana" w:hAnsi="Verdana"/>
                <w:sz w:val="16"/>
                <w:lang w:bidi="x-none"/>
              </w:rPr>
            </w:pPr>
            <w:r w:rsidRPr="00D30892">
              <w:rPr>
                <w:sz w:val="16"/>
                <w:lang w:bidi="x-none"/>
              </w:rPr>
              <w:t>26</w:t>
            </w:r>
          </w:p>
        </w:tc>
        <w:tc>
          <w:tcPr>
            <w:tcW w:w="774" w:type="dxa"/>
            <w:shd w:val="clear" w:color="auto" w:fill="auto"/>
            <w:noWrap/>
            <w:vAlign w:val="bottom"/>
          </w:tcPr>
          <w:p w14:paraId="6D105D1C" w14:textId="77777777" w:rsidR="00FB4AFB" w:rsidRPr="00D30892" w:rsidRDefault="00FB4AFB" w:rsidP="00FB4AFB">
            <w:pPr>
              <w:jc w:val="right"/>
              <w:rPr>
                <w:rFonts w:ascii="Verdana" w:hAnsi="Verdana"/>
                <w:sz w:val="16"/>
                <w:lang w:bidi="x-none"/>
              </w:rPr>
            </w:pPr>
            <w:r w:rsidRPr="00D30892">
              <w:rPr>
                <w:sz w:val="16"/>
                <w:lang w:bidi="x-none"/>
              </w:rPr>
              <w:t>6</w:t>
            </w:r>
          </w:p>
        </w:tc>
        <w:tc>
          <w:tcPr>
            <w:tcW w:w="900" w:type="dxa"/>
            <w:shd w:val="clear" w:color="auto" w:fill="auto"/>
            <w:noWrap/>
            <w:vAlign w:val="bottom"/>
          </w:tcPr>
          <w:p w14:paraId="27D0F276" w14:textId="77777777" w:rsidR="00FB4AFB" w:rsidRPr="00D30892" w:rsidRDefault="00FB4AFB" w:rsidP="00FB4AFB">
            <w:pPr>
              <w:jc w:val="right"/>
              <w:rPr>
                <w:rFonts w:ascii="Verdana" w:hAnsi="Verdana"/>
                <w:sz w:val="16"/>
                <w:lang w:bidi="x-none"/>
              </w:rPr>
            </w:pPr>
            <w:r w:rsidRPr="00D30892">
              <w:rPr>
                <w:sz w:val="16"/>
                <w:lang w:bidi="x-none"/>
              </w:rPr>
              <w:t>6</w:t>
            </w:r>
          </w:p>
        </w:tc>
      </w:tr>
    </w:tbl>
    <w:p w14:paraId="0C649243" w14:textId="77777777" w:rsidR="00FB4AFB" w:rsidRDefault="00FB4AFB">
      <w:pPr>
        <w:tabs>
          <w:tab w:val="left" w:pos="1080"/>
        </w:tabs>
        <w:ind w:left="1080" w:right="720" w:hanging="1080"/>
        <w:rPr>
          <w:sz w:val="28"/>
        </w:rPr>
      </w:pPr>
    </w:p>
    <w:p w14:paraId="094BDC59" w14:textId="77777777" w:rsidR="00FB4AFB" w:rsidRPr="00CF4787" w:rsidRDefault="00FB4AFB" w:rsidP="00FB4AFB">
      <w:pPr>
        <w:pStyle w:val="NormalWeb"/>
        <w:ind w:left="720"/>
        <w:jc w:val="center"/>
        <w:rPr>
          <w:rFonts w:eastAsia="Times New Roman"/>
          <w:sz w:val="32"/>
        </w:rPr>
      </w:pPr>
      <w:r w:rsidRPr="00CF4787">
        <w:rPr>
          <w:rFonts w:eastAsia="Times New Roman"/>
          <w:sz w:val="32"/>
        </w:rPr>
        <w:br w:type="page"/>
        <w:t>Populations for the 50 states, DC, and the USA, by decade. (in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536"/>
        <w:gridCol w:w="508"/>
        <w:gridCol w:w="536"/>
        <w:gridCol w:w="536"/>
        <w:gridCol w:w="616"/>
        <w:gridCol w:w="536"/>
        <w:gridCol w:w="536"/>
        <w:gridCol w:w="536"/>
        <w:gridCol w:w="536"/>
        <w:gridCol w:w="616"/>
        <w:gridCol w:w="536"/>
        <w:gridCol w:w="536"/>
        <w:gridCol w:w="536"/>
        <w:gridCol w:w="616"/>
        <w:gridCol w:w="536"/>
        <w:gridCol w:w="536"/>
        <w:gridCol w:w="536"/>
        <w:gridCol w:w="536"/>
      </w:tblGrid>
      <w:tr w:rsidR="00FB4AFB" w:rsidRPr="00FB4AFB" w14:paraId="0BB19D4A" w14:textId="77777777" w:rsidTr="00287B5E">
        <w:tc>
          <w:tcPr>
            <w:tcW w:w="536" w:type="dxa"/>
            <w:shd w:val="clear" w:color="auto" w:fill="auto"/>
          </w:tcPr>
          <w:p w14:paraId="3E510B2A" w14:textId="77777777" w:rsidR="00FB4AFB" w:rsidRPr="00FB4AFB" w:rsidRDefault="00FB4AFB" w:rsidP="00FB4AFB">
            <w:pPr>
              <w:jc w:val="right"/>
              <w:rPr>
                <w:sz w:val="16"/>
                <w:szCs w:val="18"/>
              </w:rPr>
            </w:pPr>
          </w:p>
        </w:tc>
        <w:tc>
          <w:tcPr>
            <w:tcW w:w="536" w:type="dxa"/>
            <w:shd w:val="clear" w:color="auto" w:fill="auto"/>
          </w:tcPr>
          <w:p w14:paraId="46261303" w14:textId="77777777" w:rsidR="00FB4AFB" w:rsidRPr="00FB4AFB" w:rsidRDefault="00FB4AFB" w:rsidP="00FB4AFB">
            <w:pPr>
              <w:jc w:val="right"/>
              <w:rPr>
                <w:b/>
                <w:sz w:val="16"/>
                <w:szCs w:val="18"/>
                <w:lang w:val="cs-CZ"/>
              </w:rPr>
            </w:pPr>
            <w:r w:rsidRPr="00FB4AFB">
              <w:rPr>
                <w:b/>
                <w:sz w:val="16"/>
                <w:szCs w:val="18"/>
                <w:lang w:val="cs-CZ"/>
              </w:rPr>
              <w:t>AL</w:t>
            </w:r>
          </w:p>
        </w:tc>
        <w:tc>
          <w:tcPr>
            <w:tcW w:w="508" w:type="dxa"/>
            <w:shd w:val="clear" w:color="auto" w:fill="auto"/>
          </w:tcPr>
          <w:p w14:paraId="3DB4423E" w14:textId="77777777" w:rsidR="00FB4AFB" w:rsidRPr="00FB4AFB" w:rsidRDefault="00FB4AFB" w:rsidP="00FB4AFB">
            <w:pPr>
              <w:jc w:val="right"/>
              <w:rPr>
                <w:b/>
                <w:sz w:val="16"/>
                <w:szCs w:val="18"/>
                <w:lang w:val="cs-CZ"/>
              </w:rPr>
            </w:pPr>
            <w:r w:rsidRPr="00FB4AFB">
              <w:rPr>
                <w:b/>
                <w:sz w:val="16"/>
                <w:szCs w:val="18"/>
                <w:lang w:val="cs-CZ"/>
              </w:rPr>
              <w:t>AK</w:t>
            </w:r>
          </w:p>
        </w:tc>
        <w:tc>
          <w:tcPr>
            <w:tcW w:w="536" w:type="dxa"/>
            <w:shd w:val="clear" w:color="auto" w:fill="auto"/>
          </w:tcPr>
          <w:p w14:paraId="475E0A6E" w14:textId="77777777" w:rsidR="00FB4AFB" w:rsidRPr="00FB4AFB" w:rsidRDefault="00FB4AFB" w:rsidP="00FB4AFB">
            <w:pPr>
              <w:jc w:val="right"/>
              <w:rPr>
                <w:rFonts w:ascii="Arial Narrow" w:hAnsi="Arial Narrow"/>
                <w:b/>
                <w:sz w:val="16"/>
                <w:szCs w:val="18"/>
                <w:lang w:val="cs-CZ"/>
              </w:rPr>
            </w:pPr>
            <w:r w:rsidRPr="00FB4AFB">
              <w:rPr>
                <w:b/>
                <w:sz w:val="16"/>
                <w:szCs w:val="18"/>
                <w:lang w:val="cs-CZ"/>
              </w:rPr>
              <w:t>AZ</w:t>
            </w:r>
          </w:p>
        </w:tc>
        <w:tc>
          <w:tcPr>
            <w:tcW w:w="536" w:type="dxa"/>
            <w:shd w:val="clear" w:color="auto" w:fill="auto"/>
          </w:tcPr>
          <w:p w14:paraId="7DC309DB" w14:textId="77777777" w:rsidR="00FB4AFB" w:rsidRPr="00FB4AFB" w:rsidRDefault="00FB4AFB" w:rsidP="00FB4AFB">
            <w:pPr>
              <w:jc w:val="right"/>
              <w:rPr>
                <w:b/>
                <w:sz w:val="16"/>
                <w:szCs w:val="18"/>
                <w:lang w:val="cs-CZ"/>
              </w:rPr>
            </w:pPr>
            <w:r w:rsidRPr="00FB4AFB">
              <w:rPr>
                <w:b/>
                <w:sz w:val="16"/>
                <w:szCs w:val="18"/>
                <w:lang w:val="cs-CZ"/>
              </w:rPr>
              <w:t>AR</w:t>
            </w:r>
          </w:p>
        </w:tc>
        <w:tc>
          <w:tcPr>
            <w:tcW w:w="616" w:type="dxa"/>
            <w:shd w:val="clear" w:color="auto" w:fill="auto"/>
          </w:tcPr>
          <w:p w14:paraId="3E5E05FA" w14:textId="77777777" w:rsidR="00FB4AFB" w:rsidRPr="00FB4AFB" w:rsidRDefault="00FB4AFB" w:rsidP="00FB4AFB">
            <w:pPr>
              <w:jc w:val="right"/>
              <w:rPr>
                <w:b/>
                <w:sz w:val="16"/>
                <w:szCs w:val="18"/>
                <w:lang w:val="cs-CZ"/>
              </w:rPr>
            </w:pPr>
            <w:r w:rsidRPr="00FB4AFB">
              <w:rPr>
                <w:b/>
                <w:sz w:val="16"/>
                <w:szCs w:val="18"/>
                <w:lang w:val="cs-CZ"/>
              </w:rPr>
              <w:t>CA</w:t>
            </w:r>
          </w:p>
        </w:tc>
        <w:tc>
          <w:tcPr>
            <w:tcW w:w="536" w:type="dxa"/>
            <w:shd w:val="clear" w:color="auto" w:fill="auto"/>
          </w:tcPr>
          <w:p w14:paraId="3818258E" w14:textId="77777777" w:rsidR="00FB4AFB" w:rsidRPr="00FB4AFB" w:rsidRDefault="00FB4AFB" w:rsidP="00FB4AFB">
            <w:pPr>
              <w:jc w:val="right"/>
              <w:rPr>
                <w:b/>
                <w:sz w:val="16"/>
                <w:szCs w:val="18"/>
                <w:lang w:val="cs-CZ"/>
              </w:rPr>
            </w:pPr>
            <w:r w:rsidRPr="00FB4AFB">
              <w:rPr>
                <w:b/>
                <w:sz w:val="16"/>
                <w:szCs w:val="18"/>
                <w:lang w:val="cs-CZ"/>
              </w:rPr>
              <w:t>CO</w:t>
            </w:r>
          </w:p>
        </w:tc>
        <w:tc>
          <w:tcPr>
            <w:tcW w:w="536" w:type="dxa"/>
            <w:shd w:val="clear" w:color="auto" w:fill="auto"/>
          </w:tcPr>
          <w:p w14:paraId="11659B58" w14:textId="77777777" w:rsidR="00FB4AFB" w:rsidRPr="00FB4AFB" w:rsidRDefault="00FB4AFB" w:rsidP="00FB4AFB">
            <w:pPr>
              <w:jc w:val="right"/>
              <w:rPr>
                <w:b/>
                <w:sz w:val="16"/>
                <w:szCs w:val="18"/>
                <w:lang w:val="cs-CZ"/>
              </w:rPr>
            </w:pPr>
            <w:r w:rsidRPr="00FB4AFB">
              <w:rPr>
                <w:b/>
                <w:sz w:val="16"/>
                <w:szCs w:val="18"/>
                <w:lang w:val="cs-CZ"/>
              </w:rPr>
              <w:t>CT</w:t>
            </w:r>
          </w:p>
        </w:tc>
        <w:tc>
          <w:tcPr>
            <w:tcW w:w="536" w:type="dxa"/>
            <w:shd w:val="clear" w:color="auto" w:fill="auto"/>
          </w:tcPr>
          <w:p w14:paraId="020541E2" w14:textId="77777777" w:rsidR="00FB4AFB" w:rsidRPr="00FB4AFB" w:rsidRDefault="00FB4AFB" w:rsidP="00FB4AFB">
            <w:pPr>
              <w:jc w:val="right"/>
              <w:rPr>
                <w:b/>
                <w:sz w:val="16"/>
                <w:szCs w:val="18"/>
                <w:lang w:val="cs-CZ"/>
              </w:rPr>
            </w:pPr>
            <w:r w:rsidRPr="00FB4AFB">
              <w:rPr>
                <w:b/>
                <w:sz w:val="16"/>
                <w:szCs w:val="18"/>
                <w:lang w:val="cs-CZ"/>
              </w:rPr>
              <w:t>DE</w:t>
            </w:r>
          </w:p>
        </w:tc>
        <w:tc>
          <w:tcPr>
            <w:tcW w:w="536" w:type="dxa"/>
            <w:shd w:val="clear" w:color="auto" w:fill="auto"/>
          </w:tcPr>
          <w:p w14:paraId="1EBD3672" w14:textId="77777777" w:rsidR="00FB4AFB" w:rsidRPr="00FB4AFB" w:rsidRDefault="00FB4AFB" w:rsidP="00FB4AFB">
            <w:pPr>
              <w:jc w:val="right"/>
              <w:rPr>
                <w:b/>
                <w:sz w:val="16"/>
                <w:szCs w:val="18"/>
                <w:lang w:val="cs-CZ"/>
              </w:rPr>
            </w:pPr>
            <w:r w:rsidRPr="00FB4AFB">
              <w:rPr>
                <w:b/>
                <w:sz w:val="16"/>
                <w:szCs w:val="18"/>
                <w:lang w:val="cs-CZ"/>
              </w:rPr>
              <w:t>DC</w:t>
            </w:r>
          </w:p>
        </w:tc>
        <w:tc>
          <w:tcPr>
            <w:tcW w:w="616" w:type="dxa"/>
            <w:shd w:val="clear" w:color="auto" w:fill="auto"/>
          </w:tcPr>
          <w:p w14:paraId="5BDE87DC" w14:textId="77777777" w:rsidR="00FB4AFB" w:rsidRPr="00FB4AFB" w:rsidRDefault="00FB4AFB" w:rsidP="00FB4AFB">
            <w:pPr>
              <w:jc w:val="right"/>
              <w:rPr>
                <w:b/>
                <w:sz w:val="16"/>
                <w:szCs w:val="18"/>
                <w:lang w:val="cs-CZ"/>
              </w:rPr>
            </w:pPr>
            <w:r w:rsidRPr="00FB4AFB">
              <w:rPr>
                <w:b/>
                <w:sz w:val="16"/>
                <w:szCs w:val="18"/>
                <w:lang w:val="cs-CZ"/>
              </w:rPr>
              <w:t>FL</w:t>
            </w:r>
          </w:p>
        </w:tc>
        <w:tc>
          <w:tcPr>
            <w:tcW w:w="536" w:type="dxa"/>
            <w:shd w:val="clear" w:color="auto" w:fill="auto"/>
          </w:tcPr>
          <w:p w14:paraId="030EE89B" w14:textId="77777777" w:rsidR="00FB4AFB" w:rsidRPr="00FB4AFB" w:rsidRDefault="00FB4AFB" w:rsidP="00FB4AFB">
            <w:pPr>
              <w:jc w:val="right"/>
              <w:rPr>
                <w:b/>
                <w:sz w:val="16"/>
                <w:szCs w:val="18"/>
                <w:lang w:val="cs-CZ"/>
              </w:rPr>
            </w:pPr>
            <w:r w:rsidRPr="00FB4AFB">
              <w:rPr>
                <w:b/>
                <w:sz w:val="16"/>
                <w:szCs w:val="18"/>
                <w:lang w:val="cs-CZ"/>
              </w:rPr>
              <w:t>GA</w:t>
            </w:r>
          </w:p>
        </w:tc>
        <w:tc>
          <w:tcPr>
            <w:tcW w:w="536" w:type="dxa"/>
            <w:shd w:val="clear" w:color="auto" w:fill="auto"/>
          </w:tcPr>
          <w:p w14:paraId="6DFE2213" w14:textId="77777777" w:rsidR="00FB4AFB" w:rsidRPr="00FB4AFB" w:rsidRDefault="00FB4AFB" w:rsidP="00FB4AFB">
            <w:pPr>
              <w:jc w:val="right"/>
              <w:rPr>
                <w:b/>
                <w:sz w:val="16"/>
                <w:szCs w:val="18"/>
                <w:lang w:val="cs-CZ"/>
              </w:rPr>
            </w:pPr>
            <w:r w:rsidRPr="00FB4AFB">
              <w:rPr>
                <w:b/>
                <w:sz w:val="16"/>
                <w:szCs w:val="18"/>
                <w:lang w:val="cs-CZ"/>
              </w:rPr>
              <w:t>HI</w:t>
            </w:r>
          </w:p>
        </w:tc>
        <w:tc>
          <w:tcPr>
            <w:tcW w:w="536" w:type="dxa"/>
            <w:shd w:val="clear" w:color="auto" w:fill="auto"/>
          </w:tcPr>
          <w:p w14:paraId="496E33B5" w14:textId="77777777" w:rsidR="00FB4AFB" w:rsidRPr="00FB4AFB" w:rsidRDefault="00FB4AFB" w:rsidP="00FB4AFB">
            <w:pPr>
              <w:jc w:val="right"/>
              <w:rPr>
                <w:b/>
                <w:sz w:val="16"/>
                <w:szCs w:val="18"/>
                <w:lang w:val="cs-CZ"/>
              </w:rPr>
            </w:pPr>
            <w:r w:rsidRPr="00FB4AFB">
              <w:rPr>
                <w:b/>
                <w:sz w:val="16"/>
                <w:szCs w:val="18"/>
                <w:lang w:val="cs-CZ"/>
              </w:rPr>
              <w:t>ID</w:t>
            </w:r>
          </w:p>
        </w:tc>
        <w:tc>
          <w:tcPr>
            <w:tcW w:w="616" w:type="dxa"/>
            <w:shd w:val="clear" w:color="auto" w:fill="auto"/>
          </w:tcPr>
          <w:p w14:paraId="23C27A73" w14:textId="77777777" w:rsidR="00FB4AFB" w:rsidRPr="00FB4AFB" w:rsidRDefault="00FB4AFB" w:rsidP="00FB4AFB">
            <w:pPr>
              <w:jc w:val="right"/>
              <w:rPr>
                <w:b/>
                <w:sz w:val="16"/>
                <w:szCs w:val="18"/>
                <w:lang w:val="cs-CZ"/>
              </w:rPr>
            </w:pPr>
            <w:r w:rsidRPr="00FB4AFB">
              <w:rPr>
                <w:b/>
                <w:sz w:val="16"/>
                <w:szCs w:val="18"/>
                <w:lang w:val="cs-CZ"/>
              </w:rPr>
              <w:t>IL</w:t>
            </w:r>
          </w:p>
        </w:tc>
        <w:tc>
          <w:tcPr>
            <w:tcW w:w="536" w:type="dxa"/>
            <w:shd w:val="clear" w:color="auto" w:fill="auto"/>
          </w:tcPr>
          <w:p w14:paraId="76E0637E" w14:textId="77777777" w:rsidR="00FB4AFB" w:rsidRPr="00FB4AFB" w:rsidRDefault="00FB4AFB" w:rsidP="00FB4AFB">
            <w:pPr>
              <w:jc w:val="right"/>
              <w:rPr>
                <w:b/>
                <w:sz w:val="16"/>
                <w:szCs w:val="18"/>
                <w:lang w:val="cs-CZ"/>
              </w:rPr>
            </w:pPr>
            <w:r w:rsidRPr="00FB4AFB">
              <w:rPr>
                <w:b/>
                <w:sz w:val="16"/>
                <w:szCs w:val="18"/>
                <w:lang w:val="cs-CZ"/>
              </w:rPr>
              <w:t>IN</w:t>
            </w:r>
          </w:p>
        </w:tc>
        <w:tc>
          <w:tcPr>
            <w:tcW w:w="536" w:type="dxa"/>
            <w:shd w:val="clear" w:color="auto" w:fill="auto"/>
          </w:tcPr>
          <w:p w14:paraId="1955D130" w14:textId="77777777" w:rsidR="00FB4AFB" w:rsidRPr="00FB4AFB" w:rsidRDefault="00FB4AFB" w:rsidP="00FB4AFB">
            <w:pPr>
              <w:jc w:val="right"/>
              <w:rPr>
                <w:b/>
                <w:sz w:val="16"/>
                <w:szCs w:val="18"/>
                <w:lang w:val="cs-CZ"/>
              </w:rPr>
            </w:pPr>
            <w:r w:rsidRPr="00FB4AFB">
              <w:rPr>
                <w:b/>
                <w:sz w:val="16"/>
                <w:szCs w:val="18"/>
                <w:lang w:val="cs-CZ"/>
              </w:rPr>
              <w:t>IA</w:t>
            </w:r>
          </w:p>
        </w:tc>
        <w:tc>
          <w:tcPr>
            <w:tcW w:w="536" w:type="dxa"/>
            <w:shd w:val="clear" w:color="auto" w:fill="auto"/>
          </w:tcPr>
          <w:p w14:paraId="0C46CE05" w14:textId="77777777" w:rsidR="00FB4AFB" w:rsidRPr="00FB4AFB" w:rsidRDefault="00FB4AFB" w:rsidP="00FB4AFB">
            <w:pPr>
              <w:jc w:val="right"/>
              <w:rPr>
                <w:b/>
                <w:sz w:val="16"/>
                <w:szCs w:val="18"/>
                <w:lang w:val="cs-CZ"/>
              </w:rPr>
            </w:pPr>
            <w:r w:rsidRPr="00FB4AFB">
              <w:rPr>
                <w:b/>
                <w:sz w:val="16"/>
                <w:szCs w:val="18"/>
                <w:lang w:val="cs-CZ"/>
              </w:rPr>
              <w:t>KS</w:t>
            </w:r>
          </w:p>
        </w:tc>
        <w:tc>
          <w:tcPr>
            <w:tcW w:w="536" w:type="dxa"/>
            <w:shd w:val="clear" w:color="auto" w:fill="auto"/>
          </w:tcPr>
          <w:p w14:paraId="135A5668" w14:textId="77777777" w:rsidR="00FB4AFB" w:rsidRPr="00FB4AFB" w:rsidRDefault="00FB4AFB" w:rsidP="00FB4AFB">
            <w:pPr>
              <w:jc w:val="right"/>
              <w:rPr>
                <w:b/>
                <w:sz w:val="16"/>
                <w:szCs w:val="18"/>
                <w:lang w:val="cs-CZ"/>
              </w:rPr>
            </w:pPr>
            <w:r w:rsidRPr="00FB4AFB">
              <w:rPr>
                <w:b/>
                <w:sz w:val="16"/>
                <w:szCs w:val="18"/>
                <w:lang w:val="cs-CZ"/>
              </w:rPr>
              <w:t>KY</w:t>
            </w:r>
          </w:p>
        </w:tc>
      </w:tr>
      <w:tr w:rsidR="00FB4AFB" w:rsidRPr="00FB4AFB" w14:paraId="030EDFA4" w14:textId="77777777" w:rsidTr="00287B5E">
        <w:tc>
          <w:tcPr>
            <w:tcW w:w="536" w:type="dxa"/>
            <w:shd w:val="clear" w:color="auto" w:fill="auto"/>
          </w:tcPr>
          <w:p w14:paraId="37EBDAA1" w14:textId="77777777" w:rsidR="00FB4AFB" w:rsidRPr="00FB4AFB" w:rsidRDefault="00FB4AFB" w:rsidP="00FB4AFB">
            <w:pPr>
              <w:jc w:val="right"/>
              <w:rPr>
                <w:sz w:val="16"/>
                <w:szCs w:val="18"/>
              </w:rPr>
            </w:pPr>
            <w:r w:rsidRPr="00FB4AFB">
              <w:rPr>
                <w:sz w:val="16"/>
                <w:szCs w:val="18"/>
              </w:rPr>
              <w:t>1790</w:t>
            </w:r>
          </w:p>
        </w:tc>
        <w:tc>
          <w:tcPr>
            <w:tcW w:w="536" w:type="dxa"/>
            <w:shd w:val="clear" w:color="auto" w:fill="auto"/>
          </w:tcPr>
          <w:p w14:paraId="6E2F158C" w14:textId="77777777" w:rsidR="00FB4AFB" w:rsidRPr="00FB4AFB" w:rsidRDefault="00FB4AFB" w:rsidP="00FB4AFB">
            <w:pPr>
              <w:jc w:val="right"/>
              <w:rPr>
                <w:sz w:val="16"/>
                <w:szCs w:val="18"/>
                <w:lang w:val="cs-CZ"/>
              </w:rPr>
            </w:pPr>
          </w:p>
        </w:tc>
        <w:tc>
          <w:tcPr>
            <w:tcW w:w="508" w:type="dxa"/>
            <w:shd w:val="clear" w:color="auto" w:fill="auto"/>
          </w:tcPr>
          <w:p w14:paraId="1F5A8B81" w14:textId="77777777" w:rsidR="00FB4AFB" w:rsidRPr="00FB4AFB" w:rsidRDefault="00FB4AFB" w:rsidP="00FB4AFB">
            <w:pPr>
              <w:jc w:val="right"/>
              <w:rPr>
                <w:sz w:val="16"/>
                <w:szCs w:val="18"/>
                <w:lang w:val="cs-CZ"/>
              </w:rPr>
            </w:pPr>
          </w:p>
        </w:tc>
        <w:tc>
          <w:tcPr>
            <w:tcW w:w="536" w:type="dxa"/>
            <w:shd w:val="clear" w:color="auto" w:fill="auto"/>
          </w:tcPr>
          <w:p w14:paraId="6FA6A036" w14:textId="77777777" w:rsidR="00FB4AFB" w:rsidRPr="00FB4AFB" w:rsidRDefault="00FB4AFB" w:rsidP="00FB4AFB">
            <w:pPr>
              <w:jc w:val="right"/>
              <w:rPr>
                <w:sz w:val="16"/>
                <w:szCs w:val="18"/>
                <w:lang w:val="cs-CZ"/>
              </w:rPr>
            </w:pPr>
          </w:p>
        </w:tc>
        <w:tc>
          <w:tcPr>
            <w:tcW w:w="536" w:type="dxa"/>
            <w:shd w:val="clear" w:color="auto" w:fill="auto"/>
          </w:tcPr>
          <w:p w14:paraId="665D3B57" w14:textId="77777777" w:rsidR="00FB4AFB" w:rsidRPr="00FB4AFB" w:rsidRDefault="00FB4AFB" w:rsidP="00FB4AFB">
            <w:pPr>
              <w:jc w:val="right"/>
              <w:rPr>
                <w:sz w:val="16"/>
                <w:szCs w:val="18"/>
                <w:lang w:val="cs-CZ"/>
              </w:rPr>
            </w:pPr>
          </w:p>
        </w:tc>
        <w:tc>
          <w:tcPr>
            <w:tcW w:w="616" w:type="dxa"/>
            <w:shd w:val="clear" w:color="auto" w:fill="auto"/>
          </w:tcPr>
          <w:p w14:paraId="21BA5F09" w14:textId="77777777" w:rsidR="00FB4AFB" w:rsidRPr="00FB4AFB" w:rsidRDefault="00FB4AFB" w:rsidP="00FB4AFB">
            <w:pPr>
              <w:jc w:val="right"/>
              <w:rPr>
                <w:sz w:val="16"/>
                <w:szCs w:val="18"/>
                <w:lang w:val="cs-CZ"/>
              </w:rPr>
            </w:pPr>
          </w:p>
        </w:tc>
        <w:tc>
          <w:tcPr>
            <w:tcW w:w="536" w:type="dxa"/>
            <w:shd w:val="clear" w:color="auto" w:fill="auto"/>
          </w:tcPr>
          <w:p w14:paraId="05DC9B5D" w14:textId="77777777" w:rsidR="00FB4AFB" w:rsidRPr="00FB4AFB" w:rsidRDefault="00FB4AFB" w:rsidP="00FB4AFB">
            <w:pPr>
              <w:jc w:val="right"/>
              <w:rPr>
                <w:sz w:val="16"/>
                <w:szCs w:val="18"/>
                <w:lang w:val="cs-CZ"/>
              </w:rPr>
            </w:pPr>
          </w:p>
        </w:tc>
        <w:tc>
          <w:tcPr>
            <w:tcW w:w="536" w:type="dxa"/>
            <w:shd w:val="clear" w:color="auto" w:fill="auto"/>
          </w:tcPr>
          <w:p w14:paraId="7B40F002" w14:textId="77777777" w:rsidR="00FB4AFB" w:rsidRPr="00FB4AFB" w:rsidRDefault="00FB4AFB" w:rsidP="00FB4AFB">
            <w:pPr>
              <w:jc w:val="right"/>
              <w:rPr>
                <w:sz w:val="16"/>
                <w:szCs w:val="18"/>
                <w:lang w:val="cs-CZ"/>
              </w:rPr>
            </w:pPr>
            <w:r w:rsidRPr="00FB4AFB">
              <w:rPr>
                <w:sz w:val="16"/>
                <w:szCs w:val="18"/>
                <w:lang w:val="cs-CZ"/>
              </w:rPr>
              <w:t>238</w:t>
            </w:r>
          </w:p>
        </w:tc>
        <w:tc>
          <w:tcPr>
            <w:tcW w:w="536" w:type="dxa"/>
            <w:shd w:val="clear" w:color="auto" w:fill="auto"/>
          </w:tcPr>
          <w:p w14:paraId="054489E5" w14:textId="77777777" w:rsidR="00FB4AFB" w:rsidRPr="00FB4AFB" w:rsidRDefault="00FB4AFB" w:rsidP="00FB4AFB">
            <w:pPr>
              <w:jc w:val="right"/>
              <w:rPr>
                <w:sz w:val="16"/>
                <w:szCs w:val="18"/>
                <w:lang w:val="cs-CZ"/>
              </w:rPr>
            </w:pPr>
            <w:r w:rsidRPr="00FB4AFB">
              <w:rPr>
                <w:sz w:val="16"/>
                <w:szCs w:val="18"/>
                <w:lang w:val="cs-CZ"/>
              </w:rPr>
              <w:t>59</w:t>
            </w:r>
          </w:p>
        </w:tc>
        <w:tc>
          <w:tcPr>
            <w:tcW w:w="536" w:type="dxa"/>
            <w:shd w:val="clear" w:color="auto" w:fill="auto"/>
          </w:tcPr>
          <w:p w14:paraId="316AD1C3" w14:textId="77777777" w:rsidR="00FB4AFB" w:rsidRPr="00FB4AFB" w:rsidRDefault="00FB4AFB" w:rsidP="00FB4AFB">
            <w:pPr>
              <w:jc w:val="right"/>
              <w:rPr>
                <w:sz w:val="16"/>
                <w:szCs w:val="18"/>
                <w:lang w:val="cs-CZ"/>
              </w:rPr>
            </w:pPr>
          </w:p>
        </w:tc>
        <w:tc>
          <w:tcPr>
            <w:tcW w:w="616" w:type="dxa"/>
            <w:shd w:val="clear" w:color="auto" w:fill="auto"/>
          </w:tcPr>
          <w:p w14:paraId="69FDE8D3" w14:textId="77777777" w:rsidR="00FB4AFB" w:rsidRPr="00FB4AFB" w:rsidRDefault="00FB4AFB" w:rsidP="00FB4AFB">
            <w:pPr>
              <w:jc w:val="right"/>
              <w:rPr>
                <w:sz w:val="16"/>
                <w:szCs w:val="18"/>
                <w:lang w:val="cs-CZ"/>
              </w:rPr>
            </w:pPr>
          </w:p>
        </w:tc>
        <w:tc>
          <w:tcPr>
            <w:tcW w:w="536" w:type="dxa"/>
            <w:shd w:val="clear" w:color="auto" w:fill="auto"/>
          </w:tcPr>
          <w:p w14:paraId="4CD9CF54" w14:textId="77777777" w:rsidR="00FB4AFB" w:rsidRPr="00FB4AFB" w:rsidRDefault="00FB4AFB" w:rsidP="00FB4AFB">
            <w:pPr>
              <w:jc w:val="right"/>
              <w:rPr>
                <w:sz w:val="16"/>
                <w:szCs w:val="18"/>
                <w:lang w:val="cs-CZ"/>
              </w:rPr>
            </w:pPr>
            <w:r w:rsidRPr="00FB4AFB">
              <w:rPr>
                <w:sz w:val="16"/>
                <w:szCs w:val="18"/>
                <w:lang w:val="cs-CZ"/>
              </w:rPr>
              <w:t>83</w:t>
            </w:r>
          </w:p>
        </w:tc>
        <w:tc>
          <w:tcPr>
            <w:tcW w:w="536" w:type="dxa"/>
            <w:shd w:val="clear" w:color="auto" w:fill="auto"/>
          </w:tcPr>
          <w:p w14:paraId="5AF399D6" w14:textId="77777777" w:rsidR="00FB4AFB" w:rsidRPr="00FB4AFB" w:rsidRDefault="00FB4AFB" w:rsidP="00FB4AFB">
            <w:pPr>
              <w:jc w:val="right"/>
              <w:rPr>
                <w:sz w:val="16"/>
                <w:szCs w:val="18"/>
                <w:lang w:val="cs-CZ"/>
              </w:rPr>
            </w:pPr>
          </w:p>
        </w:tc>
        <w:tc>
          <w:tcPr>
            <w:tcW w:w="536" w:type="dxa"/>
            <w:shd w:val="clear" w:color="auto" w:fill="auto"/>
          </w:tcPr>
          <w:p w14:paraId="4E619C27" w14:textId="77777777" w:rsidR="00FB4AFB" w:rsidRPr="00FB4AFB" w:rsidRDefault="00FB4AFB" w:rsidP="00FB4AFB">
            <w:pPr>
              <w:jc w:val="right"/>
              <w:rPr>
                <w:sz w:val="16"/>
                <w:szCs w:val="18"/>
                <w:lang w:val="cs-CZ"/>
              </w:rPr>
            </w:pPr>
          </w:p>
        </w:tc>
        <w:tc>
          <w:tcPr>
            <w:tcW w:w="616" w:type="dxa"/>
            <w:shd w:val="clear" w:color="auto" w:fill="auto"/>
          </w:tcPr>
          <w:p w14:paraId="11B07636" w14:textId="77777777" w:rsidR="00FB4AFB" w:rsidRPr="00FB4AFB" w:rsidRDefault="00FB4AFB" w:rsidP="00FB4AFB">
            <w:pPr>
              <w:jc w:val="right"/>
              <w:rPr>
                <w:sz w:val="16"/>
                <w:szCs w:val="18"/>
                <w:lang w:val="cs-CZ"/>
              </w:rPr>
            </w:pPr>
          </w:p>
        </w:tc>
        <w:tc>
          <w:tcPr>
            <w:tcW w:w="536" w:type="dxa"/>
            <w:shd w:val="clear" w:color="auto" w:fill="auto"/>
          </w:tcPr>
          <w:p w14:paraId="39B3BAA0" w14:textId="77777777" w:rsidR="00FB4AFB" w:rsidRPr="00FB4AFB" w:rsidRDefault="00FB4AFB" w:rsidP="00FB4AFB">
            <w:pPr>
              <w:jc w:val="right"/>
              <w:rPr>
                <w:sz w:val="16"/>
                <w:szCs w:val="18"/>
                <w:lang w:val="cs-CZ"/>
              </w:rPr>
            </w:pPr>
          </w:p>
        </w:tc>
        <w:tc>
          <w:tcPr>
            <w:tcW w:w="536" w:type="dxa"/>
            <w:shd w:val="clear" w:color="auto" w:fill="auto"/>
          </w:tcPr>
          <w:p w14:paraId="3F0B7121" w14:textId="77777777" w:rsidR="00FB4AFB" w:rsidRPr="00FB4AFB" w:rsidRDefault="00FB4AFB" w:rsidP="00FB4AFB">
            <w:pPr>
              <w:jc w:val="right"/>
              <w:rPr>
                <w:sz w:val="16"/>
                <w:szCs w:val="18"/>
                <w:lang w:val="cs-CZ"/>
              </w:rPr>
            </w:pPr>
          </w:p>
        </w:tc>
        <w:tc>
          <w:tcPr>
            <w:tcW w:w="536" w:type="dxa"/>
            <w:shd w:val="clear" w:color="auto" w:fill="auto"/>
          </w:tcPr>
          <w:p w14:paraId="34FFD322" w14:textId="77777777" w:rsidR="00FB4AFB" w:rsidRPr="00FB4AFB" w:rsidRDefault="00FB4AFB" w:rsidP="00FB4AFB">
            <w:pPr>
              <w:jc w:val="right"/>
              <w:rPr>
                <w:sz w:val="16"/>
                <w:szCs w:val="18"/>
                <w:lang w:val="cs-CZ"/>
              </w:rPr>
            </w:pPr>
          </w:p>
        </w:tc>
        <w:tc>
          <w:tcPr>
            <w:tcW w:w="536" w:type="dxa"/>
            <w:shd w:val="clear" w:color="auto" w:fill="auto"/>
          </w:tcPr>
          <w:p w14:paraId="55539884" w14:textId="77777777" w:rsidR="00FB4AFB" w:rsidRPr="00FB4AFB" w:rsidRDefault="00FB4AFB" w:rsidP="00FB4AFB">
            <w:pPr>
              <w:jc w:val="right"/>
              <w:rPr>
                <w:sz w:val="16"/>
                <w:szCs w:val="18"/>
                <w:lang w:val="cs-CZ"/>
              </w:rPr>
            </w:pPr>
            <w:r w:rsidRPr="00FB4AFB">
              <w:rPr>
                <w:sz w:val="16"/>
                <w:szCs w:val="18"/>
                <w:lang w:val="cs-CZ"/>
              </w:rPr>
              <w:t>74</w:t>
            </w:r>
          </w:p>
        </w:tc>
      </w:tr>
      <w:tr w:rsidR="00FB4AFB" w:rsidRPr="00FB4AFB" w14:paraId="3E15F9DF" w14:textId="77777777" w:rsidTr="00287B5E">
        <w:tc>
          <w:tcPr>
            <w:tcW w:w="536" w:type="dxa"/>
            <w:shd w:val="clear" w:color="auto" w:fill="auto"/>
          </w:tcPr>
          <w:p w14:paraId="6CA64854" w14:textId="77777777" w:rsidR="00FB4AFB" w:rsidRPr="00FB4AFB" w:rsidRDefault="00FB4AFB" w:rsidP="00FB4AFB">
            <w:pPr>
              <w:jc w:val="right"/>
              <w:rPr>
                <w:sz w:val="16"/>
                <w:szCs w:val="18"/>
              </w:rPr>
            </w:pPr>
            <w:r w:rsidRPr="00FB4AFB">
              <w:rPr>
                <w:sz w:val="16"/>
                <w:szCs w:val="18"/>
              </w:rPr>
              <w:t>1800</w:t>
            </w:r>
          </w:p>
        </w:tc>
        <w:tc>
          <w:tcPr>
            <w:tcW w:w="536" w:type="dxa"/>
            <w:shd w:val="clear" w:color="auto" w:fill="auto"/>
          </w:tcPr>
          <w:p w14:paraId="4231AFBC" w14:textId="77777777" w:rsidR="00FB4AFB" w:rsidRPr="00FB4AFB" w:rsidRDefault="00FB4AFB" w:rsidP="00FB4AFB">
            <w:pPr>
              <w:jc w:val="right"/>
              <w:rPr>
                <w:sz w:val="16"/>
                <w:szCs w:val="18"/>
                <w:lang w:val="cs-CZ"/>
              </w:rPr>
            </w:pPr>
            <w:r w:rsidRPr="00FB4AFB">
              <w:rPr>
                <w:sz w:val="16"/>
                <w:szCs w:val="18"/>
                <w:lang w:val="cs-CZ"/>
              </w:rPr>
              <w:t>1</w:t>
            </w:r>
          </w:p>
        </w:tc>
        <w:tc>
          <w:tcPr>
            <w:tcW w:w="508" w:type="dxa"/>
            <w:shd w:val="clear" w:color="auto" w:fill="auto"/>
          </w:tcPr>
          <w:p w14:paraId="072F9B63" w14:textId="77777777" w:rsidR="00FB4AFB" w:rsidRPr="00FB4AFB" w:rsidRDefault="00FB4AFB" w:rsidP="00FB4AFB">
            <w:pPr>
              <w:jc w:val="right"/>
              <w:rPr>
                <w:sz w:val="16"/>
                <w:szCs w:val="18"/>
                <w:lang w:val="cs-CZ"/>
              </w:rPr>
            </w:pPr>
          </w:p>
        </w:tc>
        <w:tc>
          <w:tcPr>
            <w:tcW w:w="536" w:type="dxa"/>
            <w:shd w:val="clear" w:color="auto" w:fill="auto"/>
          </w:tcPr>
          <w:p w14:paraId="4868E182" w14:textId="77777777" w:rsidR="00FB4AFB" w:rsidRPr="00FB4AFB" w:rsidRDefault="00FB4AFB" w:rsidP="00FB4AFB">
            <w:pPr>
              <w:jc w:val="right"/>
              <w:rPr>
                <w:sz w:val="16"/>
                <w:szCs w:val="18"/>
                <w:lang w:val="cs-CZ"/>
              </w:rPr>
            </w:pPr>
          </w:p>
        </w:tc>
        <w:tc>
          <w:tcPr>
            <w:tcW w:w="536" w:type="dxa"/>
            <w:shd w:val="clear" w:color="auto" w:fill="auto"/>
          </w:tcPr>
          <w:p w14:paraId="7AA00912" w14:textId="77777777" w:rsidR="00FB4AFB" w:rsidRPr="00FB4AFB" w:rsidRDefault="00FB4AFB" w:rsidP="00FB4AFB">
            <w:pPr>
              <w:jc w:val="right"/>
              <w:rPr>
                <w:sz w:val="16"/>
                <w:szCs w:val="18"/>
                <w:lang w:val="cs-CZ"/>
              </w:rPr>
            </w:pPr>
          </w:p>
        </w:tc>
        <w:tc>
          <w:tcPr>
            <w:tcW w:w="616" w:type="dxa"/>
            <w:shd w:val="clear" w:color="auto" w:fill="auto"/>
          </w:tcPr>
          <w:p w14:paraId="6888F75D" w14:textId="77777777" w:rsidR="00FB4AFB" w:rsidRPr="00FB4AFB" w:rsidRDefault="00FB4AFB" w:rsidP="00FB4AFB">
            <w:pPr>
              <w:jc w:val="right"/>
              <w:rPr>
                <w:sz w:val="16"/>
                <w:szCs w:val="18"/>
                <w:lang w:val="cs-CZ"/>
              </w:rPr>
            </w:pPr>
          </w:p>
        </w:tc>
        <w:tc>
          <w:tcPr>
            <w:tcW w:w="536" w:type="dxa"/>
            <w:shd w:val="clear" w:color="auto" w:fill="auto"/>
          </w:tcPr>
          <w:p w14:paraId="6986A67D" w14:textId="77777777" w:rsidR="00FB4AFB" w:rsidRPr="00FB4AFB" w:rsidRDefault="00FB4AFB" w:rsidP="00FB4AFB">
            <w:pPr>
              <w:jc w:val="right"/>
              <w:rPr>
                <w:sz w:val="16"/>
                <w:szCs w:val="18"/>
                <w:lang w:val="cs-CZ"/>
              </w:rPr>
            </w:pPr>
          </w:p>
        </w:tc>
        <w:tc>
          <w:tcPr>
            <w:tcW w:w="536" w:type="dxa"/>
            <w:shd w:val="clear" w:color="auto" w:fill="auto"/>
          </w:tcPr>
          <w:p w14:paraId="6DAE0557" w14:textId="77777777" w:rsidR="00FB4AFB" w:rsidRPr="00FB4AFB" w:rsidRDefault="00FB4AFB" w:rsidP="00FB4AFB">
            <w:pPr>
              <w:jc w:val="right"/>
              <w:rPr>
                <w:rFonts w:ascii="Arial Narrow" w:hAnsi="Arial Narrow"/>
                <w:sz w:val="16"/>
                <w:szCs w:val="18"/>
                <w:lang w:val="cs-CZ"/>
              </w:rPr>
            </w:pPr>
            <w:r w:rsidRPr="00FB4AFB">
              <w:rPr>
                <w:sz w:val="16"/>
                <w:szCs w:val="18"/>
                <w:lang w:val="cs-CZ"/>
              </w:rPr>
              <w:t>251</w:t>
            </w:r>
          </w:p>
        </w:tc>
        <w:tc>
          <w:tcPr>
            <w:tcW w:w="536" w:type="dxa"/>
            <w:shd w:val="clear" w:color="auto" w:fill="auto"/>
          </w:tcPr>
          <w:p w14:paraId="480FC514" w14:textId="77777777" w:rsidR="00FB4AFB" w:rsidRPr="00FB4AFB" w:rsidRDefault="00FB4AFB" w:rsidP="00FB4AFB">
            <w:pPr>
              <w:jc w:val="right"/>
              <w:rPr>
                <w:sz w:val="16"/>
                <w:szCs w:val="18"/>
                <w:lang w:val="cs-CZ"/>
              </w:rPr>
            </w:pPr>
            <w:r w:rsidRPr="00FB4AFB">
              <w:rPr>
                <w:sz w:val="16"/>
                <w:szCs w:val="18"/>
                <w:lang w:val="cs-CZ"/>
              </w:rPr>
              <w:t>64</w:t>
            </w:r>
          </w:p>
        </w:tc>
        <w:tc>
          <w:tcPr>
            <w:tcW w:w="536" w:type="dxa"/>
            <w:shd w:val="clear" w:color="auto" w:fill="auto"/>
          </w:tcPr>
          <w:p w14:paraId="20086E74" w14:textId="77777777" w:rsidR="00FB4AFB" w:rsidRPr="00FB4AFB" w:rsidRDefault="00FB4AFB" w:rsidP="00FB4AFB">
            <w:pPr>
              <w:jc w:val="right"/>
              <w:rPr>
                <w:sz w:val="16"/>
                <w:szCs w:val="18"/>
                <w:lang w:val="cs-CZ"/>
              </w:rPr>
            </w:pPr>
            <w:r w:rsidRPr="00FB4AFB">
              <w:rPr>
                <w:sz w:val="16"/>
                <w:szCs w:val="18"/>
                <w:lang w:val="cs-CZ"/>
              </w:rPr>
              <w:t>8</w:t>
            </w:r>
          </w:p>
        </w:tc>
        <w:tc>
          <w:tcPr>
            <w:tcW w:w="616" w:type="dxa"/>
            <w:shd w:val="clear" w:color="auto" w:fill="auto"/>
          </w:tcPr>
          <w:p w14:paraId="7E8217FA" w14:textId="77777777" w:rsidR="00FB4AFB" w:rsidRPr="00FB4AFB" w:rsidRDefault="00FB4AFB" w:rsidP="00FB4AFB">
            <w:pPr>
              <w:jc w:val="right"/>
              <w:rPr>
                <w:sz w:val="16"/>
                <w:szCs w:val="18"/>
                <w:lang w:val="cs-CZ"/>
              </w:rPr>
            </w:pPr>
          </w:p>
        </w:tc>
        <w:tc>
          <w:tcPr>
            <w:tcW w:w="536" w:type="dxa"/>
            <w:shd w:val="clear" w:color="auto" w:fill="auto"/>
          </w:tcPr>
          <w:p w14:paraId="5FDEC8BB" w14:textId="77777777" w:rsidR="00FB4AFB" w:rsidRPr="00FB4AFB" w:rsidRDefault="00FB4AFB" w:rsidP="00FB4AFB">
            <w:pPr>
              <w:jc w:val="right"/>
              <w:rPr>
                <w:sz w:val="16"/>
                <w:szCs w:val="18"/>
                <w:lang w:val="cs-CZ"/>
              </w:rPr>
            </w:pPr>
            <w:r w:rsidRPr="00FB4AFB">
              <w:rPr>
                <w:sz w:val="16"/>
                <w:szCs w:val="18"/>
                <w:lang w:val="cs-CZ"/>
              </w:rPr>
              <w:t>163</w:t>
            </w:r>
          </w:p>
        </w:tc>
        <w:tc>
          <w:tcPr>
            <w:tcW w:w="536" w:type="dxa"/>
            <w:shd w:val="clear" w:color="auto" w:fill="auto"/>
          </w:tcPr>
          <w:p w14:paraId="00C791F8" w14:textId="77777777" w:rsidR="00FB4AFB" w:rsidRPr="00FB4AFB" w:rsidRDefault="00FB4AFB" w:rsidP="00FB4AFB">
            <w:pPr>
              <w:jc w:val="right"/>
              <w:rPr>
                <w:sz w:val="16"/>
                <w:szCs w:val="18"/>
                <w:lang w:val="cs-CZ"/>
              </w:rPr>
            </w:pPr>
          </w:p>
        </w:tc>
        <w:tc>
          <w:tcPr>
            <w:tcW w:w="536" w:type="dxa"/>
            <w:shd w:val="clear" w:color="auto" w:fill="auto"/>
          </w:tcPr>
          <w:p w14:paraId="03377704" w14:textId="77777777" w:rsidR="00FB4AFB" w:rsidRPr="00FB4AFB" w:rsidRDefault="00FB4AFB" w:rsidP="00FB4AFB">
            <w:pPr>
              <w:jc w:val="right"/>
              <w:rPr>
                <w:sz w:val="16"/>
                <w:szCs w:val="18"/>
                <w:lang w:val="cs-CZ"/>
              </w:rPr>
            </w:pPr>
          </w:p>
        </w:tc>
        <w:tc>
          <w:tcPr>
            <w:tcW w:w="616" w:type="dxa"/>
            <w:shd w:val="clear" w:color="auto" w:fill="auto"/>
          </w:tcPr>
          <w:p w14:paraId="01DD9678" w14:textId="77777777" w:rsidR="00FB4AFB" w:rsidRPr="00FB4AFB" w:rsidRDefault="00FB4AFB" w:rsidP="00FB4AFB">
            <w:pPr>
              <w:jc w:val="right"/>
              <w:rPr>
                <w:sz w:val="16"/>
                <w:szCs w:val="18"/>
                <w:lang w:val="cs-CZ"/>
              </w:rPr>
            </w:pPr>
          </w:p>
        </w:tc>
        <w:tc>
          <w:tcPr>
            <w:tcW w:w="536" w:type="dxa"/>
            <w:shd w:val="clear" w:color="auto" w:fill="auto"/>
          </w:tcPr>
          <w:p w14:paraId="2CE2398B" w14:textId="77777777" w:rsidR="00FB4AFB" w:rsidRPr="00FB4AFB" w:rsidRDefault="00FB4AFB" w:rsidP="00FB4AFB">
            <w:pPr>
              <w:jc w:val="right"/>
              <w:rPr>
                <w:sz w:val="16"/>
                <w:szCs w:val="18"/>
                <w:lang w:val="cs-CZ"/>
              </w:rPr>
            </w:pPr>
            <w:r w:rsidRPr="00FB4AFB">
              <w:rPr>
                <w:sz w:val="16"/>
                <w:szCs w:val="18"/>
                <w:lang w:val="cs-CZ"/>
              </w:rPr>
              <w:t>6</w:t>
            </w:r>
          </w:p>
        </w:tc>
        <w:tc>
          <w:tcPr>
            <w:tcW w:w="536" w:type="dxa"/>
            <w:shd w:val="clear" w:color="auto" w:fill="auto"/>
          </w:tcPr>
          <w:p w14:paraId="7DC660AE" w14:textId="77777777" w:rsidR="00FB4AFB" w:rsidRPr="00FB4AFB" w:rsidRDefault="00FB4AFB" w:rsidP="00FB4AFB">
            <w:pPr>
              <w:jc w:val="right"/>
              <w:rPr>
                <w:sz w:val="16"/>
                <w:szCs w:val="18"/>
                <w:lang w:val="cs-CZ"/>
              </w:rPr>
            </w:pPr>
          </w:p>
        </w:tc>
        <w:tc>
          <w:tcPr>
            <w:tcW w:w="536" w:type="dxa"/>
            <w:shd w:val="clear" w:color="auto" w:fill="auto"/>
          </w:tcPr>
          <w:p w14:paraId="3E77FC7B" w14:textId="77777777" w:rsidR="00FB4AFB" w:rsidRPr="00FB4AFB" w:rsidRDefault="00FB4AFB" w:rsidP="00FB4AFB">
            <w:pPr>
              <w:jc w:val="right"/>
              <w:rPr>
                <w:sz w:val="16"/>
                <w:szCs w:val="18"/>
                <w:lang w:val="cs-CZ"/>
              </w:rPr>
            </w:pPr>
          </w:p>
        </w:tc>
        <w:tc>
          <w:tcPr>
            <w:tcW w:w="536" w:type="dxa"/>
            <w:shd w:val="clear" w:color="auto" w:fill="auto"/>
          </w:tcPr>
          <w:p w14:paraId="1C1DCB89" w14:textId="77777777" w:rsidR="00FB4AFB" w:rsidRPr="00FB4AFB" w:rsidRDefault="00FB4AFB" w:rsidP="00FB4AFB">
            <w:pPr>
              <w:jc w:val="right"/>
              <w:rPr>
                <w:sz w:val="16"/>
                <w:szCs w:val="18"/>
                <w:lang w:val="cs-CZ"/>
              </w:rPr>
            </w:pPr>
            <w:r w:rsidRPr="00FB4AFB">
              <w:rPr>
                <w:sz w:val="16"/>
                <w:szCs w:val="18"/>
                <w:lang w:val="cs-CZ"/>
              </w:rPr>
              <w:t>221</w:t>
            </w:r>
          </w:p>
        </w:tc>
      </w:tr>
      <w:tr w:rsidR="00FB4AFB" w:rsidRPr="00FB4AFB" w14:paraId="60AD9BB2" w14:textId="77777777" w:rsidTr="00287B5E">
        <w:tc>
          <w:tcPr>
            <w:tcW w:w="536" w:type="dxa"/>
            <w:shd w:val="clear" w:color="auto" w:fill="auto"/>
          </w:tcPr>
          <w:p w14:paraId="6C1FB534" w14:textId="77777777" w:rsidR="00FB4AFB" w:rsidRPr="00FB4AFB" w:rsidRDefault="00FB4AFB" w:rsidP="00FB4AFB">
            <w:pPr>
              <w:jc w:val="right"/>
              <w:rPr>
                <w:sz w:val="16"/>
                <w:szCs w:val="18"/>
              </w:rPr>
            </w:pPr>
            <w:r w:rsidRPr="00FB4AFB">
              <w:rPr>
                <w:sz w:val="16"/>
                <w:szCs w:val="18"/>
              </w:rPr>
              <w:t>1810</w:t>
            </w:r>
          </w:p>
        </w:tc>
        <w:tc>
          <w:tcPr>
            <w:tcW w:w="536" w:type="dxa"/>
            <w:shd w:val="clear" w:color="auto" w:fill="auto"/>
          </w:tcPr>
          <w:p w14:paraId="177779E3" w14:textId="77777777" w:rsidR="00FB4AFB" w:rsidRPr="00FB4AFB" w:rsidRDefault="00FB4AFB" w:rsidP="00FB4AFB">
            <w:pPr>
              <w:jc w:val="right"/>
              <w:rPr>
                <w:sz w:val="16"/>
                <w:szCs w:val="18"/>
                <w:lang w:val="cs-CZ"/>
              </w:rPr>
            </w:pPr>
            <w:r w:rsidRPr="00FB4AFB">
              <w:rPr>
                <w:sz w:val="16"/>
                <w:szCs w:val="18"/>
                <w:lang w:val="cs-CZ"/>
              </w:rPr>
              <w:t>9</w:t>
            </w:r>
          </w:p>
        </w:tc>
        <w:tc>
          <w:tcPr>
            <w:tcW w:w="508" w:type="dxa"/>
            <w:shd w:val="clear" w:color="auto" w:fill="auto"/>
          </w:tcPr>
          <w:p w14:paraId="5D8BC5D1" w14:textId="77777777" w:rsidR="00FB4AFB" w:rsidRPr="00FB4AFB" w:rsidRDefault="00FB4AFB" w:rsidP="00FB4AFB">
            <w:pPr>
              <w:jc w:val="right"/>
              <w:rPr>
                <w:sz w:val="16"/>
                <w:szCs w:val="18"/>
                <w:lang w:val="cs-CZ"/>
              </w:rPr>
            </w:pPr>
          </w:p>
        </w:tc>
        <w:tc>
          <w:tcPr>
            <w:tcW w:w="536" w:type="dxa"/>
            <w:shd w:val="clear" w:color="auto" w:fill="auto"/>
          </w:tcPr>
          <w:p w14:paraId="5630C049" w14:textId="77777777" w:rsidR="00FB4AFB" w:rsidRPr="00FB4AFB" w:rsidRDefault="00FB4AFB" w:rsidP="00FB4AFB">
            <w:pPr>
              <w:jc w:val="right"/>
              <w:rPr>
                <w:sz w:val="16"/>
                <w:szCs w:val="18"/>
                <w:lang w:val="cs-CZ"/>
              </w:rPr>
            </w:pPr>
          </w:p>
        </w:tc>
        <w:tc>
          <w:tcPr>
            <w:tcW w:w="536" w:type="dxa"/>
            <w:shd w:val="clear" w:color="auto" w:fill="auto"/>
          </w:tcPr>
          <w:p w14:paraId="274D96CC" w14:textId="77777777" w:rsidR="00FB4AFB" w:rsidRPr="00FB4AFB" w:rsidRDefault="00FB4AFB" w:rsidP="00FB4AFB">
            <w:pPr>
              <w:jc w:val="right"/>
              <w:rPr>
                <w:rFonts w:ascii="Arial Narrow" w:hAnsi="Arial Narrow"/>
                <w:sz w:val="16"/>
                <w:szCs w:val="18"/>
                <w:lang w:val="cs-CZ"/>
              </w:rPr>
            </w:pPr>
            <w:r w:rsidRPr="00FB4AFB">
              <w:rPr>
                <w:sz w:val="16"/>
                <w:szCs w:val="18"/>
                <w:lang w:val="cs-CZ"/>
              </w:rPr>
              <w:t>1</w:t>
            </w:r>
          </w:p>
        </w:tc>
        <w:tc>
          <w:tcPr>
            <w:tcW w:w="616" w:type="dxa"/>
            <w:shd w:val="clear" w:color="auto" w:fill="auto"/>
          </w:tcPr>
          <w:p w14:paraId="669EE7A0" w14:textId="77777777" w:rsidR="00FB4AFB" w:rsidRPr="00FB4AFB" w:rsidRDefault="00FB4AFB" w:rsidP="00FB4AFB">
            <w:pPr>
              <w:jc w:val="right"/>
              <w:rPr>
                <w:sz w:val="16"/>
                <w:szCs w:val="18"/>
                <w:lang w:val="cs-CZ"/>
              </w:rPr>
            </w:pPr>
          </w:p>
        </w:tc>
        <w:tc>
          <w:tcPr>
            <w:tcW w:w="536" w:type="dxa"/>
            <w:shd w:val="clear" w:color="auto" w:fill="auto"/>
          </w:tcPr>
          <w:p w14:paraId="7928C4F5" w14:textId="77777777" w:rsidR="00FB4AFB" w:rsidRPr="00FB4AFB" w:rsidRDefault="00FB4AFB" w:rsidP="00FB4AFB">
            <w:pPr>
              <w:jc w:val="right"/>
              <w:rPr>
                <w:sz w:val="16"/>
                <w:szCs w:val="18"/>
                <w:lang w:val="cs-CZ"/>
              </w:rPr>
            </w:pPr>
          </w:p>
        </w:tc>
        <w:tc>
          <w:tcPr>
            <w:tcW w:w="536" w:type="dxa"/>
            <w:shd w:val="clear" w:color="auto" w:fill="auto"/>
          </w:tcPr>
          <w:p w14:paraId="2C18D10F" w14:textId="77777777" w:rsidR="00FB4AFB" w:rsidRPr="00FB4AFB" w:rsidRDefault="00FB4AFB" w:rsidP="00FB4AFB">
            <w:pPr>
              <w:jc w:val="right"/>
              <w:rPr>
                <w:rFonts w:ascii="Arial Narrow" w:hAnsi="Arial Narrow"/>
                <w:sz w:val="16"/>
                <w:szCs w:val="18"/>
                <w:lang w:val="cs-CZ"/>
              </w:rPr>
            </w:pPr>
            <w:r w:rsidRPr="00FB4AFB">
              <w:rPr>
                <w:sz w:val="16"/>
                <w:szCs w:val="18"/>
                <w:lang w:val="cs-CZ"/>
              </w:rPr>
              <w:t>262</w:t>
            </w:r>
          </w:p>
        </w:tc>
        <w:tc>
          <w:tcPr>
            <w:tcW w:w="536" w:type="dxa"/>
            <w:shd w:val="clear" w:color="auto" w:fill="auto"/>
          </w:tcPr>
          <w:p w14:paraId="4F18EF36" w14:textId="77777777" w:rsidR="00FB4AFB" w:rsidRPr="00FB4AFB" w:rsidRDefault="00FB4AFB" w:rsidP="00FB4AFB">
            <w:pPr>
              <w:jc w:val="right"/>
              <w:rPr>
                <w:sz w:val="16"/>
                <w:szCs w:val="18"/>
                <w:lang w:val="cs-CZ"/>
              </w:rPr>
            </w:pPr>
            <w:r w:rsidRPr="00FB4AFB">
              <w:rPr>
                <w:sz w:val="16"/>
                <w:szCs w:val="18"/>
                <w:lang w:val="cs-CZ"/>
              </w:rPr>
              <w:t>73</w:t>
            </w:r>
          </w:p>
        </w:tc>
        <w:tc>
          <w:tcPr>
            <w:tcW w:w="536" w:type="dxa"/>
            <w:shd w:val="clear" w:color="auto" w:fill="auto"/>
          </w:tcPr>
          <w:p w14:paraId="0A9DBE64" w14:textId="77777777" w:rsidR="00FB4AFB" w:rsidRPr="00FB4AFB" w:rsidRDefault="00FB4AFB" w:rsidP="00FB4AFB">
            <w:pPr>
              <w:jc w:val="right"/>
              <w:rPr>
                <w:sz w:val="16"/>
                <w:szCs w:val="18"/>
                <w:lang w:val="cs-CZ"/>
              </w:rPr>
            </w:pPr>
            <w:r w:rsidRPr="00FB4AFB">
              <w:rPr>
                <w:sz w:val="16"/>
                <w:szCs w:val="18"/>
                <w:lang w:val="cs-CZ"/>
              </w:rPr>
              <w:t>16</w:t>
            </w:r>
          </w:p>
        </w:tc>
        <w:tc>
          <w:tcPr>
            <w:tcW w:w="616" w:type="dxa"/>
            <w:shd w:val="clear" w:color="auto" w:fill="auto"/>
          </w:tcPr>
          <w:p w14:paraId="609DB8A6" w14:textId="77777777" w:rsidR="00FB4AFB" w:rsidRPr="00FB4AFB" w:rsidRDefault="00FB4AFB" w:rsidP="00FB4AFB">
            <w:pPr>
              <w:jc w:val="right"/>
              <w:rPr>
                <w:sz w:val="16"/>
                <w:szCs w:val="18"/>
                <w:lang w:val="cs-CZ"/>
              </w:rPr>
            </w:pPr>
          </w:p>
        </w:tc>
        <w:tc>
          <w:tcPr>
            <w:tcW w:w="536" w:type="dxa"/>
            <w:shd w:val="clear" w:color="auto" w:fill="auto"/>
          </w:tcPr>
          <w:p w14:paraId="1DC1AC99" w14:textId="77777777" w:rsidR="00FB4AFB" w:rsidRPr="00FB4AFB" w:rsidRDefault="00FB4AFB" w:rsidP="00FB4AFB">
            <w:pPr>
              <w:jc w:val="right"/>
              <w:rPr>
                <w:sz w:val="16"/>
                <w:szCs w:val="18"/>
                <w:lang w:val="cs-CZ"/>
              </w:rPr>
            </w:pPr>
            <w:r w:rsidRPr="00FB4AFB">
              <w:rPr>
                <w:sz w:val="16"/>
                <w:szCs w:val="18"/>
                <w:lang w:val="cs-CZ"/>
              </w:rPr>
              <w:t>252</w:t>
            </w:r>
          </w:p>
        </w:tc>
        <w:tc>
          <w:tcPr>
            <w:tcW w:w="536" w:type="dxa"/>
            <w:shd w:val="clear" w:color="auto" w:fill="auto"/>
          </w:tcPr>
          <w:p w14:paraId="2A071976" w14:textId="77777777" w:rsidR="00FB4AFB" w:rsidRPr="00FB4AFB" w:rsidRDefault="00FB4AFB" w:rsidP="00FB4AFB">
            <w:pPr>
              <w:jc w:val="right"/>
              <w:rPr>
                <w:sz w:val="16"/>
                <w:szCs w:val="18"/>
                <w:lang w:val="cs-CZ"/>
              </w:rPr>
            </w:pPr>
          </w:p>
        </w:tc>
        <w:tc>
          <w:tcPr>
            <w:tcW w:w="536" w:type="dxa"/>
            <w:shd w:val="clear" w:color="auto" w:fill="auto"/>
          </w:tcPr>
          <w:p w14:paraId="6D68A054" w14:textId="77777777" w:rsidR="00FB4AFB" w:rsidRPr="00FB4AFB" w:rsidRDefault="00FB4AFB" w:rsidP="00FB4AFB">
            <w:pPr>
              <w:jc w:val="right"/>
              <w:rPr>
                <w:sz w:val="16"/>
                <w:szCs w:val="18"/>
                <w:lang w:val="cs-CZ"/>
              </w:rPr>
            </w:pPr>
          </w:p>
        </w:tc>
        <w:tc>
          <w:tcPr>
            <w:tcW w:w="616" w:type="dxa"/>
            <w:shd w:val="clear" w:color="auto" w:fill="auto"/>
          </w:tcPr>
          <w:p w14:paraId="61DB95E6" w14:textId="77777777" w:rsidR="00FB4AFB" w:rsidRPr="00FB4AFB" w:rsidRDefault="00FB4AFB" w:rsidP="00FB4AFB">
            <w:pPr>
              <w:jc w:val="right"/>
              <w:rPr>
                <w:sz w:val="16"/>
                <w:szCs w:val="18"/>
                <w:lang w:val="cs-CZ"/>
              </w:rPr>
            </w:pPr>
            <w:r w:rsidRPr="00FB4AFB">
              <w:rPr>
                <w:sz w:val="16"/>
                <w:szCs w:val="18"/>
                <w:lang w:val="cs-CZ"/>
              </w:rPr>
              <w:t>12</w:t>
            </w:r>
          </w:p>
        </w:tc>
        <w:tc>
          <w:tcPr>
            <w:tcW w:w="536" w:type="dxa"/>
            <w:shd w:val="clear" w:color="auto" w:fill="auto"/>
          </w:tcPr>
          <w:p w14:paraId="40127B3C" w14:textId="77777777" w:rsidR="00FB4AFB" w:rsidRPr="00FB4AFB" w:rsidRDefault="00FB4AFB" w:rsidP="00FB4AFB">
            <w:pPr>
              <w:jc w:val="right"/>
              <w:rPr>
                <w:sz w:val="16"/>
                <w:szCs w:val="18"/>
                <w:lang w:val="cs-CZ"/>
              </w:rPr>
            </w:pPr>
            <w:r w:rsidRPr="00FB4AFB">
              <w:rPr>
                <w:sz w:val="16"/>
                <w:szCs w:val="18"/>
                <w:lang w:val="cs-CZ"/>
              </w:rPr>
              <w:t>25</w:t>
            </w:r>
          </w:p>
        </w:tc>
        <w:tc>
          <w:tcPr>
            <w:tcW w:w="536" w:type="dxa"/>
            <w:shd w:val="clear" w:color="auto" w:fill="auto"/>
          </w:tcPr>
          <w:p w14:paraId="200E8F1B" w14:textId="77777777" w:rsidR="00FB4AFB" w:rsidRPr="00FB4AFB" w:rsidRDefault="00FB4AFB" w:rsidP="00FB4AFB">
            <w:pPr>
              <w:jc w:val="right"/>
              <w:rPr>
                <w:sz w:val="16"/>
                <w:szCs w:val="18"/>
                <w:lang w:val="cs-CZ"/>
              </w:rPr>
            </w:pPr>
          </w:p>
        </w:tc>
        <w:tc>
          <w:tcPr>
            <w:tcW w:w="536" w:type="dxa"/>
            <w:shd w:val="clear" w:color="auto" w:fill="auto"/>
          </w:tcPr>
          <w:p w14:paraId="6994BE45" w14:textId="77777777" w:rsidR="00FB4AFB" w:rsidRPr="00FB4AFB" w:rsidRDefault="00FB4AFB" w:rsidP="00FB4AFB">
            <w:pPr>
              <w:jc w:val="right"/>
              <w:rPr>
                <w:sz w:val="16"/>
                <w:szCs w:val="18"/>
                <w:lang w:val="cs-CZ"/>
              </w:rPr>
            </w:pPr>
          </w:p>
        </w:tc>
        <w:tc>
          <w:tcPr>
            <w:tcW w:w="536" w:type="dxa"/>
            <w:shd w:val="clear" w:color="auto" w:fill="auto"/>
          </w:tcPr>
          <w:p w14:paraId="0A545781" w14:textId="77777777" w:rsidR="00FB4AFB" w:rsidRPr="00FB4AFB" w:rsidRDefault="00FB4AFB" w:rsidP="00FB4AFB">
            <w:pPr>
              <w:jc w:val="right"/>
              <w:rPr>
                <w:sz w:val="16"/>
                <w:szCs w:val="18"/>
                <w:lang w:val="cs-CZ"/>
              </w:rPr>
            </w:pPr>
            <w:r w:rsidRPr="00FB4AFB">
              <w:rPr>
                <w:sz w:val="16"/>
                <w:szCs w:val="18"/>
                <w:lang w:val="cs-CZ"/>
              </w:rPr>
              <w:t>407</w:t>
            </w:r>
          </w:p>
        </w:tc>
      </w:tr>
      <w:tr w:rsidR="00FB4AFB" w:rsidRPr="00FB4AFB" w14:paraId="6902A87E" w14:textId="77777777" w:rsidTr="00287B5E">
        <w:tc>
          <w:tcPr>
            <w:tcW w:w="536" w:type="dxa"/>
            <w:shd w:val="clear" w:color="auto" w:fill="auto"/>
          </w:tcPr>
          <w:p w14:paraId="7F3ADF77" w14:textId="77777777" w:rsidR="00FB4AFB" w:rsidRPr="00FB4AFB" w:rsidRDefault="00FB4AFB" w:rsidP="00FB4AFB">
            <w:pPr>
              <w:jc w:val="right"/>
              <w:rPr>
                <w:sz w:val="16"/>
                <w:szCs w:val="18"/>
              </w:rPr>
            </w:pPr>
            <w:r w:rsidRPr="00FB4AFB">
              <w:rPr>
                <w:sz w:val="16"/>
                <w:szCs w:val="18"/>
              </w:rPr>
              <w:t>1820</w:t>
            </w:r>
          </w:p>
        </w:tc>
        <w:tc>
          <w:tcPr>
            <w:tcW w:w="536" w:type="dxa"/>
            <w:shd w:val="clear" w:color="auto" w:fill="auto"/>
          </w:tcPr>
          <w:p w14:paraId="109BD657" w14:textId="77777777" w:rsidR="00FB4AFB" w:rsidRPr="00FB4AFB" w:rsidRDefault="00FB4AFB" w:rsidP="00FB4AFB">
            <w:pPr>
              <w:jc w:val="right"/>
              <w:rPr>
                <w:sz w:val="16"/>
                <w:szCs w:val="18"/>
                <w:lang w:val="cs-CZ"/>
              </w:rPr>
            </w:pPr>
            <w:r w:rsidRPr="00FB4AFB">
              <w:rPr>
                <w:sz w:val="16"/>
                <w:szCs w:val="18"/>
                <w:lang w:val="cs-CZ"/>
              </w:rPr>
              <w:t>128</w:t>
            </w:r>
          </w:p>
        </w:tc>
        <w:tc>
          <w:tcPr>
            <w:tcW w:w="508" w:type="dxa"/>
            <w:shd w:val="clear" w:color="auto" w:fill="auto"/>
          </w:tcPr>
          <w:p w14:paraId="457A6FB1" w14:textId="77777777" w:rsidR="00FB4AFB" w:rsidRPr="00FB4AFB" w:rsidRDefault="00FB4AFB" w:rsidP="00FB4AFB">
            <w:pPr>
              <w:jc w:val="right"/>
              <w:rPr>
                <w:sz w:val="16"/>
                <w:szCs w:val="18"/>
                <w:lang w:val="cs-CZ"/>
              </w:rPr>
            </w:pPr>
          </w:p>
        </w:tc>
        <w:tc>
          <w:tcPr>
            <w:tcW w:w="536" w:type="dxa"/>
            <w:shd w:val="clear" w:color="auto" w:fill="auto"/>
          </w:tcPr>
          <w:p w14:paraId="051BB9F6" w14:textId="77777777" w:rsidR="00FB4AFB" w:rsidRPr="00FB4AFB" w:rsidRDefault="00FB4AFB" w:rsidP="00FB4AFB">
            <w:pPr>
              <w:jc w:val="right"/>
              <w:rPr>
                <w:sz w:val="16"/>
                <w:szCs w:val="18"/>
                <w:lang w:val="cs-CZ"/>
              </w:rPr>
            </w:pPr>
          </w:p>
        </w:tc>
        <w:tc>
          <w:tcPr>
            <w:tcW w:w="536" w:type="dxa"/>
            <w:shd w:val="clear" w:color="auto" w:fill="auto"/>
          </w:tcPr>
          <w:p w14:paraId="13B9D1FC" w14:textId="77777777" w:rsidR="00FB4AFB" w:rsidRPr="00FB4AFB" w:rsidRDefault="00FB4AFB" w:rsidP="00FB4AFB">
            <w:pPr>
              <w:jc w:val="right"/>
              <w:rPr>
                <w:rFonts w:ascii="Arial Narrow" w:hAnsi="Arial Narrow"/>
                <w:sz w:val="16"/>
                <w:szCs w:val="18"/>
                <w:lang w:val="cs-CZ"/>
              </w:rPr>
            </w:pPr>
            <w:r w:rsidRPr="00FB4AFB">
              <w:rPr>
                <w:sz w:val="16"/>
                <w:szCs w:val="18"/>
                <w:lang w:val="cs-CZ"/>
              </w:rPr>
              <w:t>14</w:t>
            </w:r>
          </w:p>
        </w:tc>
        <w:tc>
          <w:tcPr>
            <w:tcW w:w="616" w:type="dxa"/>
            <w:shd w:val="clear" w:color="auto" w:fill="auto"/>
          </w:tcPr>
          <w:p w14:paraId="5AB96C30" w14:textId="77777777" w:rsidR="00FB4AFB" w:rsidRPr="00FB4AFB" w:rsidRDefault="00FB4AFB" w:rsidP="00FB4AFB">
            <w:pPr>
              <w:jc w:val="right"/>
              <w:rPr>
                <w:sz w:val="16"/>
                <w:szCs w:val="18"/>
                <w:lang w:val="cs-CZ"/>
              </w:rPr>
            </w:pPr>
          </w:p>
        </w:tc>
        <w:tc>
          <w:tcPr>
            <w:tcW w:w="536" w:type="dxa"/>
            <w:shd w:val="clear" w:color="auto" w:fill="auto"/>
          </w:tcPr>
          <w:p w14:paraId="16785DC2" w14:textId="77777777" w:rsidR="00FB4AFB" w:rsidRPr="00FB4AFB" w:rsidRDefault="00FB4AFB" w:rsidP="00FB4AFB">
            <w:pPr>
              <w:jc w:val="right"/>
              <w:rPr>
                <w:sz w:val="16"/>
                <w:szCs w:val="18"/>
                <w:lang w:val="cs-CZ"/>
              </w:rPr>
            </w:pPr>
          </w:p>
        </w:tc>
        <w:tc>
          <w:tcPr>
            <w:tcW w:w="536" w:type="dxa"/>
            <w:shd w:val="clear" w:color="auto" w:fill="auto"/>
          </w:tcPr>
          <w:p w14:paraId="22B199AB" w14:textId="77777777" w:rsidR="00FB4AFB" w:rsidRPr="00FB4AFB" w:rsidRDefault="00FB4AFB" w:rsidP="00FB4AFB">
            <w:pPr>
              <w:jc w:val="right"/>
              <w:rPr>
                <w:rFonts w:ascii="Arial Narrow" w:hAnsi="Arial Narrow"/>
                <w:sz w:val="16"/>
                <w:szCs w:val="18"/>
                <w:lang w:val="cs-CZ"/>
              </w:rPr>
            </w:pPr>
            <w:r w:rsidRPr="00FB4AFB">
              <w:rPr>
                <w:sz w:val="16"/>
                <w:szCs w:val="18"/>
                <w:lang w:val="cs-CZ"/>
              </w:rPr>
              <w:t>275</w:t>
            </w:r>
          </w:p>
        </w:tc>
        <w:tc>
          <w:tcPr>
            <w:tcW w:w="536" w:type="dxa"/>
            <w:shd w:val="clear" w:color="auto" w:fill="auto"/>
          </w:tcPr>
          <w:p w14:paraId="126105D2" w14:textId="77777777" w:rsidR="00FB4AFB" w:rsidRPr="00FB4AFB" w:rsidRDefault="00FB4AFB" w:rsidP="00FB4AFB">
            <w:pPr>
              <w:jc w:val="right"/>
              <w:rPr>
                <w:sz w:val="16"/>
                <w:szCs w:val="18"/>
                <w:lang w:val="cs-CZ"/>
              </w:rPr>
            </w:pPr>
            <w:r w:rsidRPr="00FB4AFB">
              <w:rPr>
                <w:sz w:val="16"/>
                <w:szCs w:val="18"/>
                <w:lang w:val="cs-CZ"/>
              </w:rPr>
              <w:t>73</w:t>
            </w:r>
          </w:p>
        </w:tc>
        <w:tc>
          <w:tcPr>
            <w:tcW w:w="536" w:type="dxa"/>
            <w:shd w:val="clear" w:color="auto" w:fill="auto"/>
          </w:tcPr>
          <w:p w14:paraId="2F2914D1" w14:textId="77777777" w:rsidR="00FB4AFB" w:rsidRPr="00FB4AFB" w:rsidRDefault="00FB4AFB" w:rsidP="00FB4AFB">
            <w:pPr>
              <w:jc w:val="right"/>
              <w:rPr>
                <w:sz w:val="16"/>
                <w:szCs w:val="18"/>
                <w:lang w:val="cs-CZ"/>
              </w:rPr>
            </w:pPr>
            <w:r w:rsidRPr="00FB4AFB">
              <w:rPr>
                <w:sz w:val="16"/>
                <w:szCs w:val="18"/>
                <w:lang w:val="cs-CZ"/>
              </w:rPr>
              <w:t>23</w:t>
            </w:r>
          </w:p>
        </w:tc>
        <w:tc>
          <w:tcPr>
            <w:tcW w:w="616" w:type="dxa"/>
            <w:shd w:val="clear" w:color="auto" w:fill="auto"/>
          </w:tcPr>
          <w:p w14:paraId="5610735C" w14:textId="77777777" w:rsidR="00FB4AFB" w:rsidRPr="00FB4AFB" w:rsidRDefault="00FB4AFB" w:rsidP="00FB4AFB">
            <w:pPr>
              <w:jc w:val="right"/>
              <w:rPr>
                <w:sz w:val="16"/>
                <w:szCs w:val="18"/>
                <w:lang w:val="cs-CZ"/>
              </w:rPr>
            </w:pPr>
          </w:p>
        </w:tc>
        <w:tc>
          <w:tcPr>
            <w:tcW w:w="536" w:type="dxa"/>
            <w:shd w:val="clear" w:color="auto" w:fill="auto"/>
          </w:tcPr>
          <w:p w14:paraId="50267DAB" w14:textId="77777777" w:rsidR="00FB4AFB" w:rsidRPr="00FB4AFB" w:rsidRDefault="00FB4AFB" w:rsidP="00FB4AFB">
            <w:pPr>
              <w:jc w:val="right"/>
              <w:rPr>
                <w:sz w:val="16"/>
                <w:szCs w:val="18"/>
                <w:lang w:val="cs-CZ"/>
              </w:rPr>
            </w:pPr>
            <w:r w:rsidRPr="00FB4AFB">
              <w:rPr>
                <w:sz w:val="16"/>
                <w:szCs w:val="18"/>
                <w:lang w:val="cs-CZ"/>
              </w:rPr>
              <w:t>341</w:t>
            </w:r>
          </w:p>
        </w:tc>
        <w:tc>
          <w:tcPr>
            <w:tcW w:w="536" w:type="dxa"/>
            <w:shd w:val="clear" w:color="auto" w:fill="auto"/>
          </w:tcPr>
          <w:p w14:paraId="6FAFDC84" w14:textId="77777777" w:rsidR="00FB4AFB" w:rsidRPr="00FB4AFB" w:rsidRDefault="00FB4AFB" w:rsidP="00FB4AFB">
            <w:pPr>
              <w:jc w:val="right"/>
              <w:rPr>
                <w:sz w:val="16"/>
                <w:szCs w:val="18"/>
                <w:lang w:val="cs-CZ"/>
              </w:rPr>
            </w:pPr>
          </w:p>
        </w:tc>
        <w:tc>
          <w:tcPr>
            <w:tcW w:w="536" w:type="dxa"/>
            <w:shd w:val="clear" w:color="auto" w:fill="auto"/>
          </w:tcPr>
          <w:p w14:paraId="48AB9429" w14:textId="77777777" w:rsidR="00FB4AFB" w:rsidRPr="00FB4AFB" w:rsidRDefault="00FB4AFB" w:rsidP="00FB4AFB">
            <w:pPr>
              <w:jc w:val="right"/>
              <w:rPr>
                <w:sz w:val="16"/>
                <w:szCs w:val="18"/>
                <w:lang w:val="cs-CZ"/>
              </w:rPr>
            </w:pPr>
          </w:p>
        </w:tc>
        <w:tc>
          <w:tcPr>
            <w:tcW w:w="616" w:type="dxa"/>
            <w:shd w:val="clear" w:color="auto" w:fill="auto"/>
          </w:tcPr>
          <w:p w14:paraId="795FCB6C" w14:textId="77777777" w:rsidR="00FB4AFB" w:rsidRPr="00FB4AFB" w:rsidRDefault="00FB4AFB" w:rsidP="00FB4AFB">
            <w:pPr>
              <w:jc w:val="right"/>
              <w:rPr>
                <w:sz w:val="16"/>
                <w:szCs w:val="18"/>
                <w:lang w:val="cs-CZ"/>
              </w:rPr>
            </w:pPr>
            <w:r w:rsidRPr="00FB4AFB">
              <w:rPr>
                <w:sz w:val="16"/>
                <w:szCs w:val="18"/>
                <w:lang w:val="cs-CZ"/>
              </w:rPr>
              <w:t>55</w:t>
            </w:r>
          </w:p>
        </w:tc>
        <w:tc>
          <w:tcPr>
            <w:tcW w:w="536" w:type="dxa"/>
            <w:shd w:val="clear" w:color="auto" w:fill="auto"/>
          </w:tcPr>
          <w:p w14:paraId="6B0BE8F7" w14:textId="77777777" w:rsidR="00FB4AFB" w:rsidRPr="00FB4AFB" w:rsidRDefault="00FB4AFB" w:rsidP="00FB4AFB">
            <w:pPr>
              <w:jc w:val="right"/>
              <w:rPr>
                <w:sz w:val="16"/>
                <w:szCs w:val="18"/>
                <w:lang w:val="cs-CZ"/>
              </w:rPr>
            </w:pPr>
            <w:r w:rsidRPr="00FB4AFB">
              <w:rPr>
                <w:sz w:val="16"/>
                <w:szCs w:val="18"/>
                <w:lang w:val="cs-CZ"/>
              </w:rPr>
              <w:t>147</w:t>
            </w:r>
          </w:p>
        </w:tc>
        <w:tc>
          <w:tcPr>
            <w:tcW w:w="536" w:type="dxa"/>
            <w:shd w:val="clear" w:color="auto" w:fill="auto"/>
          </w:tcPr>
          <w:p w14:paraId="42F539F3" w14:textId="77777777" w:rsidR="00FB4AFB" w:rsidRPr="00FB4AFB" w:rsidRDefault="00FB4AFB" w:rsidP="00FB4AFB">
            <w:pPr>
              <w:jc w:val="right"/>
              <w:rPr>
                <w:sz w:val="16"/>
                <w:szCs w:val="18"/>
                <w:lang w:val="cs-CZ"/>
              </w:rPr>
            </w:pPr>
          </w:p>
        </w:tc>
        <w:tc>
          <w:tcPr>
            <w:tcW w:w="536" w:type="dxa"/>
            <w:shd w:val="clear" w:color="auto" w:fill="auto"/>
          </w:tcPr>
          <w:p w14:paraId="54BD009C" w14:textId="77777777" w:rsidR="00FB4AFB" w:rsidRPr="00FB4AFB" w:rsidRDefault="00FB4AFB" w:rsidP="00FB4AFB">
            <w:pPr>
              <w:jc w:val="right"/>
              <w:rPr>
                <w:sz w:val="16"/>
                <w:szCs w:val="18"/>
                <w:lang w:val="cs-CZ"/>
              </w:rPr>
            </w:pPr>
          </w:p>
        </w:tc>
        <w:tc>
          <w:tcPr>
            <w:tcW w:w="536" w:type="dxa"/>
            <w:shd w:val="clear" w:color="auto" w:fill="auto"/>
          </w:tcPr>
          <w:p w14:paraId="71CD38A3" w14:textId="77777777" w:rsidR="00FB4AFB" w:rsidRPr="00FB4AFB" w:rsidRDefault="00FB4AFB" w:rsidP="00FB4AFB">
            <w:pPr>
              <w:jc w:val="right"/>
              <w:rPr>
                <w:sz w:val="16"/>
                <w:szCs w:val="18"/>
                <w:lang w:val="cs-CZ"/>
              </w:rPr>
            </w:pPr>
            <w:r w:rsidRPr="00FB4AFB">
              <w:rPr>
                <w:sz w:val="16"/>
                <w:szCs w:val="18"/>
                <w:lang w:val="cs-CZ"/>
              </w:rPr>
              <w:t>564</w:t>
            </w:r>
          </w:p>
        </w:tc>
      </w:tr>
      <w:tr w:rsidR="00FB4AFB" w:rsidRPr="00FB4AFB" w14:paraId="16FEC368" w14:textId="77777777" w:rsidTr="00287B5E">
        <w:tc>
          <w:tcPr>
            <w:tcW w:w="536" w:type="dxa"/>
            <w:shd w:val="clear" w:color="auto" w:fill="auto"/>
          </w:tcPr>
          <w:p w14:paraId="2606DD8A" w14:textId="77777777" w:rsidR="00FB4AFB" w:rsidRPr="00FB4AFB" w:rsidRDefault="00FB4AFB" w:rsidP="00FB4AFB">
            <w:pPr>
              <w:jc w:val="right"/>
              <w:rPr>
                <w:sz w:val="16"/>
                <w:szCs w:val="18"/>
              </w:rPr>
            </w:pPr>
            <w:r w:rsidRPr="00FB4AFB">
              <w:rPr>
                <w:sz w:val="16"/>
                <w:szCs w:val="18"/>
              </w:rPr>
              <w:t>1830</w:t>
            </w:r>
          </w:p>
        </w:tc>
        <w:tc>
          <w:tcPr>
            <w:tcW w:w="536" w:type="dxa"/>
            <w:shd w:val="clear" w:color="auto" w:fill="auto"/>
          </w:tcPr>
          <w:p w14:paraId="706DC2F5" w14:textId="77777777" w:rsidR="00FB4AFB" w:rsidRPr="00FB4AFB" w:rsidRDefault="00FB4AFB" w:rsidP="00FB4AFB">
            <w:pPr>
              <w:jc w:val="right"/>
              <w:rPr>
                <w:sz w:val="16"/>
                <w:szCs w:val="18"/>
                <w:lang w:val="cs-CZ"/>
              </w:rPr>
            </w:pPr>
            <w:r w:rsidRPr="00FB4AFB">
              <w:rPr>
                <w:sz w:val="16"/>
                <w:szCs w:val="18"/>
                <w:lang w:val="cs-CZ"/>
              </w:rPr>
              <w:t>310</w:t>
            </w:r>
          </w:p>
        </w:tc>
        <w:tc>
          <w:tcPr>
            <w:tcW w:w="508" w:type="dxa"/>
            <w:shd w:val="clear" w:color="auto" w:fill="auto"/>
          </w:tcPr>
          <w:p w14:paraId="3DDD2A50" w14:textId="77777777" w:rsidR="00FB4AFB" w:rsidRPr="00FB4AFB" w:rsidRDefault="00FB4AFB" w:rsidP="00FB4AFB">
            <w:pPr>
              <w:jc w:val="right"/>
              <w:rPr>
                <w:sz w:val="16"/>
                <w:szCs w:val="18"/>
                <w:lang w:val="cs-CZ"/>
              </w:rPr>
            </w:pPr>
          </w:p>
        </w:tc>
        <w:tc>
          <w:tcPr>
            <w:tcW w:w="536" w:type="dxa"/>
            <w:shd w:val="clear" w:color="auto" w:fill="auto"/>
          </w:tcPr>
          <w:p w14:paraId="68AD1BE6" w14:textId="77777777" w:rsidR="00FB4AFB" w:rsidRPr="00FB4AFB" w:rsidRDefault="00FB4AFB" w:rsidP="00FB4AFB">
            <w:pPr>
              <w:jc w:val="right"/>
              <w:rPr>
                <w:sz w:val="16"/>
                <w:szCs w:val="18"/>
                <w:lang w:val="cs-CZ"/>
              </w:rPr>
            </w:pPr>
          </w:p>
        </w:tc>
        <w:tc>
          <w:tcPr>
            <w:tcW w:w="536" w:type="dxa"/>
            <w:shd w:val="clear" w:color="auto" w:fill="auto"/>
          </w:tcPr>
          <w:p w14:paraId="5414226A" w14:textId="77777777" w:rsidR="00FB4AFB" w:rsidRPr="00FB4AFB" w:rsidRDefault="00FB4AFB" w:rsidP="00FB4AFB">
            <w:pPr>
              <w:jc w:val="right"/>
              <w:rPr>
                <w:rFonts w:ascii="Arial Narrow" w:hAnsi="Arial Narrow"/>
                <w:sz w:val="16"/>
                <w:szCs w:val="18"/>
                <w:lang w:val="cs-CZ"/>
              </w:rPr>
            </w:pPr>
            <w:r w:rsidRPr="00FB4AFB">
              <w:rPr>
                <w:sz w:val="16"/>
                <w:szCs w:val="18"/>
                <w:lang w:val="cs-CZ"/>
              </w:rPr>
              <w:t>30</w:t>
            </w:r>
          </w:p>
        </w:tc>
        <w:tc>
          <w:tcPr>
            <w:tcW w:w="616" w:type="dxa"/>
            <w:shd w:val="clear" w:color="auto" w:fill="auto"/>
          </w:tcPr>
          <w:p w14:paraId="237930E0" w14:textId="77777777" w:rsidR="00FB4AFB" w:rsidRPr="00FB4AFB" w:rsidRDefault="00FB4AFB" w:rsidP="00FB4AFB">
            <w:pPr>
              <w:jc w:val="right"/>
              <w:rPr>
                <w:sz w:val="16"/>
                <w:szCs w:val="18"/>
                <w:lang w:val="cs-CZ"/>
              </w:rPr>
            </w:pPr>
          </w:p>
        </w:tc>
        <w:tc>
          <w:tcPr>
            <w:tcW w:w="536" w:type="dxa"/>
            <w:shd w:val="clear" w:color="auto" w:fill="auto"/>
          </w:tcPr>
          <w:p w14:paraId="7B54B838" w14:textId="77777777" w:rsidR="00FB4AFB" w:rsidRPr="00FB4AFB" w:rsidRDefault="00FB4AFB" w:rsidP="00FB4AFB">
            <w:pPr>
              <w:jc w:val="right"/>
              <w:rPr>
                <w:sz w:val="16"/>
                <w:szCs w:val="18"/>
                <w:lang w:val="cs-CZ"/>
              </w:rPr>
            </w:pPr>
          </w:p>
        </w:tc>
        <w:tc>
          <w:tcPr>
            <w:tcW w:w="536" w:type="dxa"/>
            <w:shd w:val="clear" w:color="auto" w:fill="auto"/>
          </w:tcPr>
          <w:p w14:paraId="7C2C3B0B" w14:textId="77777777" w:rsidR="00FB4AFB" w:rsidRPr="00FB4AFB" w:rsidRDefault="00FB4AFB" w:rsidP="00FB4AFB">
            <w:pPr>
              <w:jc w:val="right"/>
              <w:rPr>
                <w:rFonts w:ascii="Arial Narrow" w:hAnsi="Arial Narrow"/>
                <w:sz w:val="16"/>
                <w:szCs w:val="18"/>
                <w:lang w:val="cs-CZ"/>
              </w:rPr>
            </w:pPr>
            <w:r w:rsidRPr="00FB4AFB">
              <w:rPr>
                <w:sz w:val="16"/>
                <w:szCs w:val="18"/>
                <w:lang w:val="cs-CZ"/>
              </w:rPr>
              <w:t>298</w:t>
            </w:r>
          </w:p>
        </w:tc>
        <w:tc>
          <w:tcPr>
            <w:tcW w:w="536" w:type="dxa"/>
            <w:shd w:val="clear" w:color="auto" w:fill="auto"/>
          </w:tcPr>
          <w:p w14:paraId="47E21B31" w14:textId="77777777" w:rsidR="00FB4AFB" w:rsidRPr="00FB4AFB" w:rsidRDefault="00FB4AFB" w:rsidP="00FB4AFB">
            <w:pPr>
              <w:jc w:val="right"/>
              <w:rPr>
                <w:sz w:val="16"/>
                <w:szCs w:val="18"/>
                <w:lang w:val="cs-CZ"/>
              </w:rPr>
            </w:pPr>
            <w:r w:rsidRPr="00FB4AFB">
              <w:rPr>
                <w:sz w:val="16"/>
                <w:szCs w:val="18"/>
                <w:lang w:val="cs-CZ"/>
              </w:rPr>
              <w:t>77</w:t>
            </w:r>
          </w:p>
        </w:tc>
        <w:tc>
          <w:tcPr>
            <w:tcW w:w="536" w:type="dxa"/>
            <w:shd w:val="clear" w:color="auto" w:fill="auto"/>
          </w:tcPr>
          <w:p w14:paraId="483A0CEE" w14:textId="77777777" w:rsidR="00FB4AFB" w:rsidRPr="00FB4AFB" w:rsidRDefault="00FB4AFB" w:rsidP="00FB4AFB">
            <w:pPr>
              <w:jc w:val="right"/>
              <w:rPr>
                <w:sz w:val="16"/>
                <w:szCs w:val="18"/>
                <w:lang w:val="cs-CZ"/>
              </w:rPr>
            </w:pPr>
            <w:r w:rsidRPr="00FB4AFB">
              <w:rPr>
                <w:sz w:val="16"/>
                <w:szCs w:val="18"/>
                <w:lang w:val="cs-CZ"/>
              </w:rPr>
              <w:t>30</w:t>
            </w:r>
          </w:p>
        </w:tc>
        <w:tc>
          <w:tcPr>
            <w:tcW w:w="616" w:type="dxa"/>
            <w:shd w:val="clear" w:color="auto" w:fill="auto"/>
          </w:tcPr>
          <w:p w14:paraId="760ED00A" w14:textId="77777777" w:rsidR="00FB4AFB" w:rsidRPr="00FB4AFB" w:rsidRDefault="00FB4AFB" w:rsidP="00FB4AFB">
            <w:pPr>
              <w:jc w:val="right"/>
              <w:rPr>
                <w:sz w:val="16"/>
                <w:szCs w:val="18"/>
                <w:lang w:val="cs-CZ"/>
              </w:rPr>
            </w:pPr>
            <w:r w:rsidRPr="00FB4AFB">
              <w:rPr>
                <w:sz w:val="16"/>
                <w:szCs w:val="18"/>
                <w:lang w:val="cs-CZ"/>
              </w:rPr>
              <w:t>35</w:t>
            </w:r>
          </w:p>
        </w:tc>
        <w:tc>
          <w:tcPr>
            <w:tcW w:w="536" w:type="dxa"/>
            <w:shd w:val="clear" w:color="auto" w:fill="auto"/>
          </w:tcPr>
          <w:p w14:paraId="314FF7B6" w14:textId="77777777" w:rsidR="00FB4AFB" w:rsidRPr="00FB4AFB" w:rsidRDefault="00FB4AFB" w:rsidP="00FB4AFB">
            <w:pPr>
              <w:jc w:val="right"/>
              <w:rPr>
                <w:sz w:val="16"/>
                <w:szCs w:val="18"/>
                <w:lang w:val="cs-CZ"/>
              </w:rPr>
            </w:pPr>
            <w:r w:rsidRPr="00FB4AFB">
              <w:rPr>
                <w:sz w:val="16"/>
                <w:szCs w:val="18"/>
                <w:lang w:val="cs-CZ"/>
              </w:rPr>
              <w:t>517</w:t>
            </w:r>
          </w:p>
        </w:tc>
        <w:tc>
          <w:tcPr>
            <w:tcW w:w="536" w:type="dxa"/>
            <w:shd w:val="clear" w:color="auto" w:fill="auto"/>
          </w:tcPr>
          <w:p w14:paraId="63DEC021" w14:textId="77777777" w:rsidR="00FB4AFB" w:rsidRPr="00FB4AFB" w:rsidRDefault="00FB4AFB" w:rsidP="00FB4AFB">
            <w:pPr>
              <w:jc w:val="right"/>
              <w:rPr>
                <w:sz w:val="16"/>
                <w:szCs w:val="18"/>
                <w:lang w:val="cs-CZ"/>
              </w:rPr>
            </w:pPr>
          </w:p>
        </w:tc>
        <w:tc>
          <w:tcPr>
            <w:tcW w:w="536" w:type="dxa"/>
            <w:shd w:val="clear" w:color="auto" w:fill="auto"/>
          </w:tcPr>
          <w:p w14:paraId="737DA8F9" w14:textId="77777777" w:rsidR="00FB4AFB" w:rsidRPr="00FB4AFB" w:rsidRDefault="00FB4AFB" w:rsidP="00FB4AFB">
            <w:pPr>
              <w:jc w:val="right"/>
              <w:rPr>
                <w:sz w:val="16"/>
                <w:szCs w:val="18"/>
                <w:lang w:val="cs-CZ"/>
              </w:rPr>
            </w:pPr>
          </w:p>
        </w:tc>
        <w:tc>
          <w:tcPr>
            <w:tcW w:w="616" w:type="dxa"/>
            <w:shd w:val="clear" w:color="auto" w:fill="auto"/>
          </w:tcPr>
          <w:p w14:paraId="36C84361" w14:textId="77777777" w:rsidR="00FB4AFB" w:rsidRPr="00FB4AFB" w:rsidRDefault="00FB4AFB" w:rsidP="00FB4AFB">
            <w:pPr>
              <w:jc w:val="right"/>
              <w:rPr>
                <w:sz w:val="16"/>
                <w:szCs w:val="18"/>
                <w:lang w:val="cs-CZ"/>
              </w:rPr>
            </w:pPr>
            <w:r w:rsidRPr="00FB4AFB">
              <w:rPr>
                <w:sz w:val="16"/>
                <w:szCs w:val="18"/>
                <w:lang w:val="cs-CZ"/>
              </w:rPr>
              <w:t>157</w:t>
            </w:r>
          </w:p>
        </w:tc>
        <w:tc>
          <w:tcPr>
            <w:tcW w:w="536" w:type="dxa"/>
            <w:shd w:val="clear" w:color="auto" w:fill="auto"/>
          </w:tcPr>
          <w:p w14:paraId="3BCDC1DF" w14:textId="77777777" w:rsidR="00FB4AFB" w:rsidRPr="00FB4AFB" w:rsidRDefault="00FB4AFB" w:rsidP="00FB4AFB">
            <w:pPr>
              <w:jc w:val="right"/>
              <w:rPr>
                <w:sz w:val="16"/>
                <w:szCs w:val="18"/>
                <w:lang w:val="cs-CZ"/>
              </w:rPr>
            </w:pPr>
            <w:r w:rsidRPr="00FB4AFB">
              <w:rPr>
                <w:sz w:val="16"/>
                <w:szCs w:val="18"/>
                <w:lang w:val="cs-CZ"/>
              </w:rPr>
              <w:t>343</w:t>
            </w:r>
          </w:p>
        </w:tc>
        <w:tc>
          <w:tcPr>
            <w:tcW w:w="536" w:type="dxa"/>
            <w:shd w:val="clear" w:color="auto" w:fill="auto"/>
          </w:tcPr>
          <w:p w14:paraId="5F93557C" w14:textId="77777777" w:rsidR="00FB4AFB" w:rsidRPr="00FB4AFB" w:rsidRDefault="00FB4AFB" w:rsidP="00FB4AFB">
            <w:pPr>
              <w:jc w:val="right"/>
              <w:rPr>
                <w:sz w:val="16"/>
                <w:szCs w:val="18"/>
                <w:lang w:val="cs-CZ"/>
              </w:rPr>
            </w:pPr>
          </w:p>
        </w:tc>
        <w:tc>
          <w:tcPr>
            <w:tcW w:w="536" w:type="dxa"/>
            <w:shd w:val="clear" w:color="auto" w:fill="auto"/>
          </w:tcPr>
          <w:p w14:paraId="32436F35" w14:textId="77777777" w:rsidR="00FB4AFB" w:rsidRPr="00FB4AFB" w:rsidRDefault="00FB4AFB" w:rsidP="00FB4AFB">
            <w:pPr>
              <w:jc w:val="right"/>
              <w:rPr>
                <w:sz w:val="16"/>
                <w:szCs w:val="18"/>
                <w:lang w:val="cs-CZ"/>
              </w:rPr>
            </w:pPr>
          </w:p>
        </w:tc>
        <w:tc>
          <w:tcPr>
            <w:tcW w:w="536" w:type="dxa"/>
            <w:shd w:val="clear" w:color="auto" w:fill="auto"/>
          </w:tcPr>
          <w:p w14:paraId="600E1314" w14:textId="77777777" w:rsidR="00FB4AFB" w:rsidRPr="00FB4AFB" w:rsidRDefault="00FB4AFB" w:rsidP="00FB4AFB">
            <w:pPr>
              <w:jc w:val="right"/>
              <w:rPr>
                <w:sz w:val="16"/>
                <w:szCs w:val="18"/>
                <w:lang w:val="cs-CZ"/>
              </w:rPr>
            </w:pPr>
            <w:r w:rsidRPr="00FB4AFB">
              <w:rPr>
                <w:sz w:val="16"/>
                <w:szCs w:val="18"/>
                <w:lang w:val="cs-CZ"/>
              </w:rPr>
              <w:t>688</w:t>
            </w:r>
          </w:p>
        </w:tc>
      </w:tr>
      <w:tr w:rsidR="00FB4AFB" w:rsidRPr="00FB4AFB" w14:paraId="5AF4189D" w14:textId="77777777" w:rsidTr="00287B5E">
        <w:tc>
          <w:tcPr>
            <w:tcW w:w="536" w:type="dxa"/>
            <w:shd w:val="clear" w:color="auto" w:fill="auto"/>
          </w:tcPr>
          <w:p w14:paraId="469B17CA" w14:textId="77777777" w:rsidR="00FB4AFB" w:rsidRPr="00FB4AFB" w:rsidRDefault="00FB4AFB" w:rsidP="00FB4AFB">
            <w:pPr>
              <w:jc w:val="right"/>
              <w:rPr>
                <w:sz w:val="16"/>
                <w:szCs w:val="18"/>
              </w:rPr>
            </w:pPr>
            <w:r w:rsidRPr="00FB4AFB">
              <w:rPr>
                <w:sz w:val="16"/>
                <w:szCs w:val="18"/>
              </w:rPr>
              <w:t>1840</w:t>
            </w:r>
          </w:p>
        </w:tc>
        <w:tc>
          <w:tcPr>
            <w:tcW w:w="536" w:type="dxa"/>
            <w:shd w:val="clear" w:color="auto" w:fill="auto"/>
          </w:tcPr>
          <w:p w14:paraId="46EC8443" w14:textId="77777777" w:rsidR="00FB4AFB" w:rsidRPr="00FB4AFB" w:rsidRDefault="00FB4AFB" w:rsidP="00FB4AFB">
            <w:pPr>
              <w:jc w:val="right"/>
              <w:rPr>
                <w:sz w:val="16"/>
                <w:szCs w:val="18"/>
                <w:lang w:val="cs-CZ"/>
              </w:rPr>
            </w:pPr>
            <w:r w:rsidRPr="00FB4AFB">
              <w:rPr>
                <w:sz w:val="16"/>
                <w:szCs w:val="18"/>
                <w:lang w:val="cs-CZ"/>
              </w:rPr>
              <w:t>591</w:t>
            </w:r>
          </w:p>
        </w:tc>
        <w:tc>
          <w:tcPr>
            <w:tcW w:w="508" w:type="dxa"/>
            <w:shd w:val="clear" w:color="auto" w:fill="auto"/>
          </w:tcPr>
          <w:p w14:paraId="7A9ADD0C" w14:textId="77777777" w:rsidR="00FB4AFB" w:rsidRPr="00FB4AFB" w:rsidRDefault="00FB4AFB" w:rsidP="00FB4AFB">
            <w:pPr>
              <w:jc w:val="right"/>
              <w:rPr>
                <w:sz w:val="16"/>
                <w:szCs w:val="18"/>
                <w:lang w:val="cs-CZ"/>
              </w:rPr>
            </w:pPr>
          </w:p>
        </w:tc>
        <w:tc>
          <w:tcPr>
            <w:tcW w:w="536" w:type="dxa"/>
            <w:shd w:val="clear" w:color="auto" w:fill="auto"/>
          </w:tcPr>
          <w:p w14:paraId="221F05FB" w14:textId="77777777" w:rsidR="00FB4AFB" w:rsidRPr="00FB4AFB" w:rsidRDefault="00FB4AFB" w:rsidP="00FB4AFB">
            <w:pPr>
              <w:jc w:val="right"/>
              <w:rPr>
                <w:sz w:val="16"/>
                <w:szCs w:val="18"/>
                <w:lang w:val="cs-CZ"/>
              </w:rPr>
            </w:pPr>
          </w:p>
        </w:tc>
        <w:tc>
          <w:tcPr>
            <w:tcW w:w="536" w:type="dxa"/>
            <w:shd w:val="clear" w:color="auto" w:fill="auto"/>
          </w:tcPr>
          <w:p w14:paraId="1B3521F6" w14:textId="77777777" w:rsidR="00FB4AFB" w:rsidRPr="00FB4AFB" w:rsidRDefault="00FB4AFB" w:rsidP="00FB4AFB">
            <w:pPr>
              <w:jc w:val="right"/>
              <w:rPr>
                <w:rFonts w:ascii="Arial Narrow" w:hAnsi="Arial Narrow"/>
                <w:sz w:val="16"/>
                <w:szCs w:val="18"/>
                <w:lang w:val="cs-CZ"/>
              </w:rPr>
            </w:pPr>
            <w:r w:rsidRPr="00FB4AFB">
              <w:rPr>
                <w:sz w:val="16"/>
                <w:szCs w:val="18"/>
                <w:lang w:val="cs-CZ"/>
              </w:rPr>
              <w:t>98</w:t>
            </w:r>
          </w:p>
        </w:tc>
        <w:tc>
          <w:tcPr>
            <w:tcW w:w="616" w:type="dxa"/>
            <w:shd w:val="clear" w:color="auto" w:fill="auto"/>
          </w:tcPr>
          <w:p w14:paraId="6064A18C" w14:textId="77777777" w:rsidR="00FB4AFB" w:rsidRPr="00FB4AFB" w:rsidRDefault="00FB4AFB" w:rsidP="00FB4AFB">
            <w:pPr>
              <w:jc w:val="right"/>
              <w:rPr>
                <w:sz w:val="16"/>
                <w:szCs w:val="18"/>
                <w:lang w:val="cs-CZ"/>
              </w:rPr>
            </w:pPr>
          </w:p>
        </w:tc>
        <w:tc>
          <w:tcPr>
            <w:tcW w:w="536" w:type="dxa"/>
            <w:shd w:val="clear" w:color="auto" w:fill="auto"/>
          </w:tcPr>
          <w:p w14:paraId="0F966722" w14:textId="77777777" w:rsidR="00FB4AFB" w:rsidRPr="00FB4AFB" w:rsidRDefault="00FB4AFB" w:rsidP="00FB4AFB">
            <w:pPr>
              <w:jc w:val="right"/>
              <w:rPr>
                <w:sz w:val="16"/>
                <w:szCs w:val="18"/>
                <w:lang w:val="cs-CZ"/>
              </w:rPr>
            </w:pPr>
          </w:p>
        </w:tc>
        <w:tc>
          <w:tcPr>
            <w:tcW w:w="536" w:type="dxa"/>
            <w:shd w:val="clear" w:color="auto" w:fill="auto"/>
          </w:tcPr>
          <w:p w14:paraId="17FF2CB7" w14:textId="77777777" w:rsidR="00FB4AFB" w:rsidRPr="00FB4AFB" w:rsidRDefault="00FB4AFB" w:rsidP="00FB4AFB">
            <w:pPr>
              <w:jc w:val="right"/>
              <w:rPr>
                <w:rFonts w:ascii="Arial Narrow" w:hAnsi="Arial Narrow"/>
                <w:sz w:val="16"/>
                <w:szCs w:val="18"/>
                <w:lang w:val="cs-CZ"/>
              </w:rPr>
            </w:pPr>
            <w:r w:rsidRPr="00FB4AFB">
              <w:rPr>
                <w:sz w:val="16"/>
                <w:szCs w:val="18"/>
                <w:lang w:val="cs-CZ"/>
              </w:rPr>
              <w:t>310</w:t>
            </w:r>
          </w:p>
        </w:tc>
        <w:tc>
          <w:tcPr>
            <w:tcW w:w="536" w:type="dxa"/>
            <w:shd w:val="clear" w:color="auto" w:fill="auto"/>
          </w:tcPr>
          <w:p w14:paraId="33632626" w14:textId="77777777" w:rsidR="00FB4AFB" w:rsidRPr="00FB4AFB" w:rsidRDefault="00FB4AFB" w:rsidP="00FB4AFB">
            <w:pPr>
              <w:jc w:val="right"/>
              <w:rPr>
                <w:sz w:val="16"/>
                <w:szCs w:val="18"/>
                <w:lang w:val="cs-CZ"/>
              </w:rPr>
            </w:pPr>
            <w:r w:rsidRPr="00FB4AFB">
              <w:rPr>
                <w:sz w:val="16"/>
                <w:szCs w:val="18"/>
                <w:lang w:val="cs-CZ"/>
              </w:rPr>
              <w:t>78</w:t>
            </w:r>
          </w:p>
        </w:tc>
        <w:tc>
          <w:tcPr>
            <w:tcW w:w="536" w:type="dxa"/>
            <w:shd w:val="clear" w:color="auto" w:fill="auto"/>
          </w:tcPr>
          <w:p w14:paraId="7DBB4616" w14:textId="77777777" w:rsidR="00FB4AFB" w:rsidRPr="00FB4AFB" w:rsidRDefault="00FB4AFB" w:rsidP="00FB4AFB">
            <w:pPr>
              <w:jc w:val="right"/>
              <w:rPr>
                <w:sz w:val="16"/>
                <w:szCs w:val="18"/>
                <w:lang w:val="cs-CZ"/>
              </w:rPr>
            </w:pPr>
            <w:r w:rsidRPr="00FB4AFB">
              <w:rPr>
                <w:sz w:val="16"/>
                <w:szCs w:val="18"/>
                <w:lang w:val="cs-CZ"/>
              </w:rPr>
              <w:t>34</w:t>
            </w:r>
          </w:p>
        </w:tc>
        <w:tc>
          <w:tcPr>
            <w:tcW w:w="616" w:type="dxa"/>
            <w:shd w:val="clear" w:color="auto" w:fill="auto"/>
          </w:tcPr>
          <w:p w14:paraId="147CA25F" w14:textId="77777777" w:rsidR="00FB4AFB" w:rsidRPr="00FB4AFB" w:rsidRDefault="00FB4AFB" w:rsidP="00FB4AFB">
            <w:pPr>
              <w:jc w:val="right"/>
              <w:rPr>
                <w:sz w:val="16"/>
                <w:szCs w:val="18"/>
                <w:lang w:val="cs-CZ"/>
              </w:rPr>
            </w:pPr>
            <w:r w:rsidRPr="00FB4AFB">
              <w:rPr>
                <w:sz w:val="16"/>
                <w:szCs w:val="18"/>
                <w:lang w:val="cs-CZ"/>
              </w:rPr>
              <w:t>54</w:t>
            </w:r>
          </w:p>
        </w:tc>
        <w:tc>
          <w:tcPr>
            <w:tcW w:w="536" w:type="dxa"/>
            <w:shd w:val="clear" w:color="auto" w:fill="auto"/>
          </w:tcPr>
          <w:p w14:paraId="0C6DCB0A" w14:textId="77777777" w:rsidR="00FB4AFB" w:rsidRPr="00FB4AFB" w:rsidRDefault="00FB4AFB" w:rsidP="00FB4AFB">
            <w:pPr>
              <w:jc w:val="right"/>
              <w:rPr>
                <w:sz w:val="16"/>
                <w:szCs w:val="18"/>
                <w:lang w:val="cs-CZ"/>
              </w:rPr>
            </w:pPr>
            <w:r w:rsidRPr="00FB4AFB">
              <w:rPr>
                <w:sz w:val="16"/>
                <w:szCs w:val="18"/>
                <w:lang w:val="cs-CZ"/>
              </w:rPr>
              <w:t>691</w:t>
            </w:r>
          </w:p>
        </w:tc>
        <w:tc>
          <w:tcPr>
            <w:tcW w:w="536" w:type="dxa"/>
            <w:shd w:val="clear" w:color="auto" w:fill="auto"/>
          </w:tcPr>
          <w:p w14:paraId="6B12FEC5" w14:textId="77777777" w:rsidR="00FB4AFB" w:rsidRPr="00FB4AFB" w:rsidRDefault="00FB4AFB" w:rsidP="00FB4AFB">
            <w:pPr>
              <w:jc w:val="right"/>
              <w:rPr>
                <w:sz w:val="16"/>
                <w:szCs w:val="18"/>
                <w:lang w:val="cs-CZ"/>
              </w:rPr>
            </w:pPr>
          </w:p>
        </w:tc>
        <w:tc>
          <w:tcPr>
            <w:tcW w:w="536" w:type="dxa"/>
            <w:shd w:val="clear" w:color="auto" w:fill="auto"/>
          </w:tcPr>
          <w:p w14:paraId="52C4B7FD" w14:textId="77777777" w:rsidR="00FB4AFB" w:rsidRPr="00FB4AFB" w:rsidRDefault="00FB4AFB" w:rsidP="00FB4AFB">
            <w:pPr>
              <w:jc w:val="right"/>
              <w:rPr>
                <w:sz w:val="16"/>
                <w:szCs w:val="18"/>
                <w:lang w:val="cs-CZ"/>
              </w:rPr>
            </w:pPr>
          </w:p>
        </w:tc>
        <w:tc>
          <w:tcPr>
            <w:tcW w:w="616" w:type="dxa"/>
            <w:shd w:val="clear" w:color="auto" w:fill="auto"/>
          </w:tcPr>
          <w:p w14:paraId="5FD33874" w14:textId="77777777" w:rsidR="00FB4AFB" w:rsidRPr="00FB4AFB" w:rsidRDefault="00FB4AFB" w:rsidP="00FB4AFB">
            <w:pPr>
              <w:jc w:val="right"/>
              <w:rPr>
                <w:sz w:val="16"/>
                <w:szCs w:val="18"/>
                <w:lang w:val="cs-CZ"/>
              </w:rPr>
            </w:pPr>
            <w:r w:rsidRPr="00FB4AFB">
              <w:rPr>
                <w:sz w:val="16"/>
                <w:szCs w:val="18"/>
                <w:lang w:val="cs-CZ"/>
              </w:rPr>
              <w:t>476</w:t>
            </w:r>
          </w:p>
        </w:tc>
        <w:tc>
          <w:tcPr>
            <w:tcW w:w="536" w:type="dxa"/>
            <w:shd w:val="clear" w:color="auto" w:fill="auto"/>
          </w:tcPr>
          <w:p w14:paraId="4529A849" w14:textId="77777777" w:rsidR="00FB4AFB" w:rsidRPr="00FB4AFB" w:rsidRDefault="00FB4AFB" w:rsidP="00FB4AFB">
            <w:pPr>
              <w:jc w:val="right"/>
              <w:rPr>
                <w:sz w:val="16"/>
                <w:szCs w:val="18"/>
                <w:lang w:val="cs-CZ"/>
              </w:rPr>
            </w:pPr>
            <w:r w:rsidRPr="00FB4AFB">
              <w:rPr>
                <w:sz w:val="16"/>
                <w:szCs w:val="18"/>
                <w:lang w:val="cs-CZ"/>
              </w:rPr>
              <w:t>686</w:t>
            </w:r>
          </w:p>
        </w:tc>
        <w:tc>
          <w:tcPr>
            <w:tcW w:w="536" w:type="dxa"/>
            <w:shd w:val="clear" w:color="auto" w:fill="auto"/>
          </w:tcPr>
          <w:p w14:paraId="6A29D2CE" w14:textId="77777777" w:rsidR="00FB4AFB" w:rsidRPr="00FB4AFB" w:rsidRDefault="00FB4AFB" w:rsidP="00FB4AFB">
            <w:pPr>
              <w:jc w:val="right"/>
              <w:rPr>
                <w:sz w:val="16"/>
                <w:szCs w:val="18"/>
                <w:lang w:val="cs-CZ"/>
              </w:rPr>
            </w:pPr>
            <w:r w:rsidRPr="00FB4AFB">
              <w:rPr>
                <w:sz w:val="16"/>
                <w:szCs w:val="18"/>
                <w:lang w:val="cs-CZ"/>
              </w:rPr>
              <w:t>43</w:t>
            </w:r>
          </w:p>
        </w:tc>
        <w:tc>
          <w:tcPr>
            <w:tcW w:w="536" w:type="dxa"/>
            <w:shd w:val="clear" w:color="auto" w:fill="auto"/>
          </w:tcPr>
          <w:p w14:paraId="61892451" w14:textId="77777777" w:rsidR="00FB4AFB" w:rsidRPr="00FB4AFB" w:rsidRDefault="00FB4AFB" w:rsidP="00FB4AFB">
            <w:pPr>
              <w:jc w:val="right"/>
              <w:rPr>
                <w:sz w:val="16"/>
                <w:szCs w:val="18"/>
                <w:lang w:val="cs-CZ"/>
              </w:rPr>
            </w:pPr>
          </w:p>
        </w:tc>
        <w:tc>
          <w:tcPr>
            <w:tcW w:w="536" w:type="dxa"/>
            <w:shd w:val="clear" w:color="auto" w:fill="auto"/>
          </w:tcPr>
          <w:p w14:paraId="65431E73" w14:textId="77777777" w:rsidR="00FB4AFB" w:rsidRPr="00FB4AFB" w:rsidRDefault="00FB4AFB" w:rsidP="00FB4AFB">
            <w:pPr>
              <w:jc w:val="right"/>
              <w:rPr>
                <w:sz w:val="16"/>
                <w:szCs w:val="18"/>
                <w:lang w:val="cs-CZ"/>
              </w:rPr>
            </w:pPr>
            <w:r w:rsidRPr="00FB4AFB">
              <w:rPr>
                <w:sz w:val="16"/>
                <w:szCs w:val="18"/>
                <w:lang w:val="cs-CZ"/>
              </w:rPr>
              <w:t>780</w:t>
            </w:r>
          </w:p>
        </w:tc>
      </w:tr>
      <w:tr w:rsidR="00FB4AFB" w:rsidRPr="00FB4AFB" w14:paraId="5AAF37DC" w14:textId="77777777" w:rsidTr="00287B5E">
        <w:tc>
          <w:tcPr>
            <w:tcW w:w="536" w:type="dxa"/>
            <w:shd w:val="clear" w:color="auto" w:fill="auto"/>
          </w:tcPr>
          <w:p w14:paraId="61611C05" w14:textId="77777777" w:rsidR="00FB4AFB" w:rsidRPr="00FB4AFB" w:rsidRDefault="00FB4AFB" w:rsidP="00FB4AFB">
            <w:pPr>
              <w:jc w:val="right"/>
              <w:rPr>
                <w:sz w:val="16"/>
                <w:szCs w:val="18"/>
              </w:rPr>
            </w:pPr>
            <w:r w:rsidRPr="00FB4AFB">
              <w:rPr>
                <w:sz w:val="16"/>
                <w:szCs w:val="18"/>
              </w:rPr>
              <w:t>1850</w:t>
            </w:r>
          </w:p>
        </w:tc>
        <w:tc>
          <w:tcPr>
            <w:tcW w:w="536" w:type="dxa"/>
            <w:shd w:val="clear" w:color="auto" w:fill="auto"/>
          </w:tcPr>
          <w:p w14:paraId="657CD59D" w14:textId="77777777" w:rsidR="00FB4AFB" w:rsidRPr="00FB4AFB" w:rsidRDefault="00FB4AFB" w:rsidP="00FB4AFB">
            <w:pPr>
              <w:jc w:val="right"/>
              <w:rPr>
                <w:sz w:val="16"/>
                <w:szCs w:val="18"/>
                <w:lang w:val="cs-CZ"/>
              </w:rPr>
            </w:pPr>
            <w:r w:rsidRPr="00FB4AFB">
              <w:rPr>
                <w:sz w:val="16"/>
                <w:szCs w:val="18"/>
                <w:lang w:val="cs-CZ"/>
              </w:rPr>
              <w:t>772</w:t>
            </w:r>
          </w:p>
        </w:tc>
        <w:tc>
          <w:tcPr>
            <w:tcW w:w="508" w:type="dxa"/>
            <w:shd w:val="clear" w:color="auto" w:fill="auto"/>
          </w:tcPr>
          <w:p w14:paraId="011BD429" w14:textId="77777777" w:rsidR="00FB4AFB" w:rsidRPr="00FB4AFB" w:rsidRDefault="00FB4AFB" w:rsidP="00FB4AFB">
            <w:pPr>
              <w:jc w:val="right"/>
              <w:rPr>
                <w:sz w:val="16"/>
                <w:szCs w:val="18"/>
                <w:lang w:val="cs-CZ"/>
              </w:rPr>
            </w:pPr>
          </w:p>
        </w:tc>
        <w:tc>
          <w:tcPr>
            <w:tcW w:w="536" w:type="dxa"/>
            <w:shd w:val="clear" w:color="auto" w:fill="auto"/>
          </w:tcPr>
          <w:p w14:paraId="23A6E07E" w14:textId="77777777" w:rsidR="00FB4AFB" w:rsidRPr="00FB4AFB" w:rsidRDefault="00FB4AFB" w:rsidP="00FB4AFB">
            <w:pPr>
              <w:jc w:val="right"/>
              <w:rPr>
                <w:sz w:val="16"/>
                <w:szCs w:val="18"/>
                <w:lang w:val="cs-CZ"/>
              </w:rPr>
            </w:pPr>
          </w:p>
        </w:tc>
        <w:tc>
          <w:tcPr>
            <w:tcW w:w="536" w:type="dxa"/>
            <w:shd w:val="clear" w:color="auto" w:fill="auto"/>
          </w:tcPr>
          <w:p w14:paraId="53FF1312" w14:textId="77777777" w:rsidR="00FB4AFB" w:rsidRPr="00FB4AFB" w:rsidRDefault="00FB4AFB" w:rsidP="00FB4AFB">
            <w:pPr>
              <w:jc w:val="right"/>
              <w:rPr>
                <w:rFonts w:ascii="Arial Narrow" w:hAnsi="Arial Narrow"/>
                <w:sz w:val="16"/>
                <w:szCs w:val="18"/>
                <w:lang w:val="cs-CZ"/>
              </w:rPr>
            </w:pPr>
            <w:r w:rsidRPr="00FB4AFB">
              <w:rPr>
                <w:sz w:val="16"/>
                <w:szCs w:val="18"/>
                <w:lang w:val="cs-CZ"/>
              </w:rPr>
              <w:t>210</w:t>
            </w:r>
          </w:p>
        </w:tc>
        <w:tc>
          <w:tcPr>
            <w:tcW w:w="616" w:type="dxa"/>
            <w:shd w:val="clear" w:color="auto" w:fill="auto"/>
          </w:tcPr>
          <w:p w14:paraId="7B8B81F3" w14:textId="77777777" w:rsidR="00FB4AFB" w:rsidRPr="00FB4AFB" w:rsidRDefault="00FB4AFB" w:rsidP="00FB4AFB">
            <w:pPr>
              <w:jc w:val="right"/>
              <w:rPr>
                <w:rFonts w:ascii="Arial Narrow" w:hAnsi="Arial Narrow"/>
                <w:sz w:val="16"/>
                <w:szCs w:val="18"/>
                <w:lang w:val="cs-CZ"/>
              </w:rPr>
            </w:pPr>
            <w:r w:rsidRPr="00FB4AFB">
              <w:rPr>
                <w:sz w:val="16"/>
                <w:szCs w:val="18"/>
                <w:lang w:val="cs-CZ"/>
              </w:rPr>
              <w:t>93</w:t>
            </w:r>
          </w:p>
        </w:tc>
        <w:tc>
          <w:tcPr>
            <w:tcW w:w="536" w:type="dxa"/>
            <w:shd w:val="clear" w:color="auto" w:fill="auto"/>
          </w:tcPr>
          <w:p w14:paraId="320538B8" w14:textId="77777777" w:rsidR="00FB4AFB" w:rsidRPr="00FB4AFB" w:rsidRDefault="00FB4AFB" w:rsidP="00FB4AFB">
            <w:pPr>
              <w:jc w:val="right"/>
              <w:rPr>
                <w:sz w:val="16"/>
                <w:szCs w:val="18"/>
                <w:lang w:val="cs-CZ"/>
              </w:rPr>
            </w:pPr>
          </w:p>
        </w:tc>
        <w:tc>
          <w:tcPr>
            <w:tcW w:w="536" w:type="dxa"/>
            <w:shd w:val="clear" w:color="auto" w:fill="auto"/>
          </w:tcPr>
          <w:p w14:paraId="0D5DC4FC" w14:textId="77777777" w:rsidR="00FB4AFB" w:rsidRPr="00FB4AFB" w:rsidRDefault="00FB4AFB" w:rsidP="00FB4AFB">
            <w:pPr>
              <w:jc w:val="right"/>
              <w:rPr>
                <w:rFonts w:ascii="Arial Narrow" w:hAnsi="Arial Narrow"/>
                <w:sz w:val="16"/>
                <w:szCs w:val="18"/>
                <w:lang w:val="cs-CZ"/>
              </w:rPr>
            </w:pPr>
            <w:r w:rsidRPr="00FB4AFB">
              <w:rPr>
                <w:sz w:val="16"/>
                <w:szCs w:val="18"/>
                <w:lang w:val="cs-CZ"/>
              </w:rPr>
              <w:t>371</w:t>
            </w:r>
          </w:p>
        </w:tc>
        <w:tc>
          <w:tcPr>
            <w:tcW w:w="536" w:type="dxa"/>
            <w:shd w:val="clear" w:color="auto" w:fill="auto"/>
          </w:tcPr>
          <w:p w14:paraId="615ABEBA" w14:textId="77777777" w:rsidR="00FB4AFB" w:rsidRPr="00FB4AFB" w:rsidRDefault="00FB4AFB" w:rsidP="00FB4AFB">
            <w:pPr>
              <w:jc w:val="right"/>
              <w:rPr>
                <w:sz w:val="16"/>
                <w:szCs w:val="18"/>
                <w:lang w:val="cs-CZ"/>
              </w:rPr>
            </w:pPr>
            <w:r w:rsidRPr="00FB4AFB">
              <w:rPr>
                <w:sz w:val="16"/>
                <w:szCs w:val="18"/>
                <w:lang w:val="cs-CZ"/>
              </w:rPr>
              <w:t>92</w:t>
            </w:r>
          </w:p>
        </w:tc>
        <w:tc>
          <w:tcPr>
            <w:tcW w:w="536" w:type="dxa"/>
            <w:shd w:val="clear" w:color="auto" w:fill="auto"/>
          </w:tcPr>
          <w:p w14:paraId="7153D4D6" w14:textId="77777777" w:rsidR="00FB4AFB" w:rsidRPr="00FB4AFB" w:rsidRDefault="00FB4AFB" w:rsidP="00FB4AFB">
            <w:pPr>
              <w:jc w:val="right"/>
              <w:rPr>
                <w:sz w:val="16"/>
                <w:szCs w:val="18"/>
                <w:lang w:val="cs-CZ"/>
              </w:rPr>
            </w:pPr>
            <w:r w:rsidRPr="00FB4AFB">
              <w:rPr>
                <w:sz w:val="16"/>
                <w:szCs w:val="18"/>
                <w:lang w:val="cs-CZ"/>
              </w:rPr>
              <w:t>52</w:t>
            </w:r>
          </w:p>
        </w:tc>
        <w:tc>
          <w:tcPr>
            <w:tcW w:w="616" w:type="dxa"/>
            <w:shd w:val="clear" w:color="auto" w:fill="auto"/>
          </w:tcPr>
          <w:p w14:paraId="38190BD4" w14:textId="77777777" w:rsidR="00FB4AFB" w:rsidRPr="00FB4AFB" w:rsidRDefault="00FB4AFB" w:rsidP="00FB4AFB">
            <w:pPr>
              <w:jc w:val="right"/>
              <w:rPr>
                <w:sz w:val="16"/>
                <w:szCs w:val="18"/>
                <w:lang w:val="cs-CZ"/>
              </w:rPr>
            </w:pPr>
            <w:r w:rsidRPr="00FB4AFB">
              <w:rPr>
                <w:sz w:val="16"/>
                <w:szCs w:val="18"/>
                <w:lang w:val="cs-CZ"/>
              </w:rPr>
              <w:t>87</w:t>
            </w:r>
          </w:p>
        </w:tc>
        <w:tc>
          <w:tcPr>
            <w:tcW w:w="536" w:type="dxa"/>
            <w:shd w:val="clear" w:color="auto" w:fill="auto"/>
          </w:tcPr>
          <w:p w14:paraId="33E7A80C" w14:textId="77777777" w:rsidR="00FB4AFB" w:rsidRPr="00FB4AFB" w:rsidRDefault="00FB4AFB" w:rsidP="00FB4AFB">
            <w:pPr>
              <w:jc w:val="right"/>
              <w:rPr>
                <w:sz w:val="16"/>
                <w:szCs w:val="18"/>
                <w:lang w:val="cs-CZ"/>
              </w:rPr>
            </w:pPr>
            <w:r w:rsidRPr="00FB4AFB">
              <w:rPr>
                <w:sz w:val="16"/>
                <w:szCs w:val="18"/>
                <w:lang w:val="cs-CZ"/>
              </w:rPr>
              <w:t>906</w:t>
            </w:r>
          </w:p>
        </w:tc>
        <w:tc>
          <w:tcPr>
            <w:tcW w:w="536" w:type="dxa"/>
            <w:shd w:val="clear" w:color="auto" w:fill="auto"/>
          </w:tcPr>
          <w:p w14:paraId="59269AA4" w14:textId="77777777" w:rsidR="00FB4AFB" w:rsidRPr="00FB4AFB" w:rsidRDefault="00FB4AFB" w:rsidP="00FB4AFB">
            <w:pPr>
              <w:jc w:val="right"/>
              <w:rPr>
                <w:sz w:val="16"/>
                <w:szCs w:val="18"/>
                <w:lang w:val="cs-CZ"/>
              </w:rPr>
            </w:pPr>
          </w:p>
        </w:tc>
        <w:tc>
          <w:tcPr>
            <w:tcW w:w="536" w:type="dxa"/>
            <w:shd w:val="clear" w:color="auto" w:fill="auto"/>
          </w:tcPr>
          <w:p w14:paraId="39076DF4" w14:textId="77777777" w:rsidR="00FB4AFB" w:rsidRPr="00FB4AFB" w:rsidRDefault="00FB4AFB" w:rsidP="00FB4AFB">
            <w:pPr>
              <w:jc w:val="right"/>
              <w:rPr>
                <w:sz w:val="16"/>
                <w:szCs w:val="18"/>
                <w:lang w:val="cs-CZ"/>
              </w:rPr>
            </w:pPr>
          </w:p>
        </w:tc>
        <w:tc>
          <w:tcPr>
            <w:tcW w:w="616" w:type="dxa"/>
            <w:shd w:val="clear" w:color="auto" w:fill="auto"/>
          </w:tcPr>
          <w:p w14:paraId="6D120474" w14:textId="77777777" w:rsidR="00FB4AFB" w:rsidRPr="00FB4AFB" w:rsidRDefault="00FB4AFB" w:rsidP="00FB4AFB">
            <w:pPr>
              <w:jc w:val="right"/>
              <w:rPr>
                <w:sz w:val="16"/>
                <w:szCs w:val="18"/>
                <w:lang w:val="cs-CZ"/>
              </w:rPr>
            </w:pPr>
            <w:r w:rsidRPr="00FB4AFB">
              <w:rPr>
                <w:sz w:val="16"/>
                <w:szCs w:val="18"/>
                <w:lang w:val="cs-CZ"/>
              </w:rPr>
              <w:t>851</w:t>
            </w:r>
          </w:p>
        </w:tc>
        <w:tc>
          <w:tcPr>
            <w:tcW w:w="536" w:type="dxa"/>
            <w:shd w:val="clear" w:color="auto" w:fill="auto"/>
          </w:tcPr>
          <w:p w14:paraId="6741B5AC" w14:textId="77777777" w:rsidR="00FB4AFB" w:rsidRPr="00FB4AFB" w:rsidRDefault="00FB4AFB" w:rsidP="00FB4AFB">
            <w:pPr>
              <w:jc w:val="right"/>
              <w:rPr>
                <w:sz w:val="16"/>
                <w:szCs w:val="18"/>
                <w:lang w:val="cs-CZ"/>
              </w:rPr>
            </w:pPr>
            <w:r w:rsidRPr="00FB4AFB">
              <w:rPr>
                <w:sz w:val="16"/>
                <w:szCs w:val="18"/>
                <w:lang w:val="cs-CZ"/>
              </w:rPr>
              <w:t>988</w:t>
            </w:r>
          </w:p>
        </w:tc>
        <w:tc>
          <w:tcPr>
            <w:tcW w:w="536" w:type="dxa"/>
            <w:shd w:val="clear" w:color="auto" w:fill="auto"/>
          </w:tcPr>
          <w:p w14:paraId="5EE3781A" w14:textId="77777777" w:rsidR="00FB4AFB" w:rsidRPr="00FB4AFB" w:rsidRDefault="00FB4AFB" w:rsidP="00FB4AFB">
            <w:pPr>
              <w:jc w:val="right"/>
              <w:rPr>
                <w:sz w:val="16"/>
                <w:szCs w:val="18"/>
                <w:lang w:val="cs-CZ"/>
              </w:rPr>
            </w:pPr>
            <w:r w:rsidRPr="00FB4AFB">
              <w:rPr>
                <w:sz w:val="16"/>
                <w:szCs w:val="18"/>
                <w:lang w:val="cs-CZ"/>
              </w:rPr>
              <w:t>192</w:t>
            </w:r>
          </w:p>
        </w:tc>
        <w:tc>
          <w:tcPr>
            <w:tcW w:w="536" w:type="dxa"/>
            <w:shd w:val="clear" w:color="auto" w:fill="auto"/>
          </w:tcPr>
          <w:p w14:paraId="57835782" w14:textId="77777777" w:rsidR="00FB4AFB" w:rsidRPr="00FB4AFB" w:rsidRDefault="00FB4AFB" w:rsidP="00FB4AFB">
            <w:pPr>
              <w:jc w:val="right"/>
              <w:rPr>
                <w:sz w:val="16"/>
                <w:szCs w:val="18"/>
                <w:lang w:val="cs-CZ"/>
              </w:rPr>
            </w:pPr>
          </w:p>
        </w:tc>
        <w:tc>
          <w:tcPr>
            <w:tcW w:w="536" w:type="dxa"/>
            <w:shd w:val="clear" w:color="auto" w:fill="auto"/>
          </w:tcPr>
          <w:p w14:paraId="64C0FCCD" w14:textId="77777777" w:rsidR="00FB4AFB" w:rsidRPr="00FB4AFB" w:rsidRDefault="00FB4AFB" w:rsidP="00FB4AFB">
            <w:pPr>
              <w:jc w:val="right"/>
              <w:rPr>
                <w:sz w:val="16"/>
                <w:szCs w:val="18"/>
                <w:lang w:val="cs-CZ"/>
              </w:rPr>
            </w:pPr>
            <w:r w:rsidRPr="00FB4AFB">
              <w:rPr>
                <w:sz w:val="16"/>
                <w:szCs w:val="18"/>
                <w:lang w:val="cs-CZ"/>
              </w:rPr>
              <w:t>982</w:t>
            </w:r>
          </w:p>
        </w:tc>
      </w:tr>
      <w:tr w:rsidR="00FB4AFB" w:rsidRPr="00FB4AFB" w14:paraId="7E59A143" w14:textId="77777777" w:rsidTr="00287B5E">
        <w:tc>
          <w:tcPr>
            <w:tcW w:w="536" w:type="dxa"/>
            <w:shd w:val="clear" w:color="auto" w:fill="auto"/>
          </w:tcPr>
          <w:p w14:paraId="0EFEE8A3" w14:textId="77777777" w:rsidR="00FB4AFB" w:rsidRPr="00FB4AFB" w:rsidRDefault="00FB4AFB" w:rsidP="00FB4AFB">
            <w:pPr>
              <w:jc w:val="right"/>
              <w:rPr>
                <w:sz w:val="16"/>
                <w:szCs w:val="18"/>
              </w:rPr>
            </w:pPr>
            <w:r w:rsidRPr="00FB4AFB">
              <w:rPr>
                <w:sz w:val="16"/>
                <w:szCs w:val="18"/>
              </w:rPr>
              <w:t>1860</w:t>
            </w:r>
          </w:p>
        </w:tc>
        <w:tc>
          <w:tcPr>
            <w:tcW w:w="536" w:type="dxa"/>
            <w:shd w:val="clear" w:color="auto" w:fill="auto"/>
          </w:tcPr>
          <w:p w14:paraId="642F7667" w14:textId="77777777" w:rsidR="00FB4AFB" w:rsidRPr="00FB4AFB" w:rsidRDefault="00FB4AFB" w:rsidP="00FB4AFB">
            <w:pPr>
              <w:jc w:val="right"/>
              <w:rPr>
                <w:sz w:val="16"/>
                <w:szCs w:val="18"/>
                <w:lang w:val="cs-CZ"/>
              </w:rPr>
            </w:pPr>
            <w:r w:rsidRPr="00FB4AFB">
              <w:rPr>
                <w:sz w:val="16"/>
                <w:szCs w:val="18"/>
                <w:lang w:val="cs-CZ"/>
              </w:rPr>
              <w:t>964</w:t>
            </w:r>
          </w:p>
        </w:tc>
        <w:tc>
          <w:tcPr>
            <w:tcW w:w="508" w:type="dxa"/>
            <w:shd w:val="clear" w:color="auto" w:fill="auto"/>
          </w:tcPr>
          <w:p w14:paraId="0BDE284F" w14:textId="77777777" w:rsidR="00FB4AFB" w:rsidRPr="00FB4AFB" w:rsidRDefault="00FB4AFB" w:rsidP="00FB4AFB">
            <w:pPr>
              <w:jc w:val="right"/>
              <w:rPr>
                <w:sz w:val="16"/>
                <w:szCs w:val="18"/>
                <w:lang w:val="cs-CZ"/>
              </w:rPr>
            </w:pPr>
          </w:p>
        </w:tc>
        <w:tc>
          <w:tcPr>
            <w:tcW w:w="536" w:type="dxa"/>
            <w:shd w:val="clear" w:color="auto" w:fill="auto"/>
          </w:tcPr>
          <w:p w14:paraId="64BD1ED6" w14:textId="77777777" w:rsidR="00FB4AFB" w:rsidRPr="00FB4AFB" w:rsidRDefault="00FB4AFB" w:rsidP="00FB4AFB">
            <w:pPr>
              <w:jc w:val="right"/>
              <w:rPr>
                <w:sz w:val="16"/>
                <w:szCs w:val="18"/>
                <w:lang w:val="cs-CZ"/>
              </w:rPr>
            </w:pPr>
          </w:p>
        </w:tc>
        <w:tc>
          <w:tcPr>
            <w:tcW w:w="536" w:type="dxa"/>
            <w:shd w:val="clear" w:color="auto" w:fill="auto"/>
          </w:tcPr>
          <w:p w14:paraId="4654E42A" w14:textId="77777777" w:rsidR="00FB4AFB" w:rsidRPr="00FB4AFB" w:rsidRDefault="00FB4AFB" w:rsidP="00FB4AFB">
            <w:pPr>
              <w:jc w:val="right"/>
              <w:rPr>
                <w:rFonts w:ascii="Arial Narrow" w:hAnsi="Arial Narrow"/>
                <w:sz w:val="16"/>
                <w:szCs w:val="18"/>
                <w:lang w:val="cs-CZ"/>
              </w:rPr>
            </w:pPr>
            <w:r w:rsidRPr="00FB4AFB">
              <w:rPr>
                <w:sz w:val="16"/>
                <w:szCs w:val="18"/>
                <w:lang w:val="cs-CZ"/>
              </w:rPr>
              <w:t>435</w:t>
            </w:r>
          </w:p>
        </w:tc>
        <w:tc>
          <w:tcPr>
            <w:tcW w:w="616" w:type="dxa"/>
            <w:shd w:val="clear" w:color="auto" w:fill="auto"/>
          </w:tcPr>
          <w:p w14:paraId="41C1F2BA" w14:textId="77777777" w:rsidR="00FB4AFB" w:rsidRPr="00FB4AFB" w:rsidRDefault="00FB4AFB" w:rsidP="00FB4AFB">
            <w:pPr>
              <w:jc w:val="right"/>
              <w:rPr>
                <w:rFonts w:ascii="Arial Narrow" w:hAnsi="Arial Narrow"/>
                <w:sz w:val="16"/>
                <w:szCs w:val="18"/>
                <w:lang w:val="cs-CZ"/>
              </w:rPr>
            </w:pPr>
            <w:r w:rsidRPr="00FB4AFB">
              <w:rPr>
                <w:sz w:val="16"/>
                <w:szCs w:val="18"/>
                <w:lang w:val="cs-CZ"/>
              </w:rPr>
              <w:t>380</w:t>
            </w:r>
          </w:p>
        </w:tc>
        <w:tc>
          <w:tcPr>
            <w:tcW w:w="536" w:type="dxa"/>
            <w:shd w:val="clear" w:color="auto" w:fill="auto"/>
          </w:tcPr>
          <w:p w14:paraId="4889B0BF" w14:textId="77777777" w:rsidR="00FB4AFB" w:rsidRPr="00FB4AFB" w:rsidRDefault="00FB4AFB" w:rsidP="00FB4AFB">
            <w:pPr>
              <w:jc w:val="right"/>
              <w:rPr>
                <w:rFonts w:ascii="Arial Narrow" w:hAnsi="Arial Narrow"/>
                <w:sz w:val="16"/>
                <w:szCs w:val="18"/>
                <w:lang w:val="cs-CZ"/>
              </w:rPr>
            </w:pPr>
            <w:r w:rsidRPr="00FB4AFB">
              <w:rPr>
                <w:sz w:val="16"/>
                <w:szCs w:val="18"/>
                <w:lang w:val="cs-CZ"/>
              </w:rPr>
              <w:t>34</w:t>
            </w:r>
          </w:p>
        </w:tc>
        <w:tc>
          <w:tcPr>
            <w:tcW w:w="536" w:type="dxa"/>
            <w:shd w:val="clear" w:color="auto" w:fill="auto"/>
          </w:tcPr>
          <w:p w14:paraId="654E6DCB" w14:textId="77777777" w:rsidR="00FB4AFB" w:rsidRPr="00FB4AFB" w:rsidRDefault="00FB4AFB" w:rsidP="00FB4AFB">
            <w:pPr>
              <w:jc w:val="right"/>
              <w:rPr>
                <w:rFonts w:ascii="Arial Narrow" w:hAnsi="Arial Narrow"/>
                <w:sz w:val="16"/>
                <w:szCs w:val="18"/>
                <w:lang w:val="cs-CZ"/>
              </w:rPr>
            </w:pPr>
            <w:r w:rsidRPr="00FB4AFB">
              <w:rPr>
                <w:sz w:val="16"/>
                <w:szCs w:val="18"/>
                <w:lang w:val="cs-CZ"/>
              </w:rPr>
              <w:t>460</w:t>
            </w:r>
          </w:p>
        </w:tc>
        <w:tc>
          <w:tcPr>
            <w:tcW w:w="536" w:type="dxa"/>
            <w:shd w:val="clear" w:color="auto" w:fill="auto"/>
          </w:tcPr>
          <w:p w14:paraId="0CD6FFDB" w14:textId="77777777" w:rsidR="00FB4AFB" w:rsidRPr="00FB4AFB" w:rsidRDefault="00FB4AFB" w:rsidP="00FB4AFB">
            <w:pPr>
              <w:jc w:val="right"/>
              <w:rPr>
                <w:sz w:val="16"/>
                <w:szCs w:val="18"/>
                <w:lang w:val="cs-CZ"/>
              </w:rPr>
            </w:pPr>
            <w:r w:rsidRPr="00FB4AFB">
              <w:rPr>
                <w:sz w:val="16"/>
                <w:szCs w:val="18"/>
                <w:lang w:val="cs-CZ"/>
              </w:rPr>
              <w:t>112</w:t>
            </w:r>
          </w:p>
        </w:tc>
        <w:tc>
          <w:tcPr>
            <w:tcW w:w="536" w:type="dxa"/>
            <w:shd w:val="clear" w:color="auto" w:fill="auto"/>
          </w:tcPr>
          <w:p w14:paraId="2F2238BF" w14:textId="77777777" w:rsidR="00FB4AFB" w:rsidRPr="00FB4AFB" w:rsidRDefault="00FB4AFB" w:rsidP="00FB4AFB">
            <w:pPr>
              <w:jc w:val="right"/>
              <w:rPr>
                <w:sz w:val="16"/>
                <w:szCs w:val="18"/>
                <w:lang w:val="cs-CZ"/>
              </w:rPr>
            </w:pPr>
            <w:r w:rsidRPr="00FB4AFB">
              <w:rPr>
                <w:sz w:val="16"/>
                <w:szCs w:val="18"/>
                <w:lang w:val="cs-CZ"/>
              </w:rPr>
              <w:t>75</w:t>
            </w:r>
          </w:p>
        </w:tc>
        <w:tc>
          <w:tcPr>
            <w:tcW w:w="616" w:type="dxa"/>
            <w:shd w:val="clear" w:color="auto" w:fill="auto"/>
          </w:tcPr>
          <w:p w14:paraId="4EE7B61A" w14:textId="77777777" w:rsidR="00FB4AFB" w:rsidRPr="00FB4AFB" w:rsidRDefault="00FB4AFB" w:rsidP="00FB4AFB">
            <w:pPr>
              <w:jc w:val="right"/>
              <w:rPr>
                <w:sz w:val="16"/>
                <w:szCs w:val="18"/>
                <w:lang w:val="cs-CZ"/>
              </w:rPr>
            </w:pPr>
            <w:r w:rsidRPr="00FB4AFB">
              <w:rPr>
                <w:sz w:val="16"/>
                <w:szCs w:val="18"/>
                <w:lang w:val="cs-CZ"/>
              </w:rPr>
              <w:t>140</w:t>
            </w:r>
          </w:p>
        </w:tc>
        <w:tc>
          <w:tcPr>
            <w:tcW w:w="536" w:type="dxa"/>
            <w:shd w:val="clear" w:color="auto" w:fill="auto"/>
          </w:tcPr>
          <w:p w14:paraId="2A41DE8F" w14:textId="77777777" w:rsidR="00FB4AFB" w:rsidRPr="00FB4AFB" w:rsidRDefault="00FB4AFB" w:rsidP="00FB4AFB">
            <w:pPr>
              <w:jc w:val="right"/>
              <w:rPr>
                <w:sz w:val="16"/>
                <w:szCs w:val="18"/>
                <w:lang w:val="cs-CZ"/>
              </w:rPr>
            </w:pPr>
            <w:r w:rsidRPr="00FB4AFB">
              <w:rPr>
                <w:sz w:val="16"/>
                <w:szCs w:val="18"/>
                <w:lang w:val="cs-CZ"/>
              </w:rPr>
              <w:t>1057</w:t>
            </w:r>
          </w:p>
        </w:tc>
        <w:tc>
          <w:tcPr>
            <w:tcW w:w="536" w:type="dxa"/>
            <w:shd w:val="clear" w:color="auto" w:fill="auto"/>
          </w:tcPr>
          <w:p w14:paraId="3C03E8FE" w14:textId="77777777" w:rsidR="00FB4AFB" w:rsidRPr="00FB4AFB" w:rsidRDefault="00FB4AFB" w:rsidP="00FB4AFB">
            <w:pPr>
              <w:jc w:val="right"/>
              <w:rPr>
                <w:sz w:val="16"/>
                <w:szCs w:val="18"/>
                <w:lang w:val="cs-CZ"/>
              </w:rPr>
            </w:pPr>
          </w:p>
        </w:tc>
        <w:tc>
          <w:tcPr>
            <w:tcW w:w="536" w:type="dxa"/>
            <w:shd w:val="clear" w:color="auto" w:fill="auto"/>
          </w:tcPr>
          <w:p w14:paraId="7D0E3854" w14:textId="77777777" w:rsidR="00FB4AFB" w:rsidRPr="00FB4AFB" w:rsidRDefault="00FB4AFB" w:rsidP="00FB4AFB">
            <w:pPr>
              <w:jc w:val="right"/>
              <w:rPr>
                <w:sz w:val="16"/>
                <w:szCs w:val="18"/>
                <w:lang w:val="cs-CZ"/>
              </w:rPr>
            </w:pPr>
          </w:p>
        </w:tc>
        <w:tc>
          <w:tcPr>
            <w:tcW w:w="616" w:type="dxa"/>
            <w:shd w:val="clear" w:color="auto" w:fill="auto"/>
          </w:tcPr>
          <w:p w14:paraId="2593E97A" w14:textId="77777777" w:rsidR="00FB4AFB" w:rsidRPr="00FB4AFB" w:rsidRDefault="00FB4AFB" w:rsidP="00FB4AFB">
            <w:pPr>
              <w:jc w:val="right"/>
              <w:rPr>
                <w:sz w:val="16"/>
                <w:szCs w:val="18"/>
                <w:lang w:val="cs-CZ"/>
              </w:rPr>
            </w:pPr>
            <w:r w:rsidRPr="00FB4AFB">
              <w:rPr>
                <w:sz w:val="16"/>
                <w:szCs w:val="18"/>
                <w:lang w:val="cs-CZ"/>
              </w:rPr>
              <w:t>1712</w:t>
            </w:r>
          </w:p>
        </w:tc>
        <w:tc>
          <w:tcPr>
            <w:tcW w:w="536" w:type="dxa"/>
            <w:shd w:val="clear" w:color="auto" w:fill="auto"/>
          </w:tcPr>
          <w:p w14:paraId="3670A3A5" w14:textId="77777777" w:rsidR="00FB4AFB" w:rsidRPr="00FB4AFB" w:rsidRDefault="00FB4AFB" w:rsidP="00FB4AFB">
            <w:pPr>
              <w:jc w:val="right"/>
              <w:rPr>
                <w:sz w:val="16"/>
                <w:szCs w:val="18"/>
                <w:lang w:val="cs-CZ"/>
              </w:rPr>
            </w:pPr>
            <w:r w:rsidRPr="00FB4AFB">
              <w:rPr>
                <w:sz w:val="16"/>
                <w:szCs w:val="18"/>
                <w:lang w:val="cs-CZ"/>
              </w:rPr>
              <w:t>1350</w:t>
            </w:r>
          </w:p>
        </w:tc>
        <w:tc>
          <w:tcPr>
            <w:tcW w:w="536" w:type="dxa"/>
            <w:shd w:val="clear" w:color="auto" w:fill="auto"/>
          </w:tcPr>
          <w:p w14:paraId="1A42BEDF" w14:textId="77777777" w:rsidR="00FB4AFB" w:rsidRPr="00FB4AFB" w:rsidRDefault="00FB4AFB" w:rsidP="00FB4AFB">
            <w:pPr>
              <w:jc w:val="right"/>
              <w:rPr>
                <w:sz w:val="16"/>
                <w:szCs w:val="18"/>
                <w:lang w:val="cs-CZ"/>
              </w:rPr>
            </w:pPr>
            <w:r w:rsidRPr="00FB4AFB">
              <w:rPr>
                <w:sz w:val="16"/>
                <w:szCs w:val="18"/>
                <w:lang w:val="cs-CZ"/>
              </w:rPr>
              <w:t>675</w:t>
            </w:r>
          </w:p>
        </w:tc>
        <w:tc>
          <w:tcPr>
            <w:tcW w:w="536" w:type="dxa"/>
            <w:shd w:val="clear" w:color="auto" w:fill="auto"/>
          </w:tcPr>
          <w:p w14:paraId="0DA120E5" w14:textId="77777777" w:rsidR="00FB4AFB" w:rsidRPr="00FB4AFB" w:rsidRDefault="00FB4AFB" w:rsidP="00FB4AFB">
            <w:pPr>
              <w:jc w:val="right"/>
              <w:rPr>
                <w:sz w:val="16"/>
                <w:szCs w:val="18"/>
                <w:lang w:val="cs-CZ"/>
              </w:rPr>
            </w:pPr>
            <w:r w:rsidRPr="00FB4AFB">
              <w:rPr>
                <w:sz w:val="16"/>
                <w:szCs w:val="18"/>
                <w:lang w:val="cs-CZ"/>
              </w:rPr>
              <w:t>107</w:t>
            </w:r>
          </w:p>
        </w:tc>
        <w:tc>
          <w:tcPr>
            <w:tcW w:w="536" w:type="dxa"/>
            <w:shd w:val="clear" w:color="auto" w:fill="auto"/>
          </w:tcPr>
          <w:p w14:paraId="7977A749" w14:textId="77777777" w:rsidR="00FB4AFB" w:rsidRPr="00FB4AFB" w:rsidRDefault="00FB4AFB" w:rsidP="00FB4AFB">
            <w:pPr>
              <w:jc w:val="right"/>
              <w:rPr>
                <w:sz w:val="16"/>
                <w:szCs w:val="18"/>
                <w:lang w:val="cs-CZ"/>
              </w:rPr>
            </w:pPr>
            <w:r w:rsidRPr="00FB4AFB">
              <w:rPr>
                <w:sz w:val="16"/>
                <w:szCs w:val="18"/>
                <w:lang w:val="cs-CZ"/>
              </w:rPr>
              <w:t>1156</w:t>
            </w:r>
          </w:p>
        </w:tc>
      </w:tr>
      <w:tr w:rsidR="00FB4AFB" w:rsidRPr="00FB4AFB" w14:paraId="6D4693CD" w14:textId="77777777" w:rsidTr="00287B5E">
        <w:tc>
          <w:tcPr>
            <w:tcW w:w="536" w:type="dxa"/>
            <w:shd w:val="clear" w:color="auto" w:fill="auto"/>
          </w:tcPr>
          <w:p w14:paraId="4F8C9062" w14:textId="77777777" w:rsidR="00FB4AFB" w:rsidRPr="00FB4AFB" w:rsidRDefault="00FB4AFB" w:rsidP="00FB4AFB">
            <w:pPr>
              <w:jc w:val="right"/>
              <w:rPr>
                <w:sz w:val="16"/>
                <w:szCs w:val="18"/>
              </w:rPr>
            </w:pPr>
            <w:r w:rsidRPr="00FB4AFB">
              <w:rPr>
                <w:sz w:val="16"/>
                <w:szCs w:val="18"/>
              </w:rPr>
              <w:t>1870</w:t>
            </w:r>
          </w:p>
        </w:tc>
        <w:tc>
          <w:tcPr>
            <w:tcW w:w="536" w:type="dxa"/>
            <w:shd w:val="clear" w:color="auto" w:fill="auto"/>
          </w:tcPr>
          <w:p w14:paraId="5E8BE1FB" w14:textId="77777777" w:rsidR="00FB4AFB" w:rsidRPr="00FB4AFB" w:rsidRDefault="00FB4AFB" w:rsidP="00FB4AFB">
            <w:pPr>
              <w:jc w:val="right"/>
              <w:rPr>
                <w:sz w:val="16"/>
                <w:szCs w:val="18"/>
                <w:lang w:val="cs-CZ"/>
              </w:rPr>
            </w:pPr>
            <w:r w:rsidRPr="00FB4AFB">
              <w:rPr>
                <w:sz w:val="16"/>
                <w:szCs w:val="18"/>
                <w:lang w:val="cs-CZ"/>
              </w:rPr>
              <w:t>997</w:t>
            </w:r>
          </w:p>
        </w:tc>
        <w:tc>
          <w:tcPr>
            <w:tcW w:w="508" w:type="dxa"/>
            <w:shd w:val="clear" w:color="auto" w:fill="auto"/>
          </w:tcPr>
          <w:p w14:paraId="376946FB" w14:textId="77777777" w:rsidR="00FB4AFB" w:rsidRPr="00FB4AFB" w:rsidRDefault="00FB4AFB" w:rsidP="00FB4AFB">
            <w:pPr>
              <w:jc w:val="right"/>
              <w:rPr>
                <w:sz w:val="16"/>
                <w:szCs w:val="18"/>
                <w:lang w:val="cs-CZ"/>
              </w:rPr>
            </w:pPr>
          </w:p>
        </w:tc>
        <w:tc>
          <w:tcPr>
            <w:tcW w:w="536" w:type="dxa"/>
            <w:shd w:val="clear" w:color="auto" w:fill="auto"/>
          </w:tcPr>
          <w:p w14:paraId="5CD4DB21" w14:textId="77777777" w:rsidR="00FB4AFB" w:rsidRPr="00FB4AFB" w:rsidRDefault="00FB4AFB" w:rsidP="00FB4AFB">
            <w:pPr>
              <w:jc w:val="right"/>
              <w:rPr>
                <w:rFonts w:ascii="Arial Narrow" w:hAnsi="Arial Narrow"/>
                <w:sz w:val="16"/>
                <w:szCs w:val="18"/>
                <w:lang w:val="cs-CZ"/>
              </w:rPr>
            </w:pPr>
            <w:r w:rsidRPr="00FB4AFB">
              <w:rPr>
                <w:sz w:val="16"/>
                <w:szCs w:val="18"/>
                <w:lang w:val="cs-CZ"/>
              </w:rPr>
              <w:t>10</w:t>
            </w:r>
          </w:p>
        </w:tc>
        <w:tc>
          <w:tcPr>
            <w:tcW w:w="536" w:type="dxa"/>
            <w:shd w:val="clear" w:color="auto" w:fill="auto"/>
          </w:tcPr>
          <w:p w14:paraId="6CE779EC" w14:textId="77777777" w:rsidR="00FB4AFB" w:rsidRPr="00FB4AFB" w:rsidRDefault="00FB4AFB" w:rsidP="00FB4AFB">
            <w:pPr>
              <w:jc w:val="right"/>
              <w:rPr>
                <w:sz w:val="16"/>
                <w:szCs w:val="18"/>
                <w:lang w:val="cs-CZ"/>
              </w:rPr>
            </w:pPr>
            <w:r w:rsidRPr="00FB4AFB">
              <w:rPr>
                <w:sz w:val="16"/>
                <w:szCs w:val="18"/>
                <w:lang w:val="cs-CZ"/>
              </w:rPr>
              <w:t>484</w:t>
            </w:r>
          </w:p>
        </w:tc>
        <w:tc>
          <w:tcPr>
            <w:tcW w:w="616" w:type="dxa"/>
            <w:shd w:val="clear" w:color="auto" w:fill="auto"/>
          </w:tcPr>
          <w:p w14:paraId="073D3305" w14:textId="77777777" w:rsidR="00FB4AFB" w:rsidRPr="00FB4AFB" w:rsidRDefault="00FB4AFB" w:rsidP="00FB4AFB">
            <w:pPr>
              <w:jc w:val="right"/>
              <w:rPr>
                <w:sz w:val="16"/>
                <w:szCs w:val="18"/>
                <w:lang w:val="cs-CZ"/>
              </w:rPr>
            </w:pPr>
            <w:r w:rsidRPr="00FB4AFB">
              <w:rPr>
                <w:sz w:val="16"/>
                <w:szCs w:val="18"/>
                <w:lang w:val="cs-CZ"/>
              </w:rPr>
              <w:t>560</w:t>
            </w:r>
          </w:p>
        </w:tc>
        <w:tc>
          <w:tcPr>
            <w:tcW w:w="536" w:type="dxa"/>
            <w:shd w:val="clear" w:color="auto" w:fill="auto"/>
          </w:tcPr>
          <w:p w14:paraId="51DB0A07" w14:textId="77777777" w:rsidR="00FB4AFB" w:rsidRPr="00FB4AFB" w:rsidRDefault="00FB4AFB" w:rsidP="00FB4AFB">
            <w:pPr>
              <w:jc w:val="right"/>
              <w:rPr>
                <w:sz w:val="16"/>
                <w:szCs w:val="18"/>
                <w:lang w:val="cs-CZ"/>
              </w:rPr>
            </w:pPr>
            <w:r w:rsidRPr="00FB4AFB">
              <w:rPr>
                <w:sz w:val="16"/>
                <w:szCs w:val="18"/>
                <w:lang w:val="cs-CZ"/>
              </w:rPr>
              <w:t>40</w:t>
            </w:r>
          </w:p>
        </w:tc>
        <w:tc>
          <w:tcPr>
            <w:tcW w:w="536" w:type="dxa"/>
            <w:shd w:val="clear" w:color="auto" w:fill="auto"/>
          </w:tcPr>
          <w:p w14:paraId="5B1C85C2" w14:textId="77777777" w:rsidR="00FB4AFB" w:rsidRPr="00FB4AFB" w:rsidRDefault="00FB4AFB" w:rsidP="00FB4AFB">
            <w:pPr>
              <w:jc w:val="right"/>
              <w:rPr>
                <w:sz w:val="16"/>
                <w:szCs w:val="18"/>
                <w:lang w:val="cs-CZ"/>
              </w:rPr>
            </w:pPr>
            <w:r w:rsidRPr="00FB4AFB">
              <w:rPr>
                <w:sz w:val="16"/>
                <w:szCs w:val="18"/>
                <w:lang w:val="cs-CZ"/>
              </w:rPr>
              <w:t>537</w:t>
            </w:r>
          </w:p>
        </w:tc>
        <w:tc>
          <w:tcPr>
            <w:tcW w:w="536" w:type="dxa"/>
            <w:shd w:val="clear" w:color="auto" w:fill="auto"/>
          </w:tcPr>
          <w:p w14:paraId="70444DCC" w14:textId="77777777" w:rsidR="00FB4AFB" w:rsidRPr="00FB4AFB" w:rsidRDefault="00FB4AFB" w:rsidP="00FB4AFB">
            <w:pPr>
              <w:jc w:val="right"/>
              <w:rPr>
                <w:sz w:val="16"/>
                <w:szCs w:val="18"/>
                <w:lang w:val="cs-CZ"/>
              </w:rPr>
            </w:pPr>
            <w:r w:rsidRPr="00FB4AFB">
              <w:rPr>
                <w:sz w:val="16"/>
                <w:szCs w:val="18"/>
                <w:lang w:val="cs-CZ"/>
              </w:rPr>
              <w:t>125</w:t>
            </w:r>
          </w:p>
        </w:tc>
        <w:tc>
          <w:tcPr>
            <w:tcW w:w="536" w:type="dxa"/>
            <w:shd w:val="clear" w:color="auto" w:fill="auto"/>
          </w:tcPr>
          <w:p w14:paraId="076981A6" w14:textId="77777777" w:rsidR="00FB4AFB" w:rsidRPr="00FB4AFB" w:rsidRDefault="00FB4AFB" w:rsidP="00FB4AFB">
            <w:pPr>
              <w:jc w:val="right"/>
              <w:rPr>
                <w:sz w:val="16"/>
                <w:szCs w:val="18"/>
                <w:lang w:val="cs-CZ"/>
              </w:rPr>
            </w:pPr>
            <w:r w:rsidRPr="00FB4AFB">
              <w:rPr>
                <w:sz w:val="16"/>
                <w:szCs w:val="18"/>
                <w:lang w:val="cs-CZ"/>
              </w:rPr>
              <w:t>132</w:t>
            </w:r>
          </w:p>
        </w:tc>
        <w:tc>
          <w:tcPr>
            <w:tcW w:w="616" w:type="dxa"/>
            <w:shd w:val="clear" w:color="auto" w:fill="auto"/>
          </w:tcPr>
          <w:p w14:paraId="759F7E90" w14:textId="77777777" w:rsidR="00FB4AFB" w:rsidRPr="00FB4AFB" w:rsidRDefault="00FB4AFB" w:rsidP="00FB4AFB">
            <w:pPr>
              <w:jc w:val="right"/>
              <w:rPr>
                <w:sz w:val="16"/>
                <w:szCs w:val="18"/>
                <w:lang w:val="cs-CZ"/>
              </w:rPr>
            </w:pPr>
            <w:r w:rsidRPr="00FB4AFB">
              <w:rPr>
                <w:sz w:val="16"/>
                <w:szCs w:val="18"/>
                <w:lang w:val="cs-CZ"/>
              </w:rPr>
              <w:t>188</w:t>
            </w:r>
          </w:p>
        </w:tc>
        <w:tc>
          <w:tcPr>
            <w:tcW w:w="536" w:type="dxa"/>
            <w:shd w:val="clear" w:color="auto" w:fill="auto"/>
          </w:tcPr>
          <w:p w14:paraId="02C76289" w14:textId="77777777" w:rsidR="00FB4AFB" w:rsidRPr="00FB4AFB" w:rsidRDefault="00FB4AFB" w:rsidP="00FB4AFB">
            <w:pPr>
              <w:jc w:val="right"/>
              <w:rPr>
                <w:sz w:val="16"/>
                <w:szCs w:val="18"/>
                <w:lang w:val="cs-CZ"/>
              </w:rPr>
            </w:pPr>
            <w:r w:rsidRPr="00FB4AFB">
              <w:rPr>
                <w:sz w:val="16"/>
                <w:szCs w:val="18"/>
                <w:lang w:val="cs-CZ"/>
              </w:rPr>
              <w:t>1184</w:t>
            </w:r>
          </w:p>
        </w:tc>
        <w:tc>
          <w:tcPr>
            <w:tcW w:w="536" w:type="dxa"/>
            <w:shd w:val="clear" w:color="auto" w:fill="auto"/>
          </w:tcPr>
          <w:p w14:paraId="361BDDF0" w14:textId="77777777" w:rsidR="00FB4AFB" w:rsidRPr="00FB4AFB" w:rsidRDefault="00FB4AFB" w:rsidP="00FB4AFB">
            <w:pPr>
              <w:jc w:val="right"/>
              <w:rPr>
                <w:sz w:val="16"/>
                <w:szCs w:val="18"/>
                <w:lang w:val="cs-CZ"/>
              </w:rPr>
            </w:pPr>
          </w:p>
        </w:tc>
        <w:tc>
          <w:tcPr>
            <w:tcW w:w="536" w:type="dxa"/>
            <w:shd w:val="clear" w:color="auto" w:fill="auto"/>
          </w:tcPr>
          <w:p w14:paraId="661E148F" w14:textId="77777777" w:rsidR="00FB4AFB" w:rsidRPr="00FB4AFB" w:rsidRDefault="00FB4AFB" w:rsidP="00FB4AFB">
            <w:pPr>
              <w:jc w:val="right"/>
              <w:rPr>
                <w:sz w:val="16"/>
                <w:szCs w:val="18"/>
                <w:lang w:val="cs-CZ"/>
              </w:rPr>
            </w:pPr>
            <w:r w:rsidRPr="00FB4AFB">
              <w:rPr>
                <w:sz w:val="16"/>
                <w:szCs w:val="18"/>
                <w:lang w:val="cs-CZ"/>
              </w:rPr>
              <w:t>15</w:t>
            </w:r>
          </w:p>
        </w:tc>
        <w:tc>
          <w:tcPr>
            <w:tcW w:w="616" w:type="dxa"/>
            <w:shd w:val="clear" w:color="auto" w:fill="auto"/>
          </w:tcPr>
          <w:p w14:paraId="2B0790A9" w14:textId="77777777" w:rsidR="00FB4AFB" w:rsidRPr="00FB4AFB" w:rsidRDefault="00FB4AFB" w:rsidP="00FB4AFB">
            <w:pPr>
              <w:jc w:val="right"/>
              <w:rPr>
                <w:sz w:val="16"/>
                <w:szCs w:val="18"/>
                <w:lang w:val="cs-CZ"/>
              </w:rPr>
            </w:pPr>
            <w:r w:rsidRPr="00FB4AFB">
              <w:rPr>
                <w:sz w:val="16"/>
                <w:szCs w:val="18"/>
                <w:lang w:val="cs-CZ"/>
              </w:rPr>
              <w:t>2540</w:t>
            </w:r>
          </w:p>
        </w:tc>
        <w:tc>
          <w:tcPr>
            <w:tcW w:w="536" w:type="dxa"/>
            <w:shd w:val="clear" w:color="auto" w:fill="auto"/>
          </w:tcPr>
          <w:p w14:paraId="5C456DA6" w14:textId="77777777" w:rsidR="00FB4AFB" w:rsidRPr="00FB4AFB" w:rsidRDefault="00FB4AFB" w:rsidP="00FB4AFB">
            <w:pPr>
              <w:jc w:val="right"/>
              <w:rPr>
                <w:sz w:val="16"/>
                <w:szCs w:val="18"/>
                <w:lang w:val="cs-CZ"/>
              </w:rPr>
            </w:pPr>
            <w:r w:rsidRPr="00FB4AFB">
              <w:rPr>
                <w:sz w:val="16"/>
                <w:szCs w:val="18"/>
                <w:lang w:val="cs-CZ"/>
              </w:rPr>
              <w:t>1680</w:t>
            </w:r>
          </w:p>
        </w:tc>
        <w:tc>
          <w:tcPr>
            <w:tcW w:w="536" w:type="dxa"/>
            <w:shd w:val="clear" w:color="auto" w:fill="auto"/>
          </w:tcPr>
          <w:p w14:paraId="6E8C535E" w14:textId="77777777" w:rsidR="00FB4AFB" w:rsidRPr="00FB4AFB" w:rsidRDefault="00FB4AFB" w:rsidP="00FB4AFB">
            <w:pPr>
              <w:jc w:val="right"/>
              <w:rPr>
                <w:sz w:val="16"/>
                <w:szCs w:val="18"/>
                <w:lang w:val="cs-CZ"/>
              </w:rPr>
            </w:pPr>
            <w:r w:rsidRPr="00FB4AFB">
              <w:rPr>
                <w:sz w:val="16"/>
                <w:szCs w:val="18"/>
                <w:lang w:val="cs-CZ"/>
              </w:rPr>
              <w:t>1194</w:t>
            </w:r>
          </w:p>
        </w:tc>
        <w:tc>
          <w:tcPr>
            <w:tcW w:w="536" w:type="dxa"/>
            <w:shd w:val="clear" w:color="auto" w:fill="auto"/>
          </w:tcPr>
          <w:p w14:paraId="186723BA" w14:textId="77777777" w:rsidR="00FB4AFB" w:rsidRPr="00FB4AFB" w:rsidRDefault="00FB4AFB" w:rsidP="00FB4AFB">
            <w:pPr>
              <w:jc w:val="right"/>
              <w:rPr>
                <w:sz w:val="16"/>
                <w:szCs w:val="18"/>
                <w:lang w:val="cs-CZ"/>
              </w:rPr>
            </w:pPr>
            <w:r w:rsidRPr="00FB4AFB">
              <w:rPr>
                <w:sz w:val="16"/>
                <w:szCs w:val="18"/>
                <w:lang w:val="cs-CZ"/>
              </w:rPr>
              <w:t>364</w:t>
            </w:r>
          </w:p>
        </w:tc>
        <w:tc>
          <w:tcPr>
            <w:tcW w:w="536" w:type="dxa"/>
            <w:shd w:val="clear" w:color="auto" w:fill="auto"/>
          </w:tcPr>
          <w:p w14:paraId="47D263AC" w14:textId="77777777" w:rsidR="00FB4AFB" w:rsidRPr="00FB4AFB" w:rsidRDefault="00FB4AFB" w:rsidP="00FB4AFB">
            <w:pPr>
              <w:jc w:val="right"/>
              <w:rPr>
                <w:sz w:val="16"/>
                <w:szCs w:val="18"/>
                <w:lang w:val="cs-CZ"/>
              </w:rPr>
            </w:pPr>
            <w:r w:rsidRPr="00FB4AFB">
              <w:rPr>
                <w:sz w:val="16"/>
                <w:szCs w:val="18"/>
                <w:lang w:val="cs-CZ"/>
              </w:rPr>
              <w:t>1321</w:t>
            </w:r>
          </w:p>
        </w:tc>
      </w:tr>
      <w:tr w:rsidR="00FB4AFB" w:rsidRPr="00FB4AFB" w14:paraId="5F54416A" w14:textId="77777777" w:rsidTr="00287B5E">
        <w:tc>
          <w:tcPr>
            <w:tcW w:w="536" w:type="dxa"/>
            <w:shd w:val="clear" w:color="auto" w:fill="auto"/>
          </w:tcPr>
          <w:p w14:paraId="47A102E7" w14:textId="77777777" w:rsidR="00FB4AFB" w:rsidRPr="00FB4AFB" w:rsidRDefault="00FB4AFB" w:rsidP="00FB4AFB">
            <w:pPr>
              <w:jc w:val="right"/>
              <w:rPr>
                <w:sz w:val="16"/>
                <w:szCs w:val="18"/>
              </w:rPr>
            </w:pPr>
            <w:r w:rsidRPr="00FB4AFB">
              <w:rPr>
                <w:sz w:val="16"/>
                <w:szCs w:val="18"/>
              </w:rPr>
              <w:t>1880</w:t>
            </w:r>
          </w:p>
        </w:tc>
        <w:tc>
          <w:tcPr>
            <w:tcW w:w="536" w:type="dxa"/>
            <w:shd w:val="clear" w:color="auto" w:fill="auto"/>
          </w:tcPr>
          <w:p w14:paraId="06F93342" w14:textId="77777777" w:rsidR="00FB4AFB" w:rsidRPr="00FB4AFB" w:rsidRDefault="00FB4AFB" w:rsidP="00FB4AFB">
            <w:pPr>
              <w:jc w:val="right"/>
              <w:rPr>
                <w:sz w:val="16"/>
                <w:szCs w:val="18"/>
                <w:lang w:val="cs-CZ"/>
              </w:rPr>
            </w:pPr>
            <w:r w:rsidRPr="00FB4AFB">
              <w:rPr>
                <w:sz w:val="16"/>
                <w:szCs w:val="18"/>
                <w:lang w:val="cs-CZ"/>
              </w:rPr>
              <w:t>1263</w:t>
            </w:r>
          </w:p>
        </w:tc>
        <w:tc>
          <w:tcPr>
            <w:tcW w:w="508" w:type="dxa"/>
            <w:shd w:val="clear" w:color="auto" w:fill="auto"/>
          </w:tcPr>
          <w:p w14:paraId="21302E90" w14:textId="77777777" w:rsidR="00FB4AFB" w:rsidRPr="00FB4AFB" w:rsidRDefault="00FB4AFB" w:rsidP="00FB4AFB">
            <w:pPr>
              <w:jc w:val="right"/>
              <w:rPr>
                <w:sz w:val="16"/>
                <w:szCs w:val="18"/>
                <w:lang w:val="cs-CZ"/>
              </w:rPr>
            </w:pPr>
            <w:r w:rsidRPr="00FB4AFB">
              <w:rPr>
                <w:sz w:val="16"/>
                <w:szCs w:val="18"/>
                <w:lang w:val="cs-CZ"/>
              </w:rPr>
              <w:t>33</w:t>
            </w:r>
          </w:p>
        </w:tc>
        <w:tc>
          <w:tcPr>
            <w:tcW w:w="536" w:type="dxa"/>
            <w:shd w:val="clear" w:color="auto" w:fill="auto"/>
          </w:tcPr>
          <w:p w14:paraId="50771E02" w14:textId="77777777" w:rsidR="00FB4AFB" w:rsidRPr="00FB4AFB" w:rsidRDefault="00FB4AFB" w:rsidP="00FB4AFB">
            <w:pPr>
              <w:jc w:val="right"/>
              <w:rPr>
                <w:rFonts w:ascii="Arial Narrow" w:hAnsi="Arial Narrow"/>
                <w:sz w:val="16"/>
                <w:szCs w:val="18"/>
                <w:lang w:val="cs-CZ"/>
              </w:rPr>
            </w:pPr>
            <w:r w:rsidRPr="00FB4AFB">
              <w:rPr>
                <w:sz w:val="16"/>
                <w:szCs w:val="18"/>
                <w:lang w:val="cs-CZ"/>
              </w:rPr>
              <w:t>40</w:t>
            </w:r>
          </w:p>
        </w:tc>
        <w:tc>
          <w:tcPr>
            <w:tcW w:w="536" w:type="dxa"/>
            <w:shd w:val="clear" w:color="auto" w:fill="auto"/>
          </w:tcPr>
          <w:p w14:paraId="04C70873" w14:textId="77777777" w:rsidR="00FB4AFB" w:rsidRPr="00FB4AFB" w:rsidRDefault="00FB4AFB" w:rsidP="00FB4AFB">
            <w:pPr>
              <w:jc w:val="right"/>
              <w:rPr>
                <w:sz w:val="16"/>
                <w:szCs w:val="18"/>
                <w:lang w:val="cs-CZ"/>
              </w:rPr>
            </w:pPr>
            <w:r w:rsidRPr="00FB4AFB">
              <w:rPr>
                <w:sz w:val="16"/>
                <w:szCs w:val="18"/>
                <w:lang w:val="cs-CZ"/>
              </w:rPr>
              <w:t>803</w:t>
            </w:r>
          </w:p>
        </w:tc>
        <w:tc>
          <w:tcPr>
            <w:tcW w:w="616" w:type="dxa"/>
            <w:shd w:val="clear" w:color="auto" w:fill="auto"/>
          </w:tcPr>
          <w:p w14:paraId="629BCF75" w14:textId="77777777" w:rsidR="00FB4AFB" w:rsidRPr="00FB4AFB" w:rsidRDefault="00FB4AFB" w:rsidP="00FB4AFB">
            <w:pPr>
              <w:jc w:val="right"/>
              <w:rPr>
                <w:sz w:val="16"/>
                <w:szCs w:val="18"/>
                <w:lang w:val="cs-CZ"/>
              </w:rPr>
            </w:pPr>
            <w:r w:rsidRPr="00FB4AFB">
              <w:rPr>
                <w:sz w:val="16"/>
                <w:szCs w:val="18"/>
                <w:lang w:val="cs-CZ"/>
              </w:rPr>
              <w:t>865</w:t>
            </w:r>
          </w:p>
        </w:tc>
        <w:tc>
          <w:tcPr>
            <w:tcW w:w="536" w:type="dxa"/>
            <w:shd w:val="clear" w:color="auto" w:fill="auto"/>
          </w:tcPr>
          <w:p w14:paraId="0E72B7BD" w14:textId="77777777" w:rsidR="00FB4AFB" w:rsidRPr="00FB4AFB" w:rsidRDefault="00FB4AFB" w:rsidP="00FB4AFB">
            <w:pPr>
              <w:jc w:val="right"/>
              <w:rPr>
                <w:sz w:val="16"/>
                <w:szCs w:val="18"/>
                <w:lang w:val="cs-CZ"/>
              </w:rPr>
            </w:pPr>
            <w:r w:rsidRPr="00FB4AFB">
              <w:rPr>
                <w:sz w:val="16"/>
                <w:szCs w:val="18"/>
                <w:lang w:val="cs-CZ"/>
              </w:rPr>
              <w:t>194</w:t>
            </w:r>
          </w:p>
        </w:tc>
        <w:tc>
          <w:tcPr>
            <w:tcW w:w="536" w:type="dxa"/>
            <w:shd w:val="clear" w:color="auto" w:fill="auto"/>
          </w:tcPr>
          <w:p w14:paraId="61FF8747" w14:textId="77777777" w:rsidR="00FB4AFB" w:rsidRPr="00FB4AFB" w:rsidRDefault="00FB4AFB" w:rsidP="00FB4AFB">
            <w:pPr>
              <w:jc w:val="right"/>
              <w:rPr>
                <w:sz w:val="16"/>
                <w:szCs w:val="18"/>
                <w:lang w:val="cs-CZ"/>
              </w:rPr>
            </w:pPr>
            <w:r w:rsidRPr="00FB4AFB">
              <w:rPr>
                <w:sz w:val="16"/>
                <w:szCs w:val="18"/>
                <w:lang w:val="cs-CZ"/>
              </w:rPr>
              <w:t>623</w:t>
            </w:r>
          </w:p>
        </w:tc>
        <w:tc>
          <w:tcPr>
            <w:tcW w:w="536" w:type="dxa"/>
            <w:shd w:val="clear" w:color="auto" w:fill="auto"/>
          </w:tcPr>
          <w:p w14:paraId="22F5A2C9" w14:textId="77777777" w:rsidR="00FB4AFB" w:rsidRPr="00FB4AFB" w:rsidRDefault="00FB4AFB" w:rsidP="00FB4AFB">
            <w:pPr>
              <w:jc w:val="right"/>
              <w:rPr>
                <w:sz w:val="16"/>
                <w:szCs w:val="18"/>
                <w:lang w:val="cs-CZ"/>
              </w:rPr>
            </w:pPr>
            <w:r w:rsidRPr="00FB4AFB">
              <w:rPr>
                <w:sz w:val="16"/>
                <w:szCs w:val="18"/>
                <w:lang w:val="cs-CZ"/>
              </w:rPr>
              <w:t>147</w:t>
            </w:r>
          </w:p>
        </w:tc>
        <w:tc>
          <w:tcPr>
            <w:tcW w:w="536" w:type="dxa"/>
            <w:shd w:val="clear" w:color="auto" w:fill="auto"/>
          </w:tcPr>
          <w:p w14:paraId="4472B364" w14:textId="77777777" w:rsidR="00FB4AFB" w:rsidRPr="00FB4AFB" w:rsidRDefault="00FB4AFB" w:rsidP="00FB4AFB">
            <w:pPr>
              <w:jc w:val="right"/>
              <w:rPr>
                <w:sz w:val="16"/>
                <w:szCs w:val="18"/>
                <w:lang w:val="cs-CZ"/>
              </w:rPr>
            </w:pPr>
            <w:r w:rsidRPr="00FB4AFB">
              <w:rPr>
                <w:sz w:val="16"/>
                <w:szCs w:val="18"/>
                <w:lang w:val="cs-CZ"/>
              </w:rPr>
              <w:t>178</w:t>
            </w:r>
          </w:p>
        </w:tc>
        <w:tc>
          <w:tcPr>
            <w:tcW w:w="616" w:type="dxa"/>
            <w:shd w:val="clear" w:color="auto" w:fill="auto"/>
          </w:tcPr>
          <w:p w14:paraId="7F58C9E8" w14:textId="77777777" w:rsidR="00FB4AFB" w:rsidRPr="00FB4AFB" w:rsidRDefault="00FB4AFB" w:rsidP="00FB4AFB">
            <w:pPr>
              <w:jc w:val="right"/>
              <w:rPr>
                <w:sz w:val="16"/>
                <w:szCs w:val="18"/>
                <w:lang w:val="cs-CZ"/>
              </w:rPr>
            </w:pPr>
            <w:r w:rsidRPr="00FB4AFB">
              <w:rPr>
                <w:sz w:val="16"/>
                <w:szCs w:val="18"/>
                <w:lang w:val="cs-CZ"/>
              </w:rPr>
              <w:t>269</w:t>
            </w:r>
          </w:p>
        </w:tc>
        <w:tc>
          <w:tcPr>
            <w:tcW w:w="536" w:type="dxa"/>
            <w:shd w:val="clear" w:color="auto" w:fill="auto"/>
          </w:tcPr>
          <w:p w14:paraId="0C46CD88" w14:textId="77777777" w:rsidR="00FB4AFB" w:rsidRPr="00FB4AFB" w:rsidRDefault="00FB4AFB" w:rsidP="00FB4AFB">
            <w:pPr>
              <w:jc w:val="right"/>
              <w:rPr>
                <w:sz w:val="16"/>
                <w:szCs w:val="18"/>
                <w:lang w:val="cs-CZ"/>
              </w:rPr>
            </w:pPr>
            <w:r w:rsidRPr="00FB4AFB">
              <w:rPr>
                <w:sz w:val="16"/>
                <w:szCs w:val="18"/>
                <w:lang w:val="cs-CZ"/>
              </w:rPr>
              <w:t>1542</w:t>
            </w:r>
          </w:p>
        </w:tc>
        <w:tc>
          <w:tcPr>
            <w:tcW w:w="536" w:type="dxa"/>
            <w:shd w:val="clear" w:color="auto" w:fill="auto"/>
          </w:tcPr>
          <w:p w14:paraId="1347A4D0" w14:textId="77777777" w:rsidR="00FB4AFB" w:rsidRPr="00FB4AFB" w:rsidRDefault="00FB4AFB" w:rsidP="00FB4AFB">
            <w:pPr>
              <w:jc w:val="right"/>
              <w:rPr>
                <w:sz w:val="16"/>
                <w:szCs w:val="18"/>
                <w:lang w:val="cs-CZ"/>
              </w:rPr>
            </w:pPr>
          </w:p>
        </w:tc>
        <w:tc>
          <w:tcPr>
            <w:tcW w:w="536" w:type="dxa"/>
            <w:shd w:val="clear" w:color="auto" w:fill="auto"/>
          </w:tcPr>
          <w:p w14:paraId="3E8A8133" w14:textId="77777777" w:rsidR="00FB4AFB" w:rsidRPr="00FB4AFB" w:rsidRDefault="00FB4AFB" w:rsidP="00FB4AFB">
            <w:pPr>
              <w:jc w:val="right"/>
              <w:rPr>
                <w:sz w:val="16"/>
                <w:szCs w:val="18"/>
                <w:lang w:val="cs-CZ"/>
              </w:rPr>
            </w:pPr>
            <w:r w:rsidRPr="00FB4AFB">
              <w:rPr>
                <w:sz w:val="16"/>
                <w:szCs w:val="18"/>
                <w:lang w:val="cs-CZ"/>
              </w:rPr>
              <w:t>33</w:t>
            </w:r>
          </w:p>
        </w:tc>
        <w:tc>
          <w:tcPr>
            <w:tcW w:w="616" w:type="dxa"/>
            <w:shd w:val="clear" w:color="auto" w:fill="auto"/>
          </w:tcPr>
          <w:p w14:paraId="628B5FDC" w14:textId="77777777" w:rsidR="00FB4AFB" w:rsidRPr="00FB4AFB" w:rsidRDefault="00FB4AFB" w:rsidP="00FB4AFB">
            <w:pPr>
              <w:jc w:val="right"/>
              <w:rPr>
                <w:sz w:val="16"/>
                <w:szCs w:val="18"/>
                <w:lang w:val="cs-CZ"/>
              </w:rPr>
            </w:pPr>
            <w:r w:rsidRPr="00FB4AFB">
              <w:rPr>
                <w:sz w:val="16"/>
                <w:szCs w:val="18"/>
                <w:lang w:val="cs-CZ"/>
              </w:rPr>
              <w:t>3078</w:t>
            </w:r>
          </w:p>
        </w:tc>
        <w:tc>
          <w:tcPr>
            <w:tcW w:w="536" w:type="dxa"/>
            <w:shd w:val="clear" w:color="auto" w:fill="auto"/>
          </w:tcPr>
          <w:p w14:paraId="17E96F10" w14:textId="77777777" w:rsidR="00FB4AFB" w:rsidRPr="00FB4AFB" w:rsidRDefault="00FB4AFB" w:rsidP="00FB4AFB">
            <w:pPr>
              <w:jc w:val="right"/>
              <w:rPr>
                <w:sz w:val="16"/>
                <w:szCs w:val="18"/>
                <w:lang w:val="cs-CZ"/>
              </w:rPr>
            </w:pPr>
            <w:r w:rsidRPr="00FB4AFB">
              <w:rPr>
                <w:sz w:val="16"/>
                <w:szCs w:val="18"/>
                <w:lang w:val="cs-CZ"/>
              </w:rPr>
              <w:t>1978</w:t>
            </w:r>
          </w:p>
        </w:tc>
        <w:tc>
          <w:tcPr>
            <w:tcW w:w="536" w:type="dxa"/>
            <w:shd w:val="clear" w:color="auto" w:fill="auto"/>
          </w:tcPr>
          <w:p w14:paraId="7156811E" w14:textId="77777777" w:rsidR="00FB4AFB" w:rsidRPr="00FB4AFB" w:rsidRDefault="00FB4AFB" w:rsidP="00FB4AFB">
            <w:pPr>
              <w:jc w:val="right"/>
              <w:rPr>
                <w:sz w:val="16"/>
                <w:szCs w:val="18"/>
                <w:lang w:val="cs-CZ"/>
              </w:rPr>
            </w:pPr>
            <w:r w:rsidRPr="00FB4AFB">
              <w:rPr>
                <w:sz w:val="16"/>
                <w:szCs w:val="18"/>
                <w:lang w:val="cs-CZ"/>
              </w:rPr>
              <w:t>1625</w:t>
            </w:r>
          </w:p>
        </w:tc>
        <w:tc>
          <w:tcPr>
            <w:tcW w:w="536" w:type="dxa"/>
            <w:shd w:val="clear" w:color="auto" w:fill="auto"/>
          </w:tcPr>
          <w:p w14:paraId="1EA4409B" w14:textId="77777777" w:rsidR="00FB4AFB" w:rsidRPr="00FB4AFB" w:rsidRDefault="00FB4AFB" w:rsidP="00FB4AFB">
            <w:pPr>
              <w:jc w:val="right"/>
              <w:rPr>
                <w:sz w:val="16"/>
                <w:szCs w:val="18"/>
                <w:lang w:val="cs-CZ"/>
              </w:rPr>
            </w:pPr>
            <w:r w:rsidRPr="00FB4AFB">
              <w:rPr>
                <w:sz w:val="16"/>
                <w:szCs w:val="18"/>
                <w:lang w:val="cs-CZ"/>
              </w:rPr>
              <w:t>996</w:t>
            </w:r>
          </w:p>
        </w:tc>
        <w:tc>
          <w:tcPr>
            <w:tcW w:w="536" w:type="dxa"/>
            <w:shd w:val="clear" w:color="auto" w:fill="auto"/>
          </w:tcPr>
          <w:p w14:paraId="1E4F3295" w14:textId="77777777" w:rsidR="00FB4AFB" w:rsidRPr="00FB4AFB" w:rsidRDefault="00FB4AFB" w:rsidP="00FB4AFB">
            <w:pPr>
              <w:jc w:val="right"/>
              <w:rPr>
                <w:sz w:val="16"/>
                <w:szCs w:val="18"/>
                <w:lang w:val="cs-CZ"/>
              </w:rPr>
            </w:pPr>
            <w:r w:rsidRPr="00FB4AFB">
              <w:rPr>
                <w:sz w:val="16"/>
                <w:szCs w:val="18"/>
                <w:lang w:val="cs-CZ"/>
              </w:rPr>
              <w:t>1649</w:t>
            </w:r>
          </w:p>
        </w:tc>
      </w:tr>
      <w:tr w:rsidR="00FB4AFB" w:rsidRPr="00FB4AFB" w14:paraId="680AC4C0" w14:textId="77777777" w:rsidTr="00287B5E">
        <w:tc>
          <w:tcPr>
            <w:tcW w:w="536" w:type="dxa"/>
            <w:shd w:val="clear" w:color="auto" w:fill="auto"/>
          </w:tcPr>
          <w:p w14:paraId="3E5E5DB1" w14:textId="77777777" w:rsidR="00FB4AFB" w:rsidRPr="00FB4AFB" w:rsidRDefault="00FB4AFB" w:rsidP="00FB4AFB">
            <w:pPr>
              <w:jc w:val="right"/>
              <w:rPr>
                <w:sz w:val="16"/>
                <w:szCs w:val="18"/>
              </w:rPr>
            </w:pPr>
            <w:r w:rsidRPr="00FB4AFB">
              <w:rPr>
                <w:sz w:val="16"/>
                <w:szCs w:val="18"/>
              </w:rPr>
              <w:t>1890</w:t>
            </w:r>
          </w:p>
        </w:tc>
        <w:tc>
          <w:tcPr>
            <w:tcW w:w="536" w:type="dxa"/>
            <w:shd w:val="clear" w:color="auto" w:fill="auto"/>
          </w:tcPr>
          <w:p w14:paraId="453D3581" w14:textId="77777777" w:rsidR="00FB4AFB" w:rsidRPr="00FB4AFB" w:rsidRDefault="00FB4AFB" w:rsidP="00FB4AFB">
            <w:pPr>
              <w:jc w:val="right"/>
              <w:rPr>
                <w:sz w:val="16"/>
                <w:szCs w:val="18"/>
                <w:lang w:val="cs-CZ"/>
              </w:rPr>
            </w:pPr>
            <w:r w:rsidRPr="00FB4AFB">
              <w:rPr>
                <w:sz w:val="16"/>
                <w:szCs w:val="18"/>
                <w:lang w:val="cs-CZ"/>
              </w:rPr>
              <w:t>1513</w:t>
            </w:r>
          </w:p>
        </w:tc>
        <w:tc>
          <w:tcPr>
            <w:tcW w:w="508" w:type="dxa"/>
            <w:shd w:val="clear" w:color="auto" w:fill="auto"/>
          </w:tcPr>
          <w:p w14:paraId="583A6669" w14:textId="77777777" w:rsidR="00FB4AFB" w:rsidRPr="00FB4AFB" w:rsidRDefault="00FB4AFB" w:rsidP="00FB4AFB">
            <w:pPr>
              <w:jc w:val="right"/>
              <w:rPr>
                <w:sz w:val="16"/>
                <w:szCs w:val="18"/>
                <w:lang w:val="cs-CZ"/>
              </w:rPr>
            </w:pPr>
            <w:r w:rsidRPr="00FB4AFB">
              <w:rPr>
                <w:sz w:val="16"/>
                <w:szCs w:val="18"/>
                <w:lang w:val="cs-CZ"/>
              </w:rPr>
              <w:t>32</w:t>
            </w:r>
          </w:p>
        </w:tc>
        <w:tc>
          <w:tcPr>
            <w:tcW w:w="536" w:type="dxa"/>
            <w:shd w:val="clear" w:color="auto" w:fill="auto"/>
          </w:tcPr>
          <w:p w14:paraId="5377AE19" w14:textId="77777777" w:rsidR="00FB4AFB" w:rsidRPr="00FB4AFB" w:rsidRDefault="00FB4AFB" w:rsidP="00FB4AFB">
            <w:pPr>
              <w:jc w:val="right"/>
              <w:rPr>
                <w:rFonts w:ascii="Arial Narrow" w:hAnsi="Arial Narrow"/>
                <w:sz w:val="16"/>
                <w:szCs w:val="18"/>
                <w:lang w:val="cs-CZ"/>
              </w:rPr>
            </w:pPr>
            <w:r w:rsidRPr="00FB4AFB">
              <w:rPr>
                <w:sz w:val="16"/>
                <w:szCs w:val="18"/>
                <w:lang w:val="cs-CZ"/>
              </w:rPr>
              <w:t>88</w:t>
            </w:r>
          </w:p>
        </w:tc>
        <w:tc>
          <w:tcPr>
            <w:tcW w:w="536" w:type="dxa"/>
            <w:shd w:val="clear" w:color="auto" w:fill="auto"/>
          </w:tcPr>
          <w:p w14:paraId="315EDAC3" w14:textId="77777777" w:rsidR="00FB4AFB" w:rsidRPr="00FB4AFB" w:rsidRDefault="00FB4AFB" w:rsidP="00FB4AFB">
            <w:pPr>
              <w:jc w:val="right"/>
              <w:rPr>
                <w:sz w:val="16"/>
                <w:szCs w:val="18"/>
                <w:lang w:val="cs-CZ"/>
              </w:rPr>
            </w:pPr>
            <w:r w:rsidRPr="00FB4AFB">
              <w:rPr>
                <w:sz w:val="16"/>
                <w:szCs w:val="18"/>
                <w:lang w:val="cs-CZ"/>
              </w:rPr>
              <w:t>1128</w:t>
            </w:r>
          </w:p>
        </w:tc>
        <w:tc>
          <w:tcPr>
            <w:tcW w:w="616" w:type="dxa"/>
            <w:shd w:val="clear" w:color="auto" w:fill="auto"/>
          </w:tcPr>
          <w:p w14:paraId="1EFB30FA" w14:textId="77777777" w:rsidR="00FB4AFB" w:rsidRPr="00FB4AFB" w:rsidRDefault="00FB4AFB" w:rsidP="00FB4AFB">
            <w:pPr>
              <w:jc w:val="right"/>
              <w:rPr>
                <w:sz w:val="16"/>
                <w:szCs w:val="18"/>
                <w:lang w:val="cs-CZ"/>
              </w:rPr>
            </w:pPr>
            <w:r w:rsidRPr="00FB4AFB">
              <w:rPr>
                <w:sz w:val="16"/>
                <w:szCs w:val="18"/>
                <w:lang w:val="cs-CZ"/>
              </w:rPr>
              <w:t>1213</w:t>
            </w:r>
          </w:p>
        </w:tc>
        <w:tc>
          <w:tcPr>
            <w:tcW w:w="536" w:type="dxa"/>
            <w:shd w:val="clear" w:color="auto" w:fill="auto"/>
          </w:tcPr>
          <w:p w14:paraId="25929AE6" w14:textId="77777777" w:rsidR="00FB4AFB" w:rsidRPr="00FB4AFB" w:rsidRDefault="00FB4AFB" w:rsidP="00FB4AFB">
            <w:pPr>
              <w:jc w:val="right"/>
              <w:rPr>
                <w:sz w:val="16"/>
                <w:szCs w:val="18"/>
                <w:lang w:val="cs-CZ"/>
              </w:rPr>
            </w:pPr>
            <w:r w:rsidRPr="00FB4AFB">
              <w:rPr>
                <w:sz w:val="16"/>
                <w:szCs w:val="18"/>
                <w:lang w:val="cs-CZ"/>
              </w:rPr>
              <w:t>413</w:t>
            </w:r>
          </w:p>
        </w:tc>
        <w:tc>
          <w:tcPr>
            <w:tcW w:w="536" w:type="dxa"/>
            <w:shd w:val="clear" w:color="auto" w:fill="auto"/>
          </w:tcPr>
          <w:p w14:paraId="044D2640" w14:textId="77777777" w:rsidR="00FB4AFB" w:rsidRPr="00FB4AFB" w:rsidRDefault="00FB4AFB" w:rsidP="00FB4AFB">
            <w:pPr>
              <w:jc w:val="right"/>
              <w:rPr>
                <w:sz w:val="16"/>
                <w:szCs w:val="18"/>
                <w:lang w:val="cs-CZ"/>
              </w:rPr>
            </w:pPr>
            <w:r w:rsidRPr="00FB4AFB">
              <w:rPr>
                <w:sz w:val="16"/>
                <w:szCs w:val="18"/>
                <w:lang w:val="cs-CZ"/>
              </w:rPr>
              <w:t>746</w:t>
            </w:r>
          </w:p>
        </w:tc>
        <w:tc>
          <w:tcPr>
            <w:tcW w:w="536" w:type="dxa"/>
            <w:shd w:val="clear" w:color="auto" w:fill="auto"/>
          </w:tcPr>
          <w:p w14:paraId="1EC11DAC" w14:textId="77777777" w:rsidR="00FB4AFB" w:rsidRPr="00FB4AFB" w:rsidRDefault="00FB4AFB" w:rsidP="00FB4AFB">
            <w:pPr>
              <w:jc w:val="right"/>
              <w:rPr>
                <w:sz w:val="16"/>
                <w:szCs w:val="18"/>
                <w:lang w:val="cs-CZ"/>
              </w:rPr>
            </w:pPr>
            <w:r w:rsidRPr="00FB4AFB">
              <w:rPr>
                <w:sz w:val="16"/>
                <w:szCs w:val="18"/>
                <w:lang w:val="cs-CZ"/>
              </w:rPr>
              <w:t>168</w:t>
            </w:r>
          </w:p>
        </w:tc>
        <w:tc>
          <w:tcPr>
            <w:tcW w:w="536" w:type="dxa"/>
            <w:shd w:val="clear" w:color="auto" w:fill="auto"/>
          </w:tcPr>
          <w:p w14:paraId="719C20B4" w14:textId="77777777" w:rsidR="00FB4AFB" w:rsidRPr="00FB4AFB" w:rsidRDefault="00FB4AFB" w:rsidP="00FB4AFB">
            <w:pPr>
              <w:jc w:val="right"/>
              <w:rPr>
                <w:sz w:val="16"/>
                <w:szCs w:val="18"/>
                <w:lang w:val="cs-CZ"/>
              </w:rPr>
            </w:pPr>
            <w:r w:rsidRPr="00FB4AFB">
              <w:rPr>
                <w:sz w:val="16"/>
                <w:szCs w:val="18"/>
                <w:lang w:val="cs-CZ"/>
              </w:rPr>
              <w:t>230</w:t>
            </w:r>
          </w:p>
        </w:tc>
        <w:tc>
          <w:tcPr>
            <w:tcW w:w="616" w:type="dxa"/>
            <w:shd w:val="clear" w:color="auto" w:fill="auto"/>
          </w:tcPr>
          <w:p w14:paraId="0D9F95B3" w14:textId="77777777" w:rsidR="00FB4AFB" w:rsidRPr="00FB4AFB" w:rsidRDefault="00FB4AFB" w:rsidP="00FB4AFB">
            <w:pPr>
              <w:jc w:val="right"/>
              <w:rPr>
                <w:sz w:val="16"/>
                <w:szCs w:val="18"/>
                <w:lang w:val="cs-CZ"/>
              </w:rPr>
            </w:pPr>
            <w:r w:rsidRPr="00FB4AFB">
              <w:rPr>
                <w:sz w:val="16"/>
                <w:szCs w:val="18"/>
                <w:lang w:val="cs-CZ"/>
              </w:rPr>
              <w:t>391</w:t>
            </w:r>
          </w:p>
        </w:tc>
        <w:tc>
          <w:tcPr>
            <w:tcW w:w="536" w:type="dxa"/>
            <w:shd w:val="clear" w:color="auto" w:fill="auto"/>
          </w:tcPr>
          <w:p w14:paraId="3E3EB4B1" w14:textId="77777777" w:rsidR="00FB4AFB" w:rsidRPr="00FB4AFB" w:rsidRDefault="00FB4AFB" w:rsidP="00FB4AFB">
            <w:pPr>
              <w:jc w:val="right"/>
              <w:rPr>
                <w:sz w:val="16"/>
                <w:szCs w:val="18"/>
                <w:lang w:val="cs-CZ"/>
              </w:rPr>
            </w:pPr>
            <w:r w:rsidRPr="00FB4AFB">
              <w:rPr>
                <w:sz w:val="16"/>
                <w:szCs w:val="18"/>
                <w:lang w:val="cs-CZ"/>
              </w:rPr>
              <w:t>1837</w:t>
            </w:r>
          </w:p>
        </w:tc>
        <w:tc>
          <w:tcPr>
            <w:tcW w:w="536" w:type="dxa"/>
            <w:shd w:val="clear" w:color="auto" w:fill="auto"/>
          </w:tcPr>
          <w:p w14:paraId="06A6BAC7" w14:textId="77777777" w:rsidR="00FB4AFB" w:rsidRPr="00FB4AFB" w:rsidRDefault="00FB4AFB" w:rsidP="00FB4AFB">
            <w:pPr>
              <w:jc w:val="right"/>
              <w:rPr>
                <w:sz w:val="16"/>
                <w:szCs w:val="18"/>
                <w:lang w:val="cs-CZ"/>
              </w:rPr>
            </w:pPr>
          </w:p>
        </w:tc>
        <w:tc>
          <w:tcPr>
            <w:tcW w:w="536" w:type="dxa"/>
            <w:shd w:val="clear" w:color="auto" w:fill="auto"/>
          </w:tcPr>
          <w:p w14:paraId="45581AEA" w14:textId="77777777" w:rsidR="00FB4AFB" w:rsidRPr="00FB4AFB" w:rsidRDefault="00FB4AFB" w:rsidP="00FB4AFB">
            <w:pPr>
              <w:jc w:val="right"/>
              <w:rPr>
                <w:sz w:val="16"/>
                <w:szCs w:val="18"/>
                <w:lang w:val="cs-CZ"/>
              </w:rPr>
            </w:pPr>
            <w:r w:rsidRPr="00FB4AFB">
              <w:rPr>
                <w:sz w:val="16"/>
                <w:szCs w:val="18"/>
                <w:lang w:val="cs-CZ"/>
              </w:rPr>
              <w:t>89</w:t>
            </w:r>
          </w:p>
        </w:tc>
        <w:tc>
          <w:tcPr>
            <w:tcW w:w="616" w:type="dxa"/>
            <w:shd w:val="clear" w:color="auto" w:fill="auto"/>
          </w:tcPr>
          <w:p w14:paraId="600D6CCE" w14:textId="77777777" w:rsidR="00FB4AFB" w:rsidRPr="00FB4AFB" w:rsidRDefault="00FB4AFB" w:rsidP="00FB4AFB">
            <w:pPr>
              <w:jc w:val="right"/>
              <w:rPr>
                <w:sz w:val="16"/>
                <w:szCs w:val="18"/>
                <w:lang w:val="cs-CZ"/>
              </w:rPr>
            </w:pPr>
            <w:r w:rsidRPr="00FB4AFB">
              <w:rPr>
                <w:sz w:val="16"/>
                <w:szCs w:val="18"/>
                <w:lang w:val="cs-CZ"/>
              </w:rPr>
              <w:t>3826</w:t>
            </w:r>
          </w:p>
        </w:tc>
        <w:tc>
          <w:tcPr>
            <w:tcW w:w="536" w:type="dxa"/>
            <w:shd w:val="clear" w:color="auto" w:fill="auto"/>
          </w:tcPr>
          <w:p w14:paraId="7E1406F4" w14:textId="77777777" w:rsidR="00FB4AFB" w:rsidRPr="00FB4AFB" w:rsidRDefault="00FB4AFB" w:rsidP="00FB4AFB">
            <w:pPr>
              <w:jc w:val="right"/>
              <w:rPr>
                <w:sz w:val="16"/>
                <w:szCs w:val="18"/>
                <w:lang w:val="cs-CZ"/>
              </w:rPr>
            </w:pPr>
            <w:r w:rsidRPr="00FB4AFB">
              <w:rPr>
                <w:sz w:val="16"/>
                <w:szCs w:val="18"/>
                <w:lang w:val="cs-CZ"/>
              </w:rPr>
              <w:t>2192</w:t>
            </w:r>
          </w:p>
        </w:tc>
        <w:tc>
          <w:tcPr>
            <w:tcW w:w="536" w:type="dxa"/>
            <w:shd w:val="clear" w:color="auto" w:fill="auto"/>
          </w:tcPr>
          <w:p w14:paraId="615BC2F6" w14:textId="77777777" w:rsidR="00FB4AFB" w:rsidRPr="00FB4AFB" w:rsidRDefault="00FB4AFB" w:rsidP="00FB4AFB">
            <w:pPr>
              <w:jc w:val="right"/>
              <w:rPr>
                <w:sz w:val="16"/>
                <w:szCs w:val="18"/>
                <w:lang w:val="cs-CZ"/>
              </w:rPr>
            </w:pPr>
            <w:r w:rsidRPr="00FB4AFB">
              <w:rPr>
                <w:sz w:val="16"/>
                <w:szCs w:val="18"/>
                <w:lang w:val="cs-CZ"/>
              </w:rPr>
              <w:t>1912</w:t>
            </w:r>
          </w:p>
        </w:tc>
        <w:tc>
          <w:tcPr>
            <w:tcW w:w="536" w:type="dxa"/>
            <w:shd w:val="clear" w:color="auto" w:fill="auto"/>
          </w:tcPr>
          <w:p w14:paraId="18534F2E" w14:textId="77777777" w:rsidR="00FB4AFB" w:rsidRPr="00FB4AFB" w:rsidRDefault="00FB4AFB" w:rsidP="00FB4AFB">
            <w:pPr>
              <w:jc w:val="right"/>
              <w:rPr>
                <w:sz w:val="16"/>
                <w:szCs w:val="18"/>
                <w:lang w:val="cs-CZ"/>
              </w:rPr>
            </w:pPr>
            <w:r w:rsidRPr="00FB4AFB">
              <w:rPr>
                <w:sz w:val="16"/>
                <w:szCs w:val="18"/>
                <w:lang w:val="cs-CZ"/>
              </w:rPr>
              <w:t>1428</w:t>
            </w:r>
          </w:p>
        </w:tc>
        <w:tc>
          <w:tcPr>
            <w:tcW w:w="536" w:type="dxa"/>
            <w:shd w:val="clear" w:color="auto" w:fill="auto"/>
          </w:tcPr>
          <w:p w14:paraId="4F115C32" w14:textId="77777777" w:rsidR="00FB4AFB" w:rsidRPr="00FB4AFB" w:rsidRDefault="00FB4AFB" w:rsidP="00FB4AFB">
            <w:pPr>
              <w:jc w:val="right"/>
              <w:rPr>
                <w:sz w:val="16"/>
                <w:szCs w:val="18"/>
                <w:lang w:val="cs-CZ"/>
              </w:rPr>
            </w:pPr>
            <w:r w:rsidRPr="00FB4AFB">
              <w:rPr>
                <w:sz w:val="16"/>
                <w:szCs w:val="18"/>
                <w:lang w:val="cs-CZ"/>
              </w:rPr>
              <w:t>1859</w:t>
            </w:r>
          </w:p>
        </w:tc>
      </w:tr>
      <w:tr w:rsidR="00FB4AFB" w:rsidRPr="00FB4AFB" w14:paraId="1A235237" w14:textId="77777777" w:rsidTr="00287B5E">
        <w:tc>
          <w:tcPr>
            <w:tcW w:w="536" w:type="dxa"/>
            <w:shd w:val="clear" w:color="auto" w:fill="auto"/>
          </w:tcPr>
          <w:p w14:paraId="002AEABF" w14:textId="77777777" w:rsidR="00FB4AFB" w:rsidRPr="00FB4AFB" w:rsidRDefault="00FB4AFB" w:rsidP="00FB4AFB">
            <w:pPr>
              <w:jc w:val="right"/>
              <w:rPr>
                <w:sz w:val="16"/>
                <w:szCs w:val="18"/>
              </w:rPr>
            </w:pPr>
            <w:r w:rsidRPr="00FB4AFB">
              <w:rPr>
                <w:sz w:val="16"/>
                <w:szCs w:val="18"/>
              </w:rPr>
              <w:t>1900</w:t>
            </w:r>
          </w:p>
        </w:tc>
        <w:tc>
          <w:tcPr>
            <w:tcW w:w="536" w:type="dxa"/>
            <w:shd w:val="clear" w:color="auto" w:fill="auto"/>
          </w:tcPr>
          <w:p w14:paraId="097C5192" w14:textId="77777777" w:rsidR="00FB4AFB" w:rsidRPr="00FB4AFB" w:rsidRDefault="00FB4AFB" w:rsidP="00FB4AFB">
            <w:pPr>
              <w:jc w:val="right"/>
              <w:rPr>
                <w:sz w:val="16"/>
                <w:szCs w:val="18"/>
                <w:lang w:val="cs-CZ"/>
              </w:rPr>
            </w:pPr>
            <w:r w:rsidRPr="00FB4AFB">
              <w:rPr>
                <w:sz w:val="16"/>
                <w:szCs w:val="18"/>
                <w:lang w:val="cs-CZ"/>
              </w:rPr>
              <w:t>1829</w:t>
            </w:r>
          </w:p>
        </w:tc>
        <w:tc>
          <w:tcPr>
            <w:tcW w:w="508" w:type="dxa"/>
            <w:shd w:val="clear" w:color="auto" w:fill="auto"/>
          </w:tcPr>
          <w:p w14:paraId="0151F9A7" w14:textId="77777777" w:rsidR="00FB4AFB" w:rsidRPr="00FB4AFB" w:rsidRDefault="00FB4AFB" w:rsidP="00FB4AFB">
            <w:pPr>
              <w:jc w:val="right"/>
              <w:rPr>
                <w:sz w:val="16"/>
                <w:szCs w:val="18"/>
                <w:lang w:val="cs-CZ"/>
              </w:rPr>
            </w:pPr>
            <w:r w:rsidRPr="00FB4AFB">
              <w:rPr>
                <w:sz w:val="16"/>
                <w:szCs w:val="18"/>
                <w:lang w:val="cs-CZ"/>
              </w:rPr>
              <w:t>64</w:t>
            </w:r>
          </w:p>
        </w:tc>
        <w:tc>
          <w:tcPr>
            <w:tcW w:w="536" w:type="dxa"/>
            <w:shd w:val="clear" w:color="auto" w:fill="auto"/>
          </w:tcPr>
          <w:p w14:paraId="40E33295" w14:textId="77777777" w:rsidR="00FB4AFB" w:rsidRPr="00FB4AFB" w:rsidRDefault="00FB4AFB" w:rsidP="00FB4AFB">
            <w:pPr>
              <w:jc w:val="right"/>
              <w:rPr>
                <w:rFonts w:ascii="Arial Narrow" w:hAnsi="Arial Narrow"/>
                <w:sz w:val="16"/>
                <w:szCs w:val="18"/>
                <w:lang w:val="cs-CZ"/>
              </w:rPr>
            </w:pPr>
            <w:r w:rsidRPr="00FB4AFB">
              <w:rPr>
                <w:sz w:val="16"/>
                <w:szCs w:val="18"/>
                <w:lang w:val="cs-CZ"/>
              </w:rPr>
              <w:t>123</w:t>
            </w:r>
          </w:p>
        </w:tc>
        <w:tc>
          <w:tcPr>
            <w:tcW w:w="536" w:type="dxa"/>
            <w:shd w:val="clear" w:color="auto" w:fill="auto"/>
          </w:tcPr>
          <w:p w14:paraId="67184E2E" w14:textId="77777777" w:rsidR="00FB4AFB" w:rsidRPr="00FB4AFB" w:rsidRDefault="00FB4AFB" w:rsidP="00FB4AFB">
            <w:pPr>
              <w:jc w:val="right"/>
              <w:rPr>
                <w:sz w:val="16"/>
                <w:szCs w:val="18"/>
                <w:lang w:val="cs-CZ"/>
              </w:rPr>
            </w:pPr>
            <w:r w:rsidRPr="00FB4AFB">
              <w:rPr>
                <w:sz w:val="16"/>
                <w:szCs w:val="18"/>
                <w:lang w:val="cs-CZ"/>
              </w:rPr>
              <w:t>1312</w:t>
            </w:r>
          </w:p>
        </w:tc>
        <w:tc>
          <w:tcPr>
            <w:tcW w:w="616" w:type="dxa"/>
            <w:shd w:val="clear" w:color="auto" w:fill="auto"/>
          </w:tcPr>
          <w:p w14:paraId="2A7C2722" w14:textId="77777777" w:rsidR="00FB4AFB" w:rsidRPr="00FB4AFB" w:rsidRDefault="00FB4AFB" w:rsidP="00FB4AFB">
            <w:pPr>
              <w:jc w:val="right"/>
              <w:rPr>
                <w:sz w:val="16"/>
                <w:szCs w:val="18"/>
                <w:lang w:val="cs-CZ"/>
              </w:rPr>
            </w:pPr>
            <w:r w:rsidRPr="00FB4AFB">
              <w:rPr>
                <w:sz w:val="16"/>
                <w:szCs w:val="18"/>
                <w:lang w:val="cs-CZ"/>
              </w:rPr>
              <w:t>1485</w:t>
            </w:r>
          </w:p>
        </w:tc>
        <w:tc>
          <w:tcPr>
            <w:tcW w:w="536" w:type="dxa"/>
            <w:shd w:val="clear" w:color="auto" w:fill="auto"/>
          </w:tcPr>
          <w:p w14:paraId="77F616D2" w14:textId="77777777" w:rsidR="00FB4AFB" w:rsidRPr="00FB4AFB" w:rsidRDefault="00FB4AFB" w:rsidP="00FB4AFB">
            <w:pPr>
              <w:jc w:val="right"/>
              <w:rPr>
                <w:sz w:val="16"/>
                <w:szCs w:val="18"/>
                <w:lang w:val="cs-CZ"/>
              </w:rPr>
            </w:pPr>
            <w:r w:rsidRPr="00FB4AFB">
              <w:rPr>
                <w:sz w:val="16"/>
                <w:szCs w:val="18"/>
                <w:lang w:val="cs-CZ"/>
              </w:rPr>
              <w:t>540</w:t>
            </w:r>
          </w:p>
        </w:tc>
        <w:tc>
          <w:tcPr>
            <w:tcW w:w="536" w:type="dxa"/>
            <w:shd w:val="clear" w:color="auto" w:fill="auto"/>
          </w:tcPr>
          <w:p w14:paraId="36D65D77" w14:textId="77777777" w:rsidR="00FB4AFB" w:rsidRPr="00FB4AFB" w:rsidRDefault="00FB4AFB" w:rsidP="00FB4AFB">
            <w:pPr>
              <w:jc w:val="right"/>
              <w:rPr>
                <w:sz w:val="16"/>
                <w:szCs w:val="18"/>
                <w:lang w:val="cs-CZ"/>
              </w:rPr>
            </w:pPr>
            <w:r w:rsidRPr="00FB4AFB">
              <w:rPr>
                <w:sz w:val="16"/>
                <w:szCs w:val="18"/>
                <w:lang w:val="cs-CZ"/>
              </w:rPr>
              <w:t>908</w:t>
            </w:r>
          </w:p>
        </w:tc>
        <w:tc>
          <w:tcPr>
            <w:tcW w:w="536" w:type="dxa"/>
            <w:shd w:val="clear" w:color="auto" w:fill="auto"/>
          </w:tcPr>
          <w:p w14:paraId="58CC7CB7" w14:textId="77777777" w:rsidR="00FB4AFB" w:rsidRPr="00FB4AFB" w:rsidRDefault="00FB4AFB" w:rsidP="00FB4AFB">
            <w:pPr>
              <w:jc w:val="right"/>
              <w:rPr>
                <w:sz w:val="16"/>
                <w:szCs w:val="18"/>
                <w:lang w:val="cs-CZ"/>
              </w:rPr>
            </w:pPr>
            <w:r w:rsidRPr="00FB4AFB">
              <w:rPr>
                <w:sz w:val="16"/>
                <w:szCs w:val="18"/>
                <w:lang w:val="cs-CZ"/>
              </w:rPr>
              <w:t>185</w:t>
            </w:r>
          </w:p>
        </w:tc>
        <w:tc>
          <w:tcPr>
            <w:tcW w:w="536" w:type="dxa"/>
            <w:shd w:val="clear" w:color="auto" w:fill="auto"/>
          </w:tcPr>
          <w:p w14:paraId="37D95432" w14:textId="77777777" w:rsidR="00FB4AFB" w:rsidRPr="00FB4AFB" w:rsidRDefault="00FB4AFB" w:rsidP="00FB4AFB">
            <w:pPr>
              <w:jc w:val="right"/>
              <w:rPr>
                <w:sz w:val="16"/>
                <w:szCs w:val="18"/>
                <w:lang w:val="cs-CZ"/>
              </w:rPr>
            </w:pPr>
            <w:r w:rsidRPr="00FB4AFB">
              <w:rPr>
                <w:sz w:val="16"/>
                <w:szCs w:val="18"/>
                <w:lang w:val="cs-CZ"/>
              </w:rPr>
              <w:t>279</w:t>
            </w:r>
          </w:p>
        </w:tc>
        <w:tc>
          <w:tcPr>
            <w:tcW w:w="616" w:type="dxa"/>
            <w:shd w:val="clear" w:color="auto" w:fill="auto"/>
          </w:tcPr>
          <w:p w14:paraId="277FC23B" w14:textId="77777777" w:rsidR="00FB4AFB" w:rsidRPr="00FB4AFB" w:rsidRDefault="00FB4AFB" w:rsidP="00FB4AFB">
            <w:pPr>
              <w:jc w:val="right"/>
              <w:rPr>
                <w:sz w:val="16"/>
                <w:szCs w:val="18"/>
                <w:lang w:val="cs-CZ"/>
              </w:rPr>
            </w:pPr>
            <w:r w:rsidRPr="00FB4AFB">
              <w:rPr>
                <w:sz w:val="16"/>
                <w:szCs w:val="18"/>
                <w:lang w:val="cs-CZ"/>
              </w:rPr>
              <w:t>529</w:t>
            </w:r>
          </w:p>
        </w:tc>
        <w:tc>
          <w:tcPr>
            <w:tcW w:w="536" w:type="dxa"/>
            <w:shd w:val="clear" w:color="auto" w:fill="auto"/>
          </w:tcPr>
          <w:p w14:paraId="6B4B1085" w14:textId="77777777" w:rsidR="00FB4AFB" w:rsidRPr="00FB4AFB" w:rsidRDefault="00FB4AFB" w:rsidP="00FB4AFB">
            <w:pPr>
              <w:jc w:val="right"/>
              <w:rPr>
                <w:sz w:val="16"/>
                <w:szCs w:val="18"/>
                <w:lang w:val="cs-CZ"/>
              </w:rPr>
            </w:pPr>
            <w:r w:rsidRPr="00FB4AFB">
              <w:rPr>
                <w:sz w:val="16"/>
                <w:szCs w:val="18"/>
                <w:lang w:val="cs-CZ"/>
              </w:rPr>
              <w:t>2216</w:t>
            </w:r>
          </w:p>
        </w:tc>
        <w:tc>
          <w:tcPr>
            <w:tcW w:w="536" w:type="dxa"/>
            <w:shd w:val="clear" w:color="auto" w:fill="auto"/>
          </w:tcPr>
          <w:p w14:paraId="39C5BC46" w14:textId="77777777" w:rsidR="00FB4AFB" w:rsidRPr="00FB4AFB" w:rsidRDefault="00FB4AFB" w:rsidP="00FB4AFB">
            <w:pPr>
              <w:jc w:val="right"/>
              <w:rPr>
                <w:sz w:val="16"/>
                <w:szCs w:val="18"/>
                <w:lang w:val="cs-CZ"/>
              </w:rPr>
            </w:pPr>
            <w:r w:rsidRPr="00FB4AFB">
              <w:rPr>
                <w:sz w:val="16"/>
                <w:szCs w:val="18"/>
                <w:lang w:val="cs-CZ"/>
              </w:rPr>
              <w:t>154</w:t>
            </w:r>
          </w:p>
        </w:tc>
        <w:tc>
          <w:tcPr>
            <w:tcW w:w="536" w:type="dxa"/>
            <w:shd w:val="clear" w:color="auto" w:fill="auto"/>
          </w:tcPr>
          <w:p w14:paraId="71D489F1" w14:textId="77777777" w:rsidR="00FB4AFB" w:rsidRPr="00FB4AFB" w:rsidRDefault="00FB4AFB" w:rsidP="00FB4AFB">
            <w:pPr>
              <w:jc w:val="right"/>
              <w:rPr>
                <w:sz w:val="16"/>
                <w:szCs w:val="18"/>
                <w:lang w:val="cs-CZ"/>
              </w:rPr>
            </w:pPr>
            <w:r w:rsidRPr="00FB4AFB">
              <w:rPr>
                <w:sz w:val="16"/>
                <w:szCs w:val="18"/>
                <w:lang w:val="cs-CZ"/>
              </w:rPr>
              <w:t>162</w:t>
            </w:r>
          </w:p>
        </w:tc>
        <w:tc>
          <w:tcPr>
            <w:tcW w:w="616" w:type="dxa"/>
            <w:shd w:val="clear" w:color="auto" w:fill="auto"/>
          </w:tcPr>
          <w:p w14:paraId="01BCCB74" w14:textId="77777777" w:rsidR="00FB4AFB" w:rsidRPr="00FB4AFB" w:rsidRDefault="00FB4AFB" w:rsidP="00FB4AFB">
            <w:pPr>
              <w:jc w:val="right"/>
              <w:rPr>
                <w:sz w:val="16"/>
                <w:szCs w:val="18"/>
                <w:lang w:val="cs-CZ"/>
              </w:rPr>
            </w:pPr>
            <w:r w:rsidRPr="00FB4AFB">
              <w:rPr>
                <w:sz w:val="16"/>
                <w:szCs w:val="18"/>
                <w:lang w:val="cs-CZ"/>
              </w:rPr>
              <w:t>4822</w:t>
            </w:r>
          </w:p>
        </w:tc>
        <w:tc>
          <w:tcPr>
            <w:tcW w:w="536" w:type="dxa"/>
            <w:shd w:val="clear" w:color="auto" w:fill="auto"/>
          </w:tcPr>
          <w:p w14:paraId="42D5E001" w14:textId="77777777" w:rsidR="00FB4AFB" w:rsidRPr="00FB4AFB" w:rsidRDefault="00FB4AFB" w:rsidP="00FB4AFB">
            <w:pPr>
              <w:jc w:val="right"/>
              <w:rPr>
                <w:sz w:val="16"/>
                <w:szCs w:val="18"/>
                <w:lang w:val="cs-CZ"/>
              </w:rPr>
            </w:pPr>
            <w:r w:rsidRPr="00FB4AFB">
              <w:rPr>
                <w:sz w:val="16"/>
                <w:szCs w:val="18"/>
                <w:lang w:val="cs-CZ"/>
              </w:rPr>
              <w:t>2516</w:t>
            </w:r>
          </w:p>
        </w:tc>
        <w:tc>
          <w:tcPr>
            <w:tcW w:w="536" w:type="dxa"/>
            <w:shd w:val="clear" w:color="auto" w:fill="auto"/>
          </w:tcPr>
          <w:p w14:paraId="21FF6F6B" w14:textId="77777777" w:rsidR="00FB4AFB" w:rsidRPr="00FB4AFB" w:rsidRDefault="00FB4AFB" w:rsidP="00FB4AFB">
            <w:pPr>
              <w:jc w:val="right"/>
              <w:rPr>
                <w:sz w:val="16"/>
                <w:szCs w:val="18"/>
                <w:lang w:val="cs-CZ"/>
              </w:rPr>
            </w:pPr>
            <w:r w:rsidRPr="00FB4AFB">
              <w:rPr>
                <w:sz w:val="16"/>
                <w:szCs w:val="18"/>
                <w:lang w:val="cs-CZ"/>
              </w:rPr>
              <w:t>2232</w:t>
            </w:r>
          </w:p>
        </w:tc>
        <w:tc>
          <w:tcPr>
            <w:tcW w:w="536" w:type="dxa"/>
            <w:shd w:val="clear" w:color="auto" w:fill="auto"/>
          </w:tcPr>
          <w:p w14:paraId="5F621950" w14:textId="77777777" w:rsidR="00FB4AFB" w:rsidRPr="00FB4AFB" w:rsidRDefault="00FB4AFB" w:rsidP="00FB4AFB">
            <w:pPr>
              <w:jc w:val="right"/>
              <w:rPr>
                <w:sz w:val="16"/>
                <w:szCs w:val="18"/>
                <w:lang w:val="cs-CZ"/>
              </w:rPr>
            </w:pPr>
            <w:r w:rsidRPr="00FB4AFB">
              <w:rPr>
                <w:sz w:val="16"/>
                <w:szCs w:val="18"/>
                <w:lang w:val="cs-CZ"/>
              </w:rPr>
              <w:t>1470</w:t>
            </w:r>
          </w:p>
        </w:tc>
        <w:tc>
          <w:tcPr>
            <w:tcW w:w="536" w:type="dxa"/>
            <w:shd w:val="clear" w:color="auto" w:fill="auto"/>
          </w:tcPr>
          <w:p w14:paraId="5171E9CE" w14:textId="77777777" w:rsidR="00FB4AFB" w:rsidRPr="00FB4AFB" w:rsidRDefault="00FB4AFB" w:rsidP="00FB4AFB">
            <w:pPr>
              <w:jc w:val="right"/>
              <w:rPr>
                <w:sz w:val="16"/>
                <w:szCs w:val="18"/>
                <w:lang w:val="cs-CZ"/>
              </w:rPr>
            </w:pPr>
            <w:r w:rsidRPr="00FB4AFB">
              <w:rPr>
                <w:sz w:val="16"/>
                <w:szCs w:val="18"/>
                <w:lang w:val="cs-CZ"/>
              </w:rPr>
              <w:t>2147</w:t>
            </w:r>
          </w:p>
        </w:tc>
      </w:tr>
      <w:tr w:rsidR="00FB4AFB" w:rsidRPr="00FB4AFB" w14:paraId="0A6B01D3" w14:textId="77777777" w:rsidTr="00287B5E">
        <w:tc>
          <w:tcPr>
            <w:tcW w:w="536" w:type="dxa"/>
            <w:shd w:val="clear" w:color="auto" w:fill="auto"/>
          </w:tcPr>
          <w:p w14:paraId="5815BB4E" w14:textId="77777777" w:rsidR="00FB4AFB" w:rsidRPr="00FB4AFB" w:rsidRDefault="00FB4AFB" w:rsidP="00FB4AFB">
            <w:pPr>
              <w:jc w:val="right"/>
              <w:rPr>
                <w:sz w:val="16"/>
                <w:szCs w:val="18"/>
              </w:rPr>
            </w:pPr>
            <w:r w:rsidRPr="00FB4AFB">
              <w:rPr>
                <w:sz w:val="16"/>
                <w:szCs w:val="18"/>
              </w:rPr>
              <w:t>1910</w:t>
            </w:r>
          </w:p>
        </w:tc>
        <w:tc>
          <w:tcPr>
            <w:tcW w:w="536" w:type="dxa"/>
            <w:shd w:val="clear" w:color="auto" w:fill="auto"/>
          </w:tcPr>
          <w:p w14:paraId="54BF896F" w14:textId="77777777" w:rsidR="00FB4AFB" w:rsidRPr="00FB4AFB" w:rsidRDefault="00FB4AFB" w:rsidP="00FB4AFB">
            <w:pPr>
              <w:jc w:val="right"/>
              <w:rPr>
                <w:sz w:val="16"/>
                <w:szCs w:val="18"/>
                <w:lang w:val="cs-CZ"/>
              </w:rPr>
            </w:pPr>
            <w:r w:rsidRPr="00FB4AFB">
              <w:rPr>
                <w:sz w:val="16"/>
                <w:szCs w:val="18"/>
                <w:lang w:val="cs-CZ"/>
              </w:rPr>
              <w:t>2138</w:t>
            </w:r>
          </w:p>
        </w:tc>
        <w:tc>
          <w:tcPr>
            <w:tcW w:w="508" w:type="dxa"/>
            <w:shd w:val="clear" w:color="auto" w:fill="auto"/>
          </w:tcPr>
          <w:p w14:paraId="530848F4" w14:textId="77777777" w:rsidR="00FB4AFB" w:rsidRPr="00FB4AFB" w:rsidRDefault="00FB4AFB" w:rsidP="00FB4AFB">
            <w:pPr>
              <w:jc w:val="right"/>
              <w:rPr>
                <w:sz w:val="16"/>
                <w:szCs w:val="18"/>
                <w:lang w:val="cs-CZ"/>
              </w:rPr>
            </w:pPr>
            <w:r w:rsidRPr="00FB4AFB">
              <w:rPr>
                <w:sz w:val="16"/>
                <w:szCs w:val="18"/>
                <w:lang w:val="cs-CZ"/>
              </w:rPr>
              <w:t>64</w:t>
            </w:r>
          </w:p>
        </w:tc>
        <w:tc>
          <w:tcPr>
            <w:tcW w:w="536" w:type="dxa"/>
            <w:shd w:val="clear" w:color="auto" w:fill="auto"/>
          </w:tcPr>
          <w:p w14:paraId="7FE3AC7A" w14:textId="77777777" w:rsidR="00FB4AFB" w:rsidRPr="00FB4AFB" w:rsidRDefault="00FB4AFB" w:rsidP="00FB4AFB">
            <w:pPr>
              <w:jc w:val="right"/>
              <w:rPr>
                <w:rFonts w:ascii="Arial Narrow" w:hAnsi="Arial Narrow"/>
                <w:sz w:val="16"/>
                <w:szCs w:val="18"/>
                <w:lang w:val="cs-CZ"/>
              </w:rPr>
            </w:pPr>
            <w:r w:rsidRPr="00FB4AFB">
              <w:rPr>
                <w:sz w:val="16"/>
                <w:szCs w:val="18"/>
                <w:lang w:val="cs-CZ"/>
              </w:rPr>
              <w:t>204</w:t>
            </w:r>
          </w:p>
        </w:tc>
        <w:tc>
          <w:tcPr>
            <w:tcW w:w="536" w:type="dxa"/>
            <w:shd w:val="clear" w:color="auto" w:fill="auto"/>
          </w:tcPr>
          <w:p w14:paraId="5C5CBD7A" w14:textId="77777777" w:rsidR="00FB4AFB" w:rsidRPr="00FB4AFB" w:rsidRDefault="00FB4AFB" w:rsidP="00FB4AFB">
            <w:pPr>
              <w:jc w:val="right"/>
              <w:rPr>
                <w:sz w:val="16"/>
                <w:szCs w:val="18"/>
                <w:lang w:val="cs-CZ"/>
              </w:rPr>
            </w:pPr>
            <w:r w:rsidRPr="00FB4AFB">
              <w:rPr>
                <w:sz w:val="16"/>
                <w:szCs w:val="18"/>
                <w:lang w:val="cs-CZ"/>
              </w:rPr>
              <w:t>1574</w:t>
            </w:r>
          </w:p>
        </w:tc>
        <w:tc>
          <w:tcPr>
            <w:tcW w:w="616" w:type="dxa"/>
            <w:shd w:val="clear" w:color="auto" w:fill="auto"/>
          </w:tcPr>
          <w:p w14:paraId="6CDDE695" w14:textId="77777777" w:rsidR="00FB4AFB" w:rsidRPr="00FB4AFB" w:rsidRDefault="00FB4AFB" w:rsidP="00FB4AFB">
            <w:pPr>
              <w:jc w:val="right"/>
              <w:rPr>
                <w:sz w:val="16"/>
                <w:szCs w:val="18"/>
                <w:lang w:val="cs-CZ"/>
              </w:rPr>
            </w:pPr>
            <w:r w:rsidRPr="00FB4AFB">
              <w:rPr>
                <w:sz w:val="16"/>
                <w:szCs w:val="18"/>
                <w:lang w:val="cs-CZ"/>
              </w:rPr>
              <w:t>2378</w:t>
            </w:r>
          </w:p>
        </w:tc>
        <w:tc>
          <w:tcPr>
            <w:tcW w:w="536" w:type="dxa"/>
            <w:shd w:val="clear" w:color="auto" w:fill="auto"/>
          </w:tcPr>
          <w:p w14:paraId="17E3C63C" w14:textId="77777777" w:rsidR="00FB4AFB" w:rsidRPr="00FB4AFB" w:rsidRDefault="00FB4AFB" w:rsidP="00FB4AFB">
            <w:pPr>
              <w:jc w:val="right"/>
              <w:rPr>
                <w:sz w:val="16"/>
                <w:szCs w:val="18"/>
                <w:lang w:val="cs-CZ"/>
              </w:rPr>
            </w:pPr>
            <w:r w:rsidRPr="00FB4AFB">
              <w:rPr>
                <w:sz w:val="16"/>
                <w:szCs w:val="18"/>
                <w:lang w:val="cs-CZ"/>
              </w:rPr>
              <w:t>799</w:t>
            </w:r>
          </w:p>
        </w:tc>
        <w:tc>
          <w:tcPr>
            <w:tcW w:w="536" w:type="dxa"/>
            <w:shd w:val="clear" w:color="auto" w:fill="auto"/>
          </w:tcPr>
          <w:p w14:paraId="1838B90D" w14:textId="77777777" w:rsidR="00FB4AFB" w:rsidRPr="00FB4AFB" w:rsidRDefault="00FB4AFB" w:rsidP="00FB4AFB">
            <w:pPr>
              <w:jc w:val="right"/>
              <w:rPr>
                <w:sz w:val="16"/>
                <w:szCs w:val="18"/>
                <w:lang w:val="cs-CZ"/>
              </w:rPr>
            </w:pPr>
            <w:r w:rsidRPr="00FB4AFB">
              <w:rPr>
                <w:sz w:val="16"/>
                <w:szCs w:val="18"/>
                <w:lang w:val="cs-CZ"/>
              </w:rPr>
              <w:t>1115</w:t>
            </w:r>
          </w:p>
        </w:tc>
        <w:tc>
          <w:tcPr>
            <w:tcW w:w="536" w:type="dxa"/>
            <w:shd w:val="clear" w:color="auto" w:fill="auto"/>
          </w:tcPr>
          <w:p w14:paraId="531FE59D" w14:textId="77777777" w:rsidR="00FB4AFB" w:rsidRPr="00FB4AFB" w:rsidRDefault="00FB4AFB" w:rsidP="00FB4AFB">
            <w:pPr>
              <w:jc w:val="right"/>
              <w:rPr>
                <w:sz w:val="16"/>
                <w:szCs w:val="18"/>
                <w:lang w:val="cs-CZ"/>
              </w:rPr>
            </w:pPr>
            <w:r w:rsidRPr="00FB4AFB">
              <w:rPr>
                <w:sz w:val="16"/>
                <w:szCs w:val="18"/>
                <w:lang w:val="cs-CZ"/>
              </w:rPr>
              <w:t>202</w:t>
            </w:r>
          </w:p>
        </w:tc>
        <w:tc>
          <w:tcPr>
            <w:tcW w:w="536" w:type="dxa"/>
            <w:shd w:val="clear" w:color="auto" w:fill="auto"/>
          </w:tcPr>
          <w:p w14:paraId="09B8933A" w14:textId="77777777" w:rsidR="00FB4AFB" w:rsidRPr="00FB4AFB" w:rsidRDefault="00FB4AFB" w:rsidP="00FB4AFB">
            <w:pPr>
              <w:jc w:val="right"/>
              <w:rPr>
                <w:sz w:val="16"/>
                <w:szCs w:val="18"/>
                <w:lang w:val="cs-CZ"/>
              </w:rPr>
            </w:pPr>
            <w:r w:rsidRPr="00FB4AFB">
              <w:rPr>
                <w:sz w:val="16"/>
                <w:szCs w:val="18"/>
                <w:lang w:val="cs-CZ"/>
              </w:rPr>
              <w:t>331</w:t>
            </w:r>
          </w:p>
        </w:tc>
        <w:tc>
          <w:tcPr>
            <w:tcW w:w="616" w:type="dxa"/>
            <w:shd w:val="clear" w:color="auto" w:fill="auto"/>
          </w:tcPr>
          <w:p w14:paraId="08F4CDB9" w14:textId="77777777" w:rsidR="00FB4AFB" w:rsidRPr="00FB4AFB" w:rsidRDefault="00FB4AFB" w:rsidP="00FB4AFB">
            <w:pPr>
              <w:jc w:val="right"/>
              <w:rPr>
                <w:sz w:val="16"/>
                <w:szCs w:val="18"/>
                <w:lang w:val="cs-CZ"/>
              </w:rPr>
            </w:pPr>
            <w:r w:rsidRPr="00FB4AFB">
              <w:rPr>
                <w:sz w:val="16"/>
                <w:szCs w:val="18"/>
                <w:lang w:val="cs-CZ"/>
              </w:rPr>
              <w:t>753</w:t>
            </w:r>
          </w:p>
        </w:tc>
        <w:tc>
          <w:tcPr>
            <w:tcW w:w="536" w:type="dxa"/>
            <w:shd w:val="clear" w:color="auto" w:fill="auto"/>
          </w:tcPr>
          <w:p w14:paraId="3284E7C8" w14:textId="77777777" w:rsidR="00FB4AFB" w:rsidRPr="00FB4AFB" w:rsidRDefault="00FB4AFB" w:rsidP="00FB4AFB">
            <w:pPr>
              <w:jc w:val="right"/>
              <w:rPr>
                <w:sz w:val="16"/>
                <w:szCs w:val="18"/>
                <w:lang w:val="cs-CZ"/>
              </w:rPr>
            </w:pPr>
            <w:r w:rsidRPr="00FB4AFB">
              <w:rPr>
                <w:sz w:val="16"/>
                <w:szCs w:val="18"/>
                <w:lang w:val="cs-CZ"/>
              </w:rPr>
              <w:t>2609</w:t>
            </w:r>
          </w:p>
        </w:tc>
        <w:tc>
          <w:tcPr>
            <w:tcW w:w="536" w:type="dxa"/>
            <w:shd w:val="clear" w:color="auto" w:fill="auto"/>
          </w:tcPr>
          <w:p w14:paraId="2FBCB8A0" w14:textId="77777777" w:rsidR="00FB4AFB" w:rsidRPr="00FB4AFB" w:rsidRDefault="00FB4AFB" w:rsidP="00FB4AFB">
            <w:pPr>
              <w:jc w:val="right"/>
              <w:rPr>
                <w:sz w:val="16"/>
                <w:szCs w:val="18"/>
                <w:lang w:val="cs-CZ"/>
              </w:rPr>
            </w:pPr>
            <w:r w:rsidRPr="00FB4AFB">
              <w:rPr>
                <w:sz w:val="16"/>
                <w:szCs w:val="18"/>
                <w:lang w:val="cs-CZ"/>
              </w:rPr>
              <w:t>192</w:t>
            </w:r>
          </w:p>
        </w:tc>
        <w:tc>
          <w:tcPr>
            <w:tcW w:w="536" w:type="dxa"/>
            <w:shd w:val="clear" w:color="auto" w:fill="auto"/>
          </w:tcPr>
          <w:p w14:paraId="7603AB36" w14:textId="77777777" w:rsidR="00FB4AFB" w:rsidRPr="00FB4AFB" w:rsidRDefault="00FB4AFB" w:rsidP="00FB4AFB">
            <w:pPr>
              <w:jc w:val="right"/>
              <w:rPr>
                <w:sz w:val="16"/>
                <w:szCs w:val="18"/>
                <w:lang w:val="cs-CZ"/>
              </w:rPr>
            </w:pPr>
            <w:r w:rsidRPr="00FB4AFB">
              <w:rPr>
                <w:sz w:val="16"/>
                <w:szCs w:val="18"/>
                <w:lang w:val="cs-CZ"/>
              </w:rPr>
              <w:t>326</w:t>
            </w:r>
          </w:p>
        </w:tc>
        <w:tc>
          <w:tcPr>
            <w:tcW w:w="616" w:type="dxa"/>
            <w:shd w:val="clear" w:color="auto" w:fill="auto"/>
          </w:tcPr>
          <w:p w14:paraId="05CC35B3" w14:textId="77777777" w:rsidR="00FB4AFB" w:rsidRPr="00FB4AFB" w:rsidRDefault="00FB4AFB" w:rsidP="00FB4AFB">
            <w:pPr>
              <w:jc w:val="right"/>
              <w:rPr>
                <w:sz w:val="16"/>
                <w:szCs w:val="18"/>
                <w:lang w:val="cs-CZ"/>
              </w:rPr>
            </w:pPr>
            <w:r w:rsidRPr="00FB4AFB">
              <w:rPr>
                <w:sz w:val="16"/>
                <w:szCs w:val="18"/>
                <w:lang w:val="cs-CZ"/>
              </w:rPr>
              <w:t>5639</w:t>
            </w:r>
          </w:p>
        </w:tc>
        <w:tc>
          <w:tcPr>
            <w:tcW w:w="536" w:type="dxa"/>
            <w:shd w:val="clear" w:color="auto" w:fill="auto"/>
          </w:tcPr>
          <w:p w14:paraId="0634C9E8" w14:textId="77777777" w:rsidR="00FB4AFB" w:rsidRPr="00FB4AFB" w:rsidRDefault="00FB4AFB" w:rsidP="00FB4AFB">
            <w:pPr>
              <w:jc w:val="right"/>
              <w:rPr>
                <w:sz w:val="16"/>
                <w:szCs w:val="18"/>
                <w:lang w:val="cs-CZ"/>
              </w:rPr>
            </w:pPr>
            <w:r w:rsidRPr="00FB4AFB">
              <w:rPr>
                <w:sz w:val="16"/>
                <w:szCs w:val="18"/>
                <w:lang w:val="cs-CZ"/>
              </w:rPr>
              <w:t>2701</w:t>
            </w:r>
          </w:p>
        </w:tc>
        <w:tc>
          <w:tcPr>
            <w:tcW w:w="536" w:type="dxa"/>
            <w:shd w:val="clear" w:color="auto" w:fill="auto"/>
          </w:tcPr>
          <w:p w14:paraId="32326D66" w14:textId="77777777" w:rsidR="00FB4AFB" w:rsidRPr="00FB4AFB" w:rsidRDefault="00FB4AFB" w:rsidP="00FB4AFB">
            <w:pPr>
              <w:jc w:val="right"/>
              <w:rPr>
                <w:sz w:val="16"/>
                <w:szCs w:val="18"/>
                <w:lang w:val="cs-CZ"/>
              </w:rPr>
            </w:pPr>
            <w:r w:rsidRPr="00FB4AFB">
              <w:rPr>
                <w:sz w:val="16"/>
                <w:szCs w:val="18"/>
                <w:lang w:val="cs-CZ"/>
              </w:rPr>
              <w:t>2225</w:t>
            </w:r>
          </w:p>
        </w:tc>
        <w:tc>
          <w:tcPr>
            <w:tcW w:w="536" w:type="dxa"/>
            <w:shd w:val="clear" w:color="auto" w:fill="auto"/>
          </w:tcPr>
          <w:p w14:paraId="539BAAA9" w14:textId="77777777" w:rsidR="00FB4AFB" w:rsidRPr="00FB4AFB" w:rsidRDefault="00FB4AFB" w:rsidP="00FB4AFB">
            <w:pPr>
              <w:jc w:val="right"/>
              <w:rPr>
                <w:sz w:val="16"/>
                <w:szCs w:val="18"/>
                <w:lang w:val="cs-CZ"/>
              </w:rPr>
            </w:pPr>
            <w:r w:rsidRPr="00FB4AFB">
              <w:rPr>
                <w:sz w:val="16"/>
                <w:szCs w:val="18"/>
                <w:lang w:val="cs-CZ"/>
              </w:rPr>
              <w:t>1691</w:t>
            </w:r>
          </w:p>
        </w:tc>
        <w:tc>
          <w:tcPr>
            <w:tcW w:w="536" w:type="dxa"/>
            <w:shd w:val="clear" w:color="auto" w:fill="auto"/>
          </w:tcPr>
          <w:p w14:paraId="15EEEF9C" w14:textId="77777777" w:rsidR="00FB4AFB" w:rsidRPr="00FB4AFB" w:rsidRDefault="00FB4AFB" w:rsidP="00FB4AFB">
            <w:pPr>
              <w:jc w:val="right"/>
              <w:rPr>
                <w:sz w:val="16"/>
                <w:szCs w:val="18"/>
                <w:lang w:val="cs-CZ"/>
              </w:rPr>
            </w:pPr>
            <w:r w:rsidRPr="00FB4AFB">
              <w:rPr>
                <w:sz w:val="16"/>
                <w:szCs w:val="18"/>
                <w:lang w:val="cs-CZ"/>
              </w:rPr>
              <w:t>2290</w:t>
            </w:r>
          </w:p>
        </w:tc>
      </w:tr>
      <w:tr w:rsidR="00FB4AFB" w:rsidRPr="00FB4AFB" w14:paraId="7D90AE96" w14:textId="77777777" w:rsidTr="00287B5E">
        <w:tc>
          <w:tcPr>
            <w:tcW w:w="536" w:type="dxa"/>
            <w:shd w:val="clear" w:color="auto" w:fill="auto"/>
          </w:tcPr>
          <w:p w14:paraId="4631C070" w14:textId="77777777" w:rsidR="00FB4AFB" w:rsidRPr="00FB4AFB" w:rsidRDefault="00FB4AFB" w:rsidP="00FB4AFB">
            <w:pPr>
              <w:jc w:val="right"/>
              <w:rPr>
                <w:sz w:val="16"/>
                <w:szCs w:val="18"/>
              </w:rPr>
            </w:pPr>
            <w:r w:rsidRPr="00FB4AFB">
              <w:rPr>
                <w:sz w:val="16"/>
                <w:szCs w:val="18"/>
              </w:rPr>
              <w:t>1920</w:t>
            </w:r>
          </w:p>
        </w:tc>
        <w:tc>
          <w:tcPr>
            <w:tcW w:w="536" w:type="dxa"/>
            <w:shd w:val="clear" w:color="auto" w:fill="auto"/>
          </w:tcPr>
          <w:p w14:paraId="7DB058C8" w14:textId="77777777" w:rsidR="00FB4AFB" w:rsidRPr="00FB4AFB" w:rsidRDefault="00FB4AFB" w:rsidP="00FB4AFB">
            <w:pPr>
              <w:jc w:val="right"/>
              <w:rPr>
                <w:sz w:val="16"/>
                <w:szCs w:val="18"/>
                <w:lang w:val="cs-CZ"/>
              </w:rPr>
            </w:pPr>
            <w:r w:rsidRPr="00FB4AFB">
              <w:rPr>
                <w:sz w:val="16"/>
                <w:szCs w:val="18"/>
                <w:lang w:val="cs-CZ"/>
              </w:rPr>
              <w:t>2348</w:t>
            </w:r>
          </w:p>
        </w:tc>
        <w:tc>
          <w:tcPr>
            <w:tcW w:w="508" w:type="dxa"/>
            <w:shd w:val="clear" w:color="auto" w:fill="auto"/>
          </w:tcPr>
          <w:p w14:paraId="714AF786" w14:textId="77777777" w:rsidR="00FB4AFB" w:rsidRPr="00FB4AFB" w:rsidRDefault="00FB4AFB" w:rsidP="00FB4AFB">
            <w:pPr>
              <w:jc w:val="right"/>
              <w:rPr>
                <w:sz w:val="16"/>
                <w:szCs w:val="18"/>
                <w:lang w:val="cs-CZ"/>
              </w:rPr>
            </w:pPr>
            <w:r w:rsidRPr="00FB4AFB">
              <w:rPr>
                <w:sz w:val="16"/>
                <w:szCs w:val="18"/>
                <w:lang w:val="cs-CZ"/>
              </w:rPr>
              <w:t>55</w:t>
            </w:r>
          </w:p>
        </w:tc>
        <w:tc>
          <w:tcPr>
            <w:tcW w:w="536" w:type="dxa"/>
            <w:shd w:val="clear" w:color="auto" w:fill="auto"/>
          </w:tcPr>
          <w:p w14:paraId="6406CE15" w14:textId="77777777" w:rsidR="00FB4AFB" w:rsidRPr="00FB4AFB" w:rsidRDefault="00FB4AFB" w:rsidP="00FB4AFB">
            <w:pPr>
              <w:jc w:val="right"/>
              <w:rPr>
                <w:rFonts w:ascii="Arial Narrow" w:hAnsi="Arial Narrow"/>
                <w:sz w:val="16"/>
                <w:szCs w:val="18"/>
                <w:lang w:val="cs-CZ"/>
              </w:rPr>
            </w:pPr>
            <w:r w:rsidRPr="00FB4AFB">
              <w:rPr>
                <w:sz w:val="16"/>
                <w:szCs w:val="18"/>
                <w:lang w:val="cs-CZ"/>
              </w:rPr>
              <w:t>334</w:t>
            </w:r>
          </w:p>
        </w:tc>
        <w:tc>
          <w:tcPr>
            <w:tcW w:w="536" w:type="dxa"/>
            <w:shd w:val="clear" w:color="auto" w:fill="auto"/>
          </w:tcPr>
          <w:p w14:paraId="741CE5F3" w14:textId="77777777" w:rsidR="00FB4AFB" w:rsidRPr="00FB4AFB" w:rsidRDefault="00FB4AFB" w:rsidP="00FB4AFB">
            <w:pPr>
              <w:jc w:val="right"/>
              <w:rPr>
                <w:sz w:val="16"/>
                <w:szCs w:val="18"/>
                <w:lang w:val="cs-CZ"/>
              </w:rPr>
            </w:pPr>
            <w:r w:rsidRPr="00FB4AFB">
              <w:rPr>
                <w:sz w:val="16"/>
                <w:szCs w:val="18"/>
                <w:lang w:val="cs-CZ"/>
              </w:rPr>
              <w:t>1752</w:t>
            </w:r>
          </w:p>
        </w:tc>
        <w:tc>
          <w:tcPr>
            <w:tcW w:w="616" w:type="dxa"/>
            <w:shd w:val="clear" w:color="auto" w:fill="auto"/>
          </w:tcPr>
          <w:p w14:paraId="13AE91D1" w14:textId="77777777" w:rsidR="00FB4AFB" w:rsidRPr="00FB4AFB" w:rsidRDefault="00FB4AFB" w:rsidP="00FB4AFB">
            <w:pPr>
              <w:jc w:val="right"/>
              <w:rPr>
                <w:sz w:val="16"/>
                <w:szCs w:val="18"/>
                <w:lang w:val="cs-CZ"/>
              </w:rPr>
            </w:pPr>
            <w:r w:rsidRPr="00FB4AFB">
              <w:rPr>
                <w:sz w:val="16"/>
                <w:szCs w:val="18"/>
                <w:lang w:val="cs-CZ"/>
              </w:rPr>
              <w:t>3427</w:t>
            </w:r>
          </w:p>
        </w:tc>
        <w:tc>
          <w:tcPr>
            <w:tcW w:w="536" w:type="dxa"/>
            <w:shd w:val="clear" w:color="auto" w:fill="auto"/>
          </w:tcPr>
          <w:p w14:paraId="2B1CC031" w14:textId="77777777" w:rsidR="00FB4AFB" w:rsidRPr="00FB4AFB" w:rsidRDefault="00FB4AFB" w:rsidP="00FB4AFB">
            <w:pPr>
              <w:jc w:val="right"/>
              <w:rPr>
                <w:sz w:val="16"/>
                <w:szCs w:val="18"/>
                <w:lang w:val="cs-CZ"/>
              </w:rPr>
            </w:pPr>
            <w:r w:rsidRPr="00FB4AFB">
              <w:rPr>
                <w:sz w:val="16"/>
                <w:szCs w:val="18"/>
                <w:lang w:val="cs-CZ"/>
              </w:rPr>
              <w:t>940</w:t>
            </w:r>
          </w:p>
        </w:tc>
        <w:tc>
          <w:tcPr>
            <w:tcW w:w="536" w:type="dxa"/>
            <w:shd w:val="clear" w:color="auto" w:fill="auto"/>
          </w:tcPr>
          <w:p w14:paraId="0905D34C" w14:textId="77777777" w:rsidR="00FB4AFB" w:rsidRPr="00FB4AFB" w:rsidRDefault="00FB4AFB" w:rsidP="00FB4AFB">
            <w:pPr>
              <w:jc w:val="right"/>
              <w:rPr>
                <w:sz w:val="16"/>
                <w:szCs w:val="18"/>
                <w:lang w:val="cs-CZ"/>
              </w:rPr>
            </w:pPr>
            <w:r w:rsidRPr="00FB4AFB">
              <w:rPr>
                <w:sz w:val="16"/>
                <w:szCs w:val="18"/>
                <w:lang w:val="cs-CZ"/>
              </w:rPr>
              <w:t>1381</w:t>
            </w:r>
          </w:p>
        </w:tc>
        <w:tc>
          <w:tcPr>
            <w:tcW w:w="536" w:type="dxa"/>
            <w:shd w:val="clear" w:color="auto" w:fill="auto"/>
          </w:tcPr>
          <w:p w14:paraId="3F87C6A1" w14:textId="77777777" w:rsidR="00FB4AFB" w:rsidRPr="00FB4AFB" w:rsidRDefault="00FB4AFB" w:rsidP="00FB4AFB">
            <w:pPr>
              <w:jc w:val="right"/>
              <w:rPr>
                <w:sz w:val="16"/>
                <w:szCs w:val="18"/>
                <w:lang w:val="cs-CZ"/>
              </w:rPr>
            </w:pPr>
            <w:r w:rsidRPr="00FB4AFB">
              <w:rPr>
                <w:sz w:val="16"/>
                <w:szCs w:val="18"/>
                <w:lang w:val="cs-CZ"/>
              </w:rPr>
              <w:t>223</w:t>
            </w:r>
          </w:p>
        </w:tc>
        <w:tc>
          <w:tcPr>
            <w:tcW w:w="536" w:type="dxa"/>
            <w:shd w:val="clear" w:color="auto" w:fill="auto"/>
          </w:tcPr>
          <w:p w14:paraId="56DBD4EB" w14:textId="77777777" w:rsidR="00FB4AFB" w:rsidRPr="00FB4AFB" w:rsidRDefault="00FB4AFB" w:rsidP="00FB4AFB">
            <w:pPr>
              <w:jc w:val="right"/>
              <w:rPr>
                <w:sz w:val="16"/>
                <w:szCs w:val="18"/>
                <w:lang w:val="cs-CZ"/>
              </w:rPr>
            </w:pPr>
            <w:r w:rsidRPr="00FB4AFB">
              <w:rPr>
                <w:sz w:val="16"/>
                <w:szCs w:val="18"/>
                <w:lang w:val="cs-CZ"/>
              </w:rPr>
              <w:t>438</w:t>
            </w:r>
          </w:p>
        </w:tc>
        <w:tc>
          <w:tcPr>
            <w:tcW w:w="616" w:type="dxa"/>
            <w:shd w:val="clear" w:color="auto" w:fill="auto"/>
          </w:tcPr>
          <w:p w14:paraId="4A8431AF" w14:textId="77777777" w:rsidR="00FB4AFB" w:rsidRPr="00FB4AFB" w:rsidRDefault="00FB4AFB" w:rsidP="00FB4AFB">
            <w:pPr>
              <w:jc w:val="right"/>
              <w:rPr>
                <w:sz w:val="16"/>
                <w:szCs w:val="18"/>
                <w:lang w:val="cs-CZ"/>
              </w:rPr>
            </w:pPr>
            <w:r w:rsidRPr="00FB4AFB">
              <w:rPr>
                <w:sz w:val="16"/>
                <w:szCs w:val="18"/>
                <w:lang w:val="cs-CZ"/>
              </w:rPr>
              <w:t>968</w:t>
            </w:r>
          </w:p>
        </w:tc>
        <w:tc>
          <w:tcPr>
            <w:tcW w:w="536" w:type="dxa"/>
            <w:shd w:val="clear" w:color="auto" w:fill="auto"/>
          </w:tcPr>
          <w:p w14:paraId="4C72D925" w14:textId="77777777" w:rsidR="00FB4AFB" w:rsidRPr="00FB4AFB" w:rsidRDefault="00FB4AFB" w:rsidP="00FB4AFB">
            <w:pPr>
              <w:jc w:val="right"/>
              <w:rPr>
                <w:sz w:val="16"/>
                <w:szCs w:val="18"/>
                <w:lang w:val="cs-CZ"/>
              </w:rPr>
            </w:pPr>
            <w:r w:rsidRPr="00FB4AFB">
              <w:rPr>
                <w:sz w:val="16"/>
                <w:szCs w:val="18"/>
                <w:lang w:val="cs-CZ"/>
              </w:rPr>
              <w:t>2896</w:t>
            </w:r>
          </w:p>
        </w:tc>
        <w:tc>
          <w:tcPr>
            <w:tcW w:w="536" w:type="dxa"/>
            <w:shd w:val="clear" w:color="auto" w:fill="auto"/>
          </w:tcPr>
          <w:p w14:paraId="6D0140B9" w14:textId="77777777" w:rsidR="00FB4AFB" w:rsidRPr="00FB4AFB" w:rsidRDefault="00FB4AFB" w:rsidP="00FB4AFB">
            <w:pPr>
              <w:jc w:val="right"/>
              <w:rPr>
                <w:sz w:val="16"/>
                <w:szCs w:val="18"/>
                <w:lang w:val="cs-CZ"/>
              </w:rPr>
            </w:pPr>
            <w:r w:rsidRPr="00FB4AFB">
              <w:rPr>
                <w:sz w:val="16"/>
                <w:szCs w:val="18"/>
                <w:lang w:val="cs-CZ"/>
              </w:rPr>
              <w:t>256</w:t>
            </w:r>
          </w:p>
        </w:tc>
        <w:tc>
          <w:tcPr>
            <w:tcW w:w="536" w:type="dxa"/>
            <w:shd w:val="clear" w:color="auto" w:fill="auto"/>
          </w:tcPr>
          <w:p w14:paraId="641CE2B4" w14:textId="77777777" w:rsidR="00FB4AFB" w:rsidRPr="00FB4AFB" w:rsidRDefault="00FB4AFB" w:rsidP="00FB4AFB">
            <w:pPr>
              <w:jc w:val="right"/>
              <w:rPr>
                <w:sz w:val="16"/>
                <w:szCs w:val="18"/>
                <w:lang w:val="cs-CZ"/>
              </w:rPr>
            </w:pPr>
            <w:r w:rsidRPr="00FB4AFB">
              <w:rPr>
                <w:sz w:val="16"/>
                <w:szCs w:val="18"/>
                <w:lang w:val="cs-CZ"/>
              </w:rPr>
              <w:t>432</w:t>
            </w:r>
          </w:p>
        </w:tc>
        <w:tc>
          <w:tcPr>
            <w:tcW w:w="616" w:type="dxa"/>
            <w:shd w:val="clear" w:color="auto" w:fill="auto"/>
          </w:tcPr>
          <w:p w14:paraId="43320A01" w14:textId="77777777" w:rsidR="00FB4AFB" w:rsidRPr="00FB4AFB" w:rsidRDefault="00FB4AFB" w:rsidP="00FB4AFB">
            <w:pPr>
              <w:jc w:val="right"/>
              <w:rPr>
                <w:sz w:val="16"/>
                <w:szCs w:val="18"/>
                <w:lang w:val="cs-CZ"/>
              </w:rPr>
            </w:pPr>
            <w:r w:rsidRPr="00FB4AFB">
              <w:rPr>
                <w:sz w:val="16"/>
                <w:szCs w:val="18"/>
                <w:lang w:val="cs-CZ"/>
              </w:rPr>
              <w:t>6485</w:t>
            </w:r>
          </w:p>
        </w:tc>
        <w:tc>
          <w:tcPr>
            <w:tcW w:w="536" w:type="dxa"/>
            <w:shd w:val="clear" w:color="auto" w:fill="auto"/>
          </w:tcPr>
          <w:p w14:paraId="71B69071" w14:textId="77777777" w:rsidR="00FB4AFB" w:rsidRPr="00FB4AFB" w:rsidRDefault="00FB4AFB" w:rsidP="00FB4AFB">
            <w:pPr>
              <w:jc w:val="right"/>
              <w:rPr>
                <w:sz w:val="16"/>
                <w:szCs w:val="18"/>
                <w:lang w:val="cs-CZ"/>
              </w:rPr>
            </w:pPr>
            <w:r w:rsidRPr="00FB4AFB">
              <w:rPr>
                <w:sz w:val="16"/>
                <w:szCs w:val="18"/>
                <w:lang w:val="cs-CZ"/>
              </w:rPr>
              <w:t>2930</w:t>
            </w:r>
          </w:p>
        </w:tc>
        <w:tc>
          <w:tcPr>
            <w:tcW w:w="536" w:type="dxa"/>
            <w:shd w:val="clear" w:color="auto" w:fill="auto"/>
          </w:tcPr>
          <w:p w14:paraId="03D03537" w14:textId="77777777" w:rsidR="00FB4AFB" w:rsidRPr="00FB4AFB" w:rsidRDefault="00FB4AFB" w:rsidP="00FB4AFB">
            <w:pPr>
              <w:jc w:val="right"/>
              <w:rPr>
                <w:sz w:val="16"/>
                <w:szCs w:val="18"/>
                <w:lang w:val="cs-CZ"/>
              </w:rPr>
            </w:pPr>
            <w:r w:rsidRPr="00FB4AFB">
              <w:rPr>
                <w:sz w:val="16"/>
                <w:szCs w:val="18"/>
                <w:lang w:val="cs-CZ"/>
              </w:rPr>
              <w:t>2404</w:t>
            </w:r>
          </w:p>
        </w:tc>
        <w:tc>
          <w:tcPr>
            <w:tcW w:w="536" w:type="dxa"/>
            <w:shd w:val="clear" w:color="auto" w:fill="auto"/>
          </w:tcPr>
          <w:p w14:paraId="659643B0" w14:textId="77777777" w:rsidR="00FB4AFB" w:rsidRPr="00FB4AFB" w:rsidRDefault="00FB4AFB" w:rsidP="00FB4AFB">
            <w:pPr>
              <w:jc w:val="right"/>
              <w:rPr>
                <w:sz w:val="16"/>
                <w:szCs w:val="18"/>
                <w:lang w:val="cs-CZ"/>
              </w:rPr>
            </w:pPr>
            <w:r w:rsidRPr="00FB4AFB">
              <w:rPr>
                <w:sz w:val="16"/>
                <w:szCs w:val="18"/>
                <w:lang w:val="cs-CZ"/>
              </w:rPr>
              <w:t>1769</w:t>
            </w:r>
          </w:p>
        </w:tc>
        <w:tc>
          <w:tcPr>
            <w:tcW w:w="536" w:type="dxa"/>
            <w:shd w:val="clear" w:color="auto" w:fill="auto"/>
          </w:tcPr>
          <w:p w14:paraId="50AFA66E" w14:textId="77777777" w:rsidR="00FB4AFB" w:rsidRPr="00FB4AFB" w:rsidRDefault="00FB4AFB" w:rsidP="00FB4AFB">
            <w:pPr>
              <w:jc w:val="right"/>
              <w:rPr>
                <w:sz w:val="16"/>
                <w:szCs w:val="18"/>
                <w:lang w:val="cs-CZ"/>
              </w:rPr>
            </w:pPr>
            <w:r w:rsidRPr="00FB4AFB">
              <w:rPr>
                <w:sz w:val="16"/>
                <w:szCs w:val="18"/>
                <w:lang w:val="cs-CZ"/>
              </w:rPr>
              <w:t>2417</w:t>
            </w:r>
          </w:p>
        </w:tc>
      </w:tr>
      <w:tr w:rsidR="00FB4AFB" w:rsidRPr="00FB4AFB" w14:paraId="098C22BB" w14:textId="77777777" w:rsidTr="00287B5E">
        <w:tc>
          <w:tcPr>
            <w:tcW w:w="536" w:type="dxa"/>
            <w:shd w:val="clear" w:color="auto" w:fill="auto"/>
          </w:tcPr>
          <w:p w14:paraId="3286AE86" w14:textId="77777777" w:rsidR="00FB4AFB" w:rsidRPr="00FB4AFB" w:rsidRDefault="00FB4AFB" w:rsidP="00FB4AFB">
            <w:pPr>
              <w:jc w:val="right"/>
              <w:rPr>
                <w:sz w:val="16"/>
                <w:szCs w:val="18"/>
              </w:rPr>
            </w:pPr>
            <w:r w:rsidRPr="00FB4AFB">
              <w:rPr>
                <w:sz w:val="16"/>
                <w:szCs w:val="18"/>
              </w:rPr>
              <w:t>1930</w:t>
            </w:r>
          </w:p>
        </w:tc>
        <w:tc>
          <w:tcPr>
            <w:tcW w:w="536" w:type="dxa"/>
            <w:shd w:val="clear" w:color="auto" w:fill="auto"/>
          </w:tcPr>
          <w:p w14:paraId="73E2123C" w14:textId="77777777" w:rsidR="00FB4AFB" w:rsidRPr="00FB4AFB" w:rsidRDefault="00FB4AFB" w:rsidP="00FB4AFB">
            <w:pPr>
              <w:jc w:val="right"/>
              <w:rPr>
                <w:sz w:val="16"/>
                <w:szCs w:val="18"/>
                <w:lang w:val="cs-CZ"/>
              </w:rPr>
            </w:pPr>
            <w:r w:rsidRPr="00FB4AFB">
              <w:rPr>
                <w:sz w:val="16"/>
                <w:szCs w:val="18"/>
                <w:lang w:val="cs-CZ"/>
              </w:rPr>
              <w:t>2646</w:t>
            </w:r>
          </w:p>
        </w:tc>
        <w:tc>
          <w:tcPr>
            <w:tcW w:w="508" w:type="dxa"/>
            <w:shd w:val="clear" w:color="auto" w:fill="auto"/>
          </w:tcPr>
          <w:p w14:paraId="42E2738B" w14:textId="77777777" w:rsidR="00FB4AFB" w:rsidRPr="00FB4AFB" w:rsidRDefault="00FB4AFB" w:rsidP="00FB4AFB">
            <w:pPr>
              <w:jc w:val="right"/>
              <w:rPr>
                <w:sz w:val="16"/>
                <w:szCs w:val="18"/>
                <w:lang w:val="cs-CZ"/>
              </w:rPr>
            </w:pPr>
            <w:r w:rsidRPr="00FB4AFB">
              <w:rPr>
                <w:sz w:val="16"/>
                <w:szCs w:val="18"/>
                <w:lang w:val="cs-CZ"/>
              </w:rPr>
              <w:t>59</w:t>
            </w:r>
          </w:p>
        </w:tc>
        <w:tc>
          <w:tcPr>
            <w:tcW w:w="536" w:type="dxa"/>
            <w:shd w:val="clear" w:color="auto" w:fill="auto"/>
          </w:tcPr>
          <w:p w14:paraId="04777D22" w14:textId="77777777" w:rsidR="00FB4AFB" w:rsidRPr="00FB4AFB" w:rsidRDefault="00FB4AFB" w:rsidP="00FB4AFB">
            <w:pPr>
              <w:jc w:val="right"/>
              <w:rPr>
                <w:rFonts w:ascii="Arial Narrow" w:hAnsi="Arial Narrow"/>
                <w:sz w:val="16"/>
                <w:szCs w:val="18"/>
                <w:lang w:val="cs-CZ"/>
              </w:rPr>
            </w:pPr>
            <w:r w:rsidRPr="00FB4AFB">
              <w:rPr>
                <w:sz w:val="16"/>
                <w:szCs w:val="18"/>
                <w:lang w:val="cs-CZ"/>
              </w:rPr>
              <w:t>436</w:t>
            </w:r>
          </w:p>
        </w:tc>
        <w:tc>
          <w:tcPr>
            <w:tcW w:w="536" w:type="dxa"/>
            <w:shd w:val="clear" w:color="auto" w:fill="auto"/>
          </w:tcPr>
          <w:p w14:paraId="77082876" w14:textId="77777777" w:rsidR="00FB4AFB" w:rsidRPr="00FB4AFB" w:rsidRDefault="00FB4AFB" w:rsidP="00FB4AFB">
            <w:pPr>
              <w:jc w:val="right"/>
              <w:rPr>
                <w:sz w:val="16"/>
                <w:szCs w:val="18"/>
                <w:lang w:val="cs-CZ"/>
              </w:rPr>
            </w:pPr>
            <w:r w:rsidRPr="00FB4AFB">
              <w:rPr>
                <w:sz w:val="16"/>
                <w:szCs w:val="18"/>
                <w:lang w:val="cs-CZ"/>
              </w:rPr>
              <w:t>1854</w:t>
            </w:r>
          </w:p>
        </w:tc>
        <w:tc>
          <w:tcPr>
            <w:tcW w:w="616" w:type="dxa"/>
            <w:shd w:val="clear" w:color="auto" w:fill="auto"/>
          </w:tcPr>
          <w:p w14:paraId="0F053008" w14:textId="77777777" w:rsidR="00FB4AFB" w:rsidRPr="00FB4AFB" w:rsidRDefault="00FB4AFB" w:rsidP="00FB4AFB">
            <w:pPr>
              <w:jc w:val="right"/>
              <w:rPr>
                <w:sz w:val="16"/>
                <w:szCs w:val="18"/>
                <w:lang w:val="cs-CZ"/>
              </w:rPr>
            </w:pPr>
            <w:r w:rsidRPr="00FB4AFB">
              <w:rPr>
                <w:sz w:val="16"/>
                <w:szCs w:val="18"/>
                <w:lang w:val="cs-CZ"/>
              </w:rPr>
              <w:t>5677</w:t>
            </w:r>
          </w:p>
        </w:tc>
        <w:tc>
          <w:tcPr>
            <w:tcW w:w="536" w:type="dxa"/>
            <w:shd w:val="clear" w:color="auto" w:fill="auto"/>
          </w:tcPr>
          <w:p w14:paraId="55104B71" w14:textId="77777777" w:rsidR="00FB4AFB" w:rsidRPr="00FB4AFB" w:rsidRDefault="00FB4AFB" w:rsidP="00FB4AFB">
            <w:pPr>
              <w:jc w:val="right"/>
              <w:rPr>
                <w:sz w:val="16"/>
                <w:szCs w:val="18"/>
                <w:lang w:val="cs-CZ"/>
              </w:rPr>
            </w:pPr>
            <w:r w:rsidRPr="00FB4AFB">
              <w:rPr>
                <w:sz w:val="16"/>
                <w:szCs w:val="18"/>
                <w:lang w:val="cs-CZ"/>
              </w:rPr>
              <w:t>1036</w:t>
            </w:r>
          </w:p>
        </w:tc>
        <w:tc>
          <w:tcPr>
            <w:tcW w:w="536" w:type="dxa"/>
            <w:shd w:val="clear" w:color="auto" w:fill="auto"/>
          </w:tcPr>
          <w:p w14:paraId="6D2B1227" w14:textId="77777777" w:rsidR="00FB4AFB" w:rsidRPr="00FB4AFB" w:rsidRDefault="00FB4AFB" w:rsidP="00FB4AFB">
            <w:pPr>
              <w:jc w:val="right"/>
              <w:rPr>
                <w:sz w:val="16"/>
                <w:szCs w:val="18"/>
                <w:lang w:val="cs-CZ"/>
              </w:rPr>
            </w:pPr>
            <w:r w:rsidRPr="00FB4AFB">
              <w:rPr>
                <w:sz w:val="16"/>
                <w:szCs w:val="18"/>
                <w:lang w:val="cs-CZ"/>
              </w:rPr>
              <w:t>1607</w:t>
            </w:r>
          </w:p>
        </w:tc>
        <w:tc>
          <w:tcPr>
            <w:tcW w:w="536" w:type="dxa"/>
            <w:shd w:val="clear" w:color="auto" w:fill="auto"/>
          </w:tcPr>
          <w:p w14:paraId="286455C9" w14:textId="77777777" w:rsidR="00FB4AFB" w:rsidRPr="00FB4AFB" w:rsidRDefault="00FB4AFB" w:rsidP="00FB4AFB">
            <w:pPr>
              <w:jc w:val="right"/>
              <w:rPr>
                <w:sz w:val="16"/>
                <w:szCs w:val="18"/>
                <w:lang w:val="cs-CZ"/>
              </w:rPr>
            </w:pPr>
            <w:r w:rsidRPr="00FB4AFB">
              <w:rPr>
                <w:sz w:val="16"/>
                <w:szCs w:val="18"/>
                <w:lang w:val="cs-CZ"/>
              </w:rPr>
              <w:t>238</w:t>
            </w:r>
          </w:p>
        </w:tc>
        <w:tc>
          <w:tcPr>
            <w:tcW w:w="536" w:type="dxa"/>
            <w:shd w:val="clear" w:color="auto" w:fill="auto"/>
          </w:tcPr>
          <w:p w14:paraId="2C3BBDFD" w14:textId="77777777" w:rsidR="00FB4AFB" w:rsidRPr="00FB4AFB" w:rsidRDefault="00FB4AFB" w:rsidP="00FB4AFB">
            <w:pPr>
              <w:jc w:val="right"/>
              <w:rPr>
                <w:sz w:val="16"/>
                <w:szCs w:val="18"/>
                <w:lang w:val="cs-CZ"/>
              </w:rPr>
            </w:pPr>
            <w:r w:rsidRPr="00FB4AFB">
              <w:rPr>
                <w:sz w:val="16"/>
                <w:szCs w:val="18"/>
                <w:lang w:val="cs-CZ"/>
              </w:rPr>
              <w:t>487</w:t>
            </w:r>
          </w:p>
        </w:tc>
        <w:tc>
          <w:tcPr>
            <w:tcW w:w="616" w:type="dxa"/>
            <w:shd w:val="clear" w:color="auto" w:fill="auto"/>
          </w:tcPr>
          <w:p w14:paraId="0AF44EB5" w14:textId="77777777" w:rsidR="00FB4AFB" w:rsidRPr="00FB4AFB" w:rsidRDefault="00FB4AFB" w:rsidP="00FB4AFB">
            <w:pPr>
              <w:jc w:val="right"/>
              <w:rPr>
                <w:sz w:val="16"/>
                <w:szCs w:val="18"/>
                <w:lang w:val="cs-CZ"/>
              </w:rPr>
            </w:pPr>
            <w:r w:rsidRPr="00FB4AFB">
              <w:rPr>
                <w:sz w:val="16"/>
                <w:szCs w:val="18"/>
                <w:lang w:val="cs-CZ"/>
              </w:rPr>
              <w:t>1468</w:t>
            </w:r>
          </w:p>
        </w:tc>
        <w:tc>
          <w:tcPr>
            <w:tcW w:w="536" w:type="dxa"/>
            <w:shd w:val="clear" w:color="auto" w:fill="auto"/>
          </w:tcPr>
          <w:p w14:paraId="597C2748" w14:textId="77777777" w:rsidR="00FB4AFB" w:rsidRPr="00FB4AFB" w:rsidRDefault="00FB4AFB" w:rsidP="00FB4AFB">
            <w:pPr>
              <w:jc w:val="right"/>
              <w:rPr>
                <w:sz w:val="16"/>
                <w:szCs w:val="18"/>
                <w:lang w:val="cs-CZ"/>
              </w:rPr>
            </w:pPr>
            <w:r w:rsidRPr="00FB4AFB">
              <w:rPr>
                <w:sz w:val="16"/>
                <w:szCs w:val="18"/>
                <w:lang w:val="cs-CZ"/>
              </w:rPr>
              <w:t>2909</w:t>
            </w:r>
          </w:p>
        </w:tc>
        <w:tc>
          <w:tcPr>
            <w:tcW w:w="536" w:type="dxa"/>
            <w:shd w:val="clear" w:color="auto" w:fill="auto"/>
          </w:tcPr>
          <w:p w14:paraId="0AFBD179" w14:textId="77777777" w:rsidR="00FB4AFB" w:rsidRPr="00FB4AFB" w:rsidRDefault="00FB4AFB" w:rsidP="00FB4AFB">
            <w:pPr>
              <w:jc w:val="right"/>
              <w:rPr>
                <w:sz w:val="16"/>
                <w:szCs w:val="18"/>
                <w:lang w:val="cs-CZ"/>
              </w:rPr>
            </w:pPr>
            <w:r w:rsidRPr="00FB4AFB">
              <w:rPr>
                <w:sz w:val="16"/>
                <w:szCs w:val="18"/>
                <w:lang w:val="cs-CZ"/>
              </w:rPr>
              <w:t>368</w:t>
            </w:r>
          </w:p>
        </w:tc>
        <w:tc>
          <w:tcPr>
            <w:tcW w:w="536" w:type="dxa"/>
            <w:shd w:val="clear" w:color="auto" w:fill="auto"/>
          </w:tcPr>
          <w:p w14:paraId="799FBA0A" w14:textId="77777777" w:rsidR="00FB4AFB" w:rsidRPr="00FB4AFB" w:rsidRDefault="00FB4AFB" w:rsidP="00FB4AFB">
            <w:pPr>
              <w:jc w:val="right"/>
              <w:rPr>
                <w:sz w:val="16"/>
                <w:szCs w:val="18"/>
                <w:lang w:val="cs-CZ"/>
              </w:rPr>
            </w:pPr>
            <w:r w:rsidRPr="00FB4AFB">
              <w:rPr>
                <w:sz w:val="16"/>
                <w:szCs w:val="18"/>
                <w:lang w:val="cs-CZ"/>
              </w:rPr>
              <w:t>445</w:t>
            </w:r>
          </w:p>
        </w:tc>
        <w:tc>
          <w:tcPr>
            <w:tcW w:w="616" w:type="dxa"/>
            <w:shd w:val="clear" w:color="auto" w:fill="auto"/>
          </w:tcPr>
          <w:p w14:paraId="7FB0FC7A" w14:textId="77777777" w:rsidR="00FB4AFB" w:rsidRPr="00FB4AFB" w:rsidRDefault="00FB4AFB" w:rsidP="00FB4AFB">
            <w:pPr>
              <w:jc w:val="right"/>
              <w:rPr>
                <w:sz w:val="16"/>
                <w:szCs w:val="18"/>
                <w:lang w:val="cs-CZ"/>
              </w:rPr>
            </w:pPr>
            <w:r w:rsidRPr="00FB4AFB">
              <w:rPr>
                <w:sz w:val="16"/>
                <w:szCs w:val="18"/>
                <w:lang w:val="cs-CZ"/>
              </w:rPr>
              <w:t>7631</w:t>
            </w:r>
          </w:p>
        </w:tc>
        <w:tc>
          <w:tcPr>
            <w:tcW w:w="536" w:type="dxa"/>
            <w:shd w:val="clear" w:color="auto" w:fill="auto"/>
          </w:tcPr>
          <w:p w14:paraId="43D2D56C" w14:textId="77777777" w:rsidR="00FB4AFB" w:rsidRPr="00FB4AFB" w:rsidRDefault="00FB4AFB" w:rsidP="00FB4AFB">
            <w:pPr>
              <w:jc w:val="right"/>
              <w:rPr>
                <w:sz w:val="16"/>
                <w:szCs w:val="18"/>
                <w:lang w:val="cs-CZ"/>
              </w:rPr>
            </w:pPr>
            <w:r w:rsidRPr="00FB4AFB">
              <w:rPr>
                <w:sz w:val="16"/>
                <w:szCs w:val="18"/>
                <w:lang w:val="cs-CZ"/>
              </w:rPr>
              <w:t>3239</w:t>
            </w:r>
          </w:p>
        </w:tc>
        <w:tc>
          <w:tcPr>
            <w:tcW w:w="536" w:type="dxa"/>
            <w:shd w:val="clear" w:color="auto" w:fill="auto"/>
          </w:tcPr>
          <w:p w14:paraId="0A5268E1" w14:textId="77777777" w:rsidR="00FB4AFB" w:rsidRPr="00FB4AFB" w:rsidRDefault="00FB4AFB" w:rsidP="00FB4AFB">
            <w:pPr>
              <w:jc w:val="right"/>
              <w:rPr>
                <w:sz w:val="16"/>
                <w:szCs w:val="18"/>
                <w:lang w:val="cs-CZ"/>
              </w:rPr>
            </w:pPr>
            <w:r w:rsidRPr="00FB4AFB">
              <w:rPr>
                <w:sz w:val="16"/>
                <w:szCs w:val="18"/>
                <w:lang w:val="cs-CZ"/>
              </w:rPr>
              <w:t>2471</w:t>
            </w:r>
          </w:p>
        </w:tc>
        <w:tc>
          <w:tcPr>
            <w:tcW w:w="536" w:type="dxa"/>
            <w:shd w:val="clear" w:color="auto" w:fill="auto"/>
          </w:tcPr>
          <w:p w14:paraId="168E2EA5" w14:textId="77777777" w:rsidR="00FB4AFB" w:rsidRPr="00FB4AFB" w:rsidRDefault="00FB4AFB" w:rsidP="00FB4AFB">
            <w:pPr>
              <w:jc w:val="right"/>
              <w:rPr>
                <w:sz w:val="16"/>
                <w:szCs w:val="18"/>
                <w:lang w:val="cs-CZ"/>
              </w:rPr>
            </w:pPr>
            <w:r w:rsidRPr="00FB4AFB">
              <w:rPr>
                <w:sz w:val="16"/>
                <w:szCs w:val="18"/>
                <w:lang w:val="cs-CZ"/>
              </w:rPr>
              <w:t>1881</w:t>
            </w:r>
          </w:p>
        </w:tc>
        <w:tc>
          <w:tcPr>
            <w:tcW w:w="536" w:type="dxa"/>
            <w:shd w:val="clear" w:color="auto" w:fill="auto"/>
          </w:tcPr>
          <w:p w14:paraId="67A03E8A" w14:textId="77777777" w:rsidR="00FB4AFB" w:rsidRPr="00FB4AFB" w:rsidRDefault="00FB4AFB" w:rsidP="00FB4AFB">
            <w:pPr>
              <w:jc w:val="right"/>
              <w:rPr>
                <w:sz w:val="16"/>
                <w:szCs w:val="18"/>
                <w:lang w:val="cs-CZ"/>
              </w:rPr>
            </w:pPr>
            <w:r w:rsidRPr="00FB4AFB">
              <w:rPr>
                <w:sz w:val="16"/>
                <w:szCs w:val="18"/>
                <w:lang w:val="cs-CZ"/>
              </w:rPr>
              <w:t>2615</w:t>
            </w:r>
          </w:p>
        </w:tc>
      </w:tr>
      <w:tr w:rsidR="00FB4AFB" w:rsidRPr="00FB4AFB" w14:paraId="646D2B89" w14:textId="77777777" w:rsidTr="00287B5E">
        <w:tc>
          <w:tcPr>
            <w:tcW w:w="536" w:type="dxa"/>
            <w:shd w:val="clear" w:color="auto" w:fill="auto"/>
          </w:tcPr>
          <w:p w14:paraId="601D174E" w14:textId="77777777" w:rsidR="00FB4AFB" w:rsidRPr="00FB4AFB" w:rsidRDefault="00FB4AFB" w:rsidP="00FB4AFB">
            <w:pPr>
              <w:jc w:val="right"/>
              <w:rPr>
                <w:sz w:val="16"/>
                <w:szCs w:val="18"/>
              </w:rPr>
            </w:pPr>
            <w:r w:rsidRPr="00FB4AFB">
              <w:rPr>
                <w:sz w:val="16"/>
                <w:szCs w:val="18"/>
              </w:rPr>
              <w:t>1940</w:t>
            </w:r>
          </w:p>
        </w:tc>
        <w:tc>
          <w:tcPr>
            <w:tcW w:w="536" w:type="dxa"/>
            <w:shd w:val="clear" w:color="auto" w:fill="auto"/>
          </w:tcPr>
          <w:p w14:paraId="5713EE17" w14:textId="77777777" w:rsidR="00FB4AFB" w:rsidRPr="00FB4AFB" w:rsidRDefault="00FB4AFB" w:rsidP="00FB4AFB">
            <w:pPr>
              <w:jc w:val="right"/>
              <w:rPr>
                <w:sz w:val="16"/>
                <w:szCs w:val="18"/>
                <w:lang w:val="cs-CZ"/>
              </w:rPr>
            </w:pPr>
            <w:r w:rsidRPr="00FB4AFB">
              <w:rPr>
                <w:sz w:val="16"/>
                <w:szCs w:val="18"/>
                <w:lang w:val="cs-CZ"/>
              </w:rPr>
              <w:t>2833</w:t>
            </w:r>
          </w:p>
        </w:tc>
        <w:tc>
          <w:tcPr>
            <w:tcW w:w="508" w:type="dxa"/>
            <w:shd w:val="clear" w:color="auto" w:fill="auto"/>
          </w:tcPr>
          <w:p w14:paraId="32A1D1A1" w14:textId="77777777" w:rsidR="00FB4AFB" w:rsidRPr="00FB4AFB" w:rsidRDefault="00FB4AFB" w:rsidP="00FB4AFB">
            <w:pPr>
              <w:jc w:val="right"/>
              <w:rPr>
                <w:sz w:val="16"/>
                <w:szCs w:val="18"/>
                <w:lang w:val="cs-CZ"/>
              </w:rPr>
            </w:pPr>
            <w:r w:rsidRPr="00FB4AFB">
              <w:rPr>
                <w:sz w:val="16"/>
                <w:szCs w:val="18"/>
                <w:lang w:val="cs-CZ"/>
              </w:rPr>
              <w:t>73</w:t>
            </w:r>
          </w:p>
        </w:tc>
        <w:tc>
          <w:tcPr>
            <w:tcW w:w="536" w:type="dxa"/>
            <w:shd w:val="clear" w:color="auto" w:fill="auto"/>
          </w:tcPr>
          <w:p w14:paraId="04F3EF33" w14:textId="77777777" w:rsidR="00FB4AFB" w:rsidRPr="00FB4AFB" w:rsidRDefault="00FB4AFB" w:rsidP="00FB4AFB">
            <w:pPr>
              <w:jc w:val="right"/>
              <w:rPr>
                <w:rFonts w:ascii="Arial Narrow" w:hAnsi="Arial Narrow"/>
                <w:sz w:val="16"/>
                <w:szCs w:val="18"/>
                <w:lang w:val="cs-CZ"/>
              </w:rPr>
            </w:pPr>
            <w:r w:rsidRPr="00FB4AFB">
              <w:rPr>
                <w:sz w:val="16"/>
                <w:szCs w:val="18"/>
                <w:lang w:val="cs-CZ"/>
              </w:rPr>
              <w:t>499</w:t>
            </w:r>
          </w:p>
        </w:tc>
        <w:tc>
          <w:tcPr>
            <w:tcW w:w="536" w:type="dxa"/>
            <w:shd w:val="clear" w:color="auto" w:fill="auto"/>
          </w:tcPr>
          <w:p w14:paraId="1D2C259C" w14:textId="77777777" w:rsidR="00FB4AFB" w:rsidRPr="00FB4AFB" w:rsidRDefault="00FB4AFB" w:rsidP="00FB4AFB">
            <w:pPr>
              <w:jc w:val="right"/>
              <w:rPr>
                <w:sz w:val="16"/>
                <w:szCs w:val="18"/>
                <w:lang w:val="cs-CZ"/>
              </w:rPr>
            </w:pPr>
            <w:r w:rsidRPr="00FB4AFB">
              <w:rPr>
                <w:sz w:val="16"/>
                <w:szCs w:val="18"/>
                <w:lang w:val="cs-CZ"/>
              </w:rPr>
              <w:t>1949</w:t>
            </w:r>
          </w:p>
        </w:tc>
        <w:tc>
          <w:tcPr>
            <w:tcW w:w="616" w:type="dxa"/>
            <w:shd w:val="clear" w:color="auto" w:fill="auto"/>
          </w:tcPr>
          <w:p w14:paraId="41ABA059" w14:textId="77777777" w:rsidR="00FB4AFB" w:rsidRPr="00FB4AFB" w:rsidRDefault="00FB4AFB" w:rsidP="00FB4AFB">
            <w:pPr>
              <w:jc w:val="right"/>
              <w:rPr>
                <w:sz w:val="16"/>
                <w:szCs w:val="18"/>
                <w:lang w:val="cs-CZ"/>
              </w:rPr>
            </w:pPr>
            <w:r w:rsidRPr="00FB4AFB">
              <w:rPr>
                <w:sz w:val="16"/>
                <w:szCs w:val="18"/>
                <w:lang w:val="cs-CZ"/>
              </w:rPr>
              <w:t>6907</w:t>
            </w:r>
          </w:p>
        </w:tc>
        <w:tc>
          <w:tcPr>
            <w:tcW w:w="536" w:type="dxa"/>
            <w:shd w:val="clear" w:color="auto" w:fill="auto"/>
          </w:tcPr>
          <w:p w14:paraId="70334587" w14:textId="77777777" w:rsidR="00FB4AFB" w:rsidRPr="00FB4AFB" w:rsidRDefault="00FB4AFB" w:rsidP="00FB4AFB">
            <w:pPr>
              <w:jc w:val="right"/>
              <w:rPr>
                <w:sz w:val="16"/>
                <w:szCs w:val="18"/>
                <w:lang w:val="cs-CZ"/>
              </w:rPr>
            </w:pPr>
            <w:r w:rsidRPr="00FB4AFB">
              <w:rPr>
                <w:sz w:val="16"/>
                <w:szCs w:val="18"/>
                <w:lang w:val="cs-CZ"/>
              </w:rPr>
              <w:t>1123</w:t>
            </w:r>
          </w:p>
        </w:tc>
        <w:tc>
          <w:tcPr>
            <w:tcW w:w="536" w:type="dxa"/>
            <w:shd w:val="clear" w:color="auto" w:fill="auto"/>
          </w:tcPr>
          <w:p w14:paraId="79FF4C04" w14:textId="77777777" w:rsidR="00FB4AFB" w:rsidRPr="00FB4AFB" w:rsidRDefault="00FB4AFB" w:rsidP="00FB4AFB">
            <w:pPr>
              <w:jc w:val="right"/>
              <w:rPr>
                <w:sz w:val="16"/>
                <w:szCs w:val="18"/>
                <w:lang w:val="cs-CZ"/>
              </w:rPr>
            </w:pPr>
            <w:r w:rsidRPr="00FB4AFB">
              <w:rPr>
                <w:sz w:val="16"/>
                <w:szCs w:val="18"/>
                <w:lang w:val="cs-CZ"/>
              </w:rPr>
              <w:t>1709</w:t>
            </w:r>
          </w:p>
        </w:tc>
        <w:tc>
          <w:tcPr>
            <w:tcW w:w="536" w:type="dxa"/>
            <w:shd w:val="clear" w:color="auto" w:fill="auto"/>
          </w:tcPr>
          <w:p w14:paraId="52143EF2" w14:textId="77777777" w:rsidR="00FB4AFB" w:rsidRPr="00FB4AFB" w:rsidRDefault="00FB4AFB" w:rsidP="00FB4AFB">
            <w:pPr>
              <w:jc w:val="right"/>
              <w:rPr>
                <w:sz w:val="16"/>
                <w:szCs w:val="18"/>
                <w:lang w:val="cs-CZ"/>
              </w:rPr>
            </w:pPr>
            <w:r w:rsidRPr="00FB4AFB">
              <w:rPr>
                <w:sz w:val="16"/>
                <w:szCs w:val="18"/>
                <w:lang w:val="cs-CZ"/>
              </w:rPr>
              <w:t>267</w:t>
            </w:r>
          </w:p>
        </w:tc>
        <w:tc>
          <w:tcPr>
            <w:tcW w:w="536" w:type="dxa"/>
            <w:shd w:val="clear" w:color="auto" w:fill="auto"/>
          </w:tcPr>
          <w:p w14:paraId="6DBFAFBD" w14:textId="77777777" w:rsidR="00FB4AFB" w:rsidRPr="00FB4AFB" w:rsidRDefault="00FB4AFB" w:rsidP="00FB4AFB">
            <w:pPr>
              <w:jc w:val="right"/>
              <w:rPr>
                <w:sz w:val="16"/>
                <w:szCs w:val="18"/>
                <w:lang w:val="cs-CZ"/>
              </w:rPr>
            </w:pPr>
            <w:r w:rsidRPr="00FB4AFB">
              <w:rPr>
                <w:sz w:val="16"/>
                <w:szCs w:val="18"/>
                <w:lang w:val="cs-CZ"/>
              </w:rPr>
              <w:t>663</w:t>
            </w:r>
          </w:p>
        </w:tc>
        <w:tc>
          <w:tcPr>
            <w:tcW w:w="616" w:type="dxa"/>
            <w:shd w:val="clear" w:color="auto" w:fill="auto"/>
          </w:tcPr>
          <w:p w14:paraId="6DC5E017" w14:textId="77777777" w:rsidR="00FB4AFB" w:rsidRPr="00FB4AFB" w:rsidRDefault="00FB4AFB" w:rsidP="00FB4AFB">
            <w:pPr>
              <w:jc w:val="right"/>
              <w:rPr>
                <w:sz w:val="16"/>
                <w:szCs w:val="18"/>
                <w:lang w:val="cs-CZ"/>
              </w:rPr>
            </w:pPr>
            <w:r w:rsidRPr="00FB4AFB">
              <w:rPr>
                <w:sz w:val="16"/>
                <w:szCs w:val="18"/>
                <w:lang w:val="cs-CZ"/>
              </w:rPr>
              <w:t>1897</w:t>
            </w:r>
          </w:p>
        </w:tc>
        <w:tc>
          <w:tcPr>
            <w:tcW w:w="536" w:type="dxa"/>
            <w:shd w:val="clear" w:color="auto" w:fill="auto"/>
          </w:tcPr>
          <w:p w14:paraId="5B32CB10" w14:textId="77777777" w:rsidR="00FB4AFB" w:rsidRPr="00FB4AFB" w:rsidRDefault="00FB4AFB" w:rsidP="00FB4AFB">
            <w:pPr>
              <w:jc w:val="right"/>
              <w:rPr>
                <w:sz w:val="16"/>
                <w:szCs w:val="18"/>
                <w:lang w:val="cs-CZ"/>
              </w:rPr>
            </w:pPr>
            <w:r w:rsidRPr="00FB4AFB">
              <w:rPr>
                <w:sz w:val="16"/>
                <w:szCs w:val="18"/>
                <w:lang w:val="cs-CZ"/>
              </w:rPr>
              <w:t>3124</w:t>
            </w:r>
          </w:p>
        </w:tc>
        <w:tc>
          <w:tcPr>
            <w:tcW w:w="536" w:type="dxa"/>
            <w:shd w:val="clear" w:color="auto" w:fill="auto"/>
          </w:tcPr>
          <w:p w14:paraId="46A516A1" w14:textId="77777777" w:rsidR="00FB4AFB" w:rsidRPr="00FB4AFB" w:rsidRDefault="00FB4AFB" w:rsidP="00FB4AFB">
            <w:pPr>
              <w:jc w:val="right"/>
              <w:rPr>
                <w:sz w:val="16"/>
                <w:szCs w:val="18"/>
                <w:lang w:val="cs-CZ"/>
              </w:rPr>
            </w:pPr>
            <w:r w:rsidRPr="00FB4AFB">
              <w:rPr>
                <w:sz w:val="16"/>
                <w:szCs w:val="18"/>
                <w:lang w:val="cs-CZ"/>
              </w:rPr>
              <w:t>423</w:t>
            </w:r>
          </w:p>
        </w:tc>
        <w:tc>
          <w:tcPr>
            <w:tcW w:w="536" w:type="dxa"/>
            <w:shd w:val="clear" w:color="auto" w:fill="auto"/>
          </w:tcPr>
          <w:p w14:paraId="4661F4F5" w14:textId="77777777" w:rsidR="00FB4AFB" w:rsidRPr="00FB4AFB" w:rsidRDefault="00FB4AFB" w:rsidP="00FB4AFB">
            <w:pPr>
              <w:jc w:val="right"/>
              <w:rPr>
                <w:sz w:val="16"/>
                <w:szCs w:val="18"/>
                <w:lang w:val="cs-CZ"/>
              </w:rPr>
            </w:pPr>
            <w:r w:rsidRPr="00FB4AFB">
              <w:rPr>
                <w:sz w:val="16"/>
                <w:szCs w:val="18"/>
                <w:lang w:val="cs-CZ"/>
              </w:rPr>
              <w:t>525</w:t>
            </w:r>
          </w:p>
        </w:tc>
        <w:tc>
          <w:tcPr>
            <w:tcW w:w="616" w:type="dxa"/>
            <w:shd w:val="clear" w:color="auto" w:fill="auto"/>
          </w:tcPr>
          <w:p w14:paraId="36FF2602" w14:textId="77777777" w:rsidR="00FB4AFB" w:rsidRPr="00FB4AFB" w:rsidRDefault="00FB4AFB" w:rsidP="00FB4AFB">
            <w:pPr>
              <w:jc w:val="right"/>
              <w:rPr>
                <w:sz w:val="16"/>
                <w:szCs w:val="18"/>
                <w:lang w:val="cs-CZ"/>
              </w:rPr>
            </w:pPr>
            <w:r w:rsidRPr="00FB4AFB">
              <w:rPr>
                <w:sz w:val="16"/>
                <w:szCs w:val="18"/>
                <w:lang w:val="cs-CZ"/>
              </w:rPr>
              <w:t>7897</w:t>
            </w:r>
          </w:p>
        </w:tc>
        <w:tc>
          <w:tcPr>
            <w:tcW w:w="536" w:type="dxa"/>
            <w:shd w:val="clear" w:color="auto" w:fill="auto"/>
          </w:tcPr>
          <w:p w14:paraId="7561EDBF" w14:textId="77777777" w:rsidR="00FB4AFB" w:rsidRPr="00FB4AFB" w:rsidRDefault="00FB4AFB" w:rsidP="00FB4AFB">
            <w:pPr>
              <w:jc w:val="right"/>
              <w:rPr>
                <w:sz w:val="16"/>
                <w:szCs w:val="18"/>
                <w:lang w:val="cs-CZ"/>
              </w:rPr>
            </w:pPr>
            <w:r w:rsidRPr="00FB4AFB">
              <w:rPr>
                <w:sz w:val="16"/>
                <w:szCs w:val="18"/>
                <w:lang w:val="cs-CZ"/>
              </w:rPr>
              <w:t>3428</w:t>
            </w:r>
          </w:p>
        </w:tc>
        <w:tc>
          <w:tcPr>
            <w:tcW w:w="536" w:type="dxa"/>
            <w:shd w:val="clear" w:color="auto" w:fill="auto"/>
          </w:tcPr>
          <w:p w14:paraId="48EA9C1E" w14:textId="77777777" w:rsidR="00FB4AFB" w:rsidRPr="00FB4AFB" w:rsidRDefault="00FB4AFB" w:rsidP="00FB4AFB">
            <w:pPr>
              <w:jc w:val="right"/>
              <w:rPr>
                <w:sz w:val="16"/>
                <w:szCs w:val="18"/>
                <w:lang w:val="cs-CZ"/>
              </w:rPr>
            </w:pPr>
            <w:r w:rsidRPr="00FB4AFB">
              <w:rPr>
                <w:sz w:val="16"/>
                <w:szCs w:val="18"/>
                <w:lang w:val="cs-CZ"/>
              </w:rPr>
              <w:t>2538</w:t>
            </w:r>
          </w:p>
        </w:tc>
        <w:tc>
          <w:tcPr>
            <w:tcW w:w="536" w:type="dxa"/>
            <w:shd w:val="clear" w:color="auto" w:fill="auto"/>
          </w:tcPr>
          <w:p w14:paraId="6B73FBBE" w14:textId="77777777" w:rsidR="00FB4AFB" w:rsidRPr="00FB4AFB" w:rsidRDefault="00FB4AFB" w:rsidP="00FB4AFB">
            <w:pPr>
              <w:jc w:val="right"/>
              <w:rPr>
                <w:sz w:val="16"/>
                <w:szCs w:val="18"/>
                <w:lang w:val="cs-CZ"/>
              </w:rPr>
            </w:pPr>
            <w:r w:rsidRPr="00FB4AFB">
              <w:rPr>
                <w:sz w:val="16"/>
                <w:szCs w:val="18"/>
                <w:lang w:val="cs-CZ"/>
              </w:rPr>
              <w:t>1801</w:t>
            </w:r>
          </w:p>
        </w:tc>
        <w:tc>
          <w:tcPr>
            <w:tcW w:w="536" w:type="dxa"/>
            <w:shd w:val="clear" w:color="auto" w:fill="auto"/>
          </w:tcPr>
          <w:p w14:paraId="5B8DA7DA" w14:textId="77777777" w:rsidR="00FB4AFB" w:rsidRPr="00FB4AFB" w:rsidRDefault="00FB4AFB" w:rsidP="00FB4AFB">
            <w:pPr>
              <w:jc w:val="right"/>
              <w:rPr>
                <w:sz w:val="16"/>
                <w:szCs w:val="18"/>
                <w:lang w:val="cs-CZ"/>
              </w:rPr>
            </w:pPr>
            <w:r w:rsidRPr="00FB4AFB">
              <w:rPr>
                <w:sz w:val="16"/>
                <w:szCs w:val="18"/>
                <w:lang w:val="cs-CZ"/>
              </w:rPr>
              <w:t>2846</w:t>
            </w:r>
          </w:p>
        </w:tc>
      </w:tr>
      <w:tr w:rsidR="00FB4AFB" w:rsidRPr="00FB4AFB" w14:paraId="56BDF455" w14:textId="77777777" w:rsidTr="00287B5E">
        <w:tc>
          <w:tcPr>
            <w:tcW w:w="536" w:type="dxa"/>
            <w:shd w:val="clear" w:color="auto" w:fill="auto"/>
          </w:tcPr>
          <w:p w14:paraId="4B2C22B3" w14:textId="77777777" w:rsidR="00FB4AFB" w:rsidRPr="00FB4AFB" w:rsidRDefault="00FB4AFB" w:rsidP="00FB4AFB">
            <w:pPr>
              <w:jc w:val="right"/>
              <w:rPr>
                <w:sz w:val="16"/>
                <w:szCs w:val="18"/>
              </w:rPr>
            </w:pPr>
            <w:r w:rsidRPr="00FB4AFB">
              <w:rPr>
                <w:sz w:val="16"/>
                <w:szCs w:val="18"/>
              </w:rPr>
              <w:t>1950</w:t>
            </w:r>
          </w:p>
        </w:tc>
        <w:tc>
          <w:tcPr>
            <w:tcW w:w="536" w:type="dxa"/>
            <w:shd w:val="clear" w:color="auto" w:fill="auto"/>
          </w:tcPr>
          <w:p w14:paraId="773C177F" w14:textId="77777777" w:rsidR="00FB4AFB" w:rsidRPr="00FB4AFB" w:rsidRDefault="00FB4AFB" w:rsidP="00FB4AFB">
            <w:pPr>
              <w:jc w:val="right"/>
              <w:rPr>
                <w:sz w:val="16"/>
                <w:szCs w:val="18"/>
                <w:lang w:val="cs-CZ"/>
              </w:rPr>
            </w:pPr>
            <w:r w:rsidRPr="00FB4AFB">
              <w:rPr>
                <w:sz w:val="16"/>
                <w:szCs w:val="18"/>
                <w:lang w:val="cs-CZ"/>
              </w:rPr>
              <w:t>3062</w:t>
            </w:r>
          </w:p>
        </w:tc>
        <w:tc>
          <w:tcPr>
            <w:tcW w:w="508" w:type="dxa"/>
            <w:shd w:val="clear" w:color="auto" w:fill="auto"/>
          </w:tcPr>
          <w:p w14:paraId="575E679C" w14:textId="77777777" w:rsidR="00FB4AFB" w:rsidRPr="00FB4AFB" w:rsidRDefault="00FB4AFB" w:rsidP="00FB4AFB">
            <w:pPr>
              <w:jc w:val="right"/>
              <w:rPr>
                <w:sz w:val="16"/>
                <w:szCs w:val="18"/>
                <w:lang w:val="cs-CZ"/>
              </w:rPr>
            </w:pPr>
            <w:r w:rsidRPr="00FB4AFB">
              <w:rPr>
                <w:sz w:val="16"/>
                <w:szCs w:val="18"/>
                <w:lang w:val="cs-CZ"/>
              </w:rPr>
              <w:t>129</w:t>
            </w:r>
          </w:p>
        </w:tc>
        <w:tc>
          <w:tcPr>
            <w:tcW w:w="536" w:type="dxa"/>
            <w:shd w:val="clear" w:color="auto" w:fill="auto"/>
          </w:tcPr>
          <w:p w14:paraId="5BB9AAE8" w14:textId="77777777" w:rsidR="00FB4AFB" w:rsidRPr="00FB4AFB" w:rsidRDefault="00FB4AFB" w:rsidP="00FB4AFB">
            <w:pPr>
              <w:jc w:val="right"/>
              <w:rPr>
                <w:rFonts w:ascii="Arial Narrow" w:hAnsi="Arial Narrow"/>
                <w:sz w:val="16"/>
                <w:szCs w:val="18"/>
                <w:lang w:val="cs-CZ"/>
              </w:rPr>
            </w:pPr>
            <w:r w:rsidRPr="00FB4AFB">
              <w:rPr>
                <w:sz w:val="16"/>
                <w:szCs w:val="18"/>
                <w:lang w:val="cs-CZ"/>
              </w:rPr>
              <w:t>750</w:t>
            </w:r>
          </w:p>
        </w:tc>
        <w:tc>
          <w:tcPr>
            <w:tcW w:w="536" w:type="dxa"/>
            <w:shd w:val="clear" w:color="auto" w:fill="auto"/>
          </w:tcPr>
          <w:p w14:paraId="7CDE5AF2" w14:textId="77777777" w:rsidR="00FB4AFB" w:rsidRPr="00FB4AFB" w:rsidRDefault="00FB4AFB" w:rsidP="00FB4AFB">
            <w:pPr>
              <w:jc w:val="right"/>
              <w:rPr>
                <w:sz w:val="16"/>
                <w:szCs w:val="18"/>
                <w:lang w:val="cs-CZ"/>
              </w:rPr>
            </w:pPr>
            <w:r w:rsidRPr="00FB4AFB">
              <w:rPr>
                <w:sz w:val="16"/>
                <w:szCs w:val="18"/>
                <w:lang w:val="cs-CZ"/>
              </w:rPr>
              <w:t>1910</w:t>
            </w:r>
          </w:p>
        </w:tc>
        <w:tc>
          <w:tcPr>
            <w:tcW w:w="616" w:type="dxa"/>
            <w:shd w:val="clear" w:color="auto" w:fill="auto"/>
          </w:tcPr>
          <w:p w14:paraId="7953FFDB" w14:textId="77777777" w:rsidR="00FB4AFB" w:rsidRPr="00FB4AFB" w:rsidRDefault="00FB4AFB" w:rsidP="00FB4AFB">
            <w:pPr>
              <w:jc w:val="right"/>
              <w:rPr>
                <w:sz w:val="16"/>
                <w:szCs w:val="18"/>
                <w:lang w:val="cs-CZ"/>
              </w:rPr>
            </w:pPr>
            <w:r w:rsidRPr="00FB4AFB">
              <w:rPr>
                <w:sz w:val="16"/>
                <w:szCs w:val="18"/>
                <w:lang w:val="cs-CZ"/>
              </w:rPr>
              <w:t>10586</w:t>
            </w:r>
          </w:p>
        </w:tc>
        <w:tc>
          <w:tcPr>
            <w:tcW w:w="536" w:type="dxa"/>
            <w:shd w:val="clear" w:color="auto" w:fill="auto"/>
          </w:tcPr>
          <w:p w14:paraId="268B5DD6" w14:textId="77777777" w:rsidR="00FB4AFB" w:rsidRPr="00FB4AFB" w:rsidRDefault="00FB4AFB" w:rsidP="00FB4AFB">
            <w:pPr>
              <w:jc w:val="right"/>
              <w:rPr>
                <w:sz w:val="16"/>
                <w:szCs w:val="18"/>
                <w:lang w:val="cs-CZ"/>
              </w:rPr>
            </w:pPr>
            <w:r w:rsidRPr="00FB4AFB">
              <w:rPr>
                <w:sz w:val="16"/>
                <w:szCs w:val="18"/>
                <w:lang w:val="cs-CZ"/>
              </w:rPr>
              <w:t>1325</w:t>
            </w:r>
          </w:p>
        </w:tc>
        <w:tc>
          <w:tcPr>
            <w:tcW w:w="536" w:type="dxa"/>
            <w:shd w:val="clear" w:color="auto" w:fill="auto"/>
          </w:tcPr>
          <w:p w14:paraId="4B9B9629" w14:textId="77777777" w:rsidR="00FB4AFB" w:rsidRPr="00FB4AFB" w:rsidRDefault="00FB4AFB" w:rsidP="00FB4AFB">
            <w:pPr>
              <w:jc w:val="right"/>
              <w:rPr>
                <w:sz w:val="16"/>
                <w:szCs w:val="18"/>
                <w:lang w:val="cs-CZ"/>
              </w:rPr>
            </w:pPr>
            <w:r w:rsidRPr="00FB4AFB">
              <w:rPr>
                <w:sz w:val="16"/>
                <w:szCs w:val="18"/>
                <w:lang w:val="cs-CZ"/>
              </w:rPr>
              <w:t>2007</w:t>
            </w:r>
          </w:p>
        </w:tc>
        <w:tc>
          <w:tcPr>
            <w:tcW w:w="536" w:type="dxa"/>
            <w:shd w:val="clear" w:color="auto" w:fill="auto"/>
          </w:tcPr>
          <w:p w14:paraId="2ADC7E4F" w14:textId="77777777" w:rsidR="00FB4AFB" w:rsidRPr="00FB4AFB" w:rsidRDefault="00FB4AFB" w:rsidP="00FB4AFB">
            <w:pPr>
              <w:jc w:val="right"/>
              <w:rPr>
                <w:sz w:val="16"/>
                <w:szCs w:val="18"/>
                <w:lang w:val="cs-CZ"/>
              </w:rPr>
            </w:pPr>
            <w:r w:rsidRPr="00FB4AFB">
              <w:rPr>
                <w:sz w:val="16"/>
                <w:szCs w:val="18"/>
                <w:lang w:val="cs-CZ"/>
              </w:rPr>
              <w:t>318</w:t>
            </w:r>
          </w:p>
        </w:tc>
        <w:tc>
          <w:tcPr>
            <w:tcW w:w="536" w:type="dxa"/>
            <w:shd w:val="clear" w:color="auto" w:fill="auto"/>
          </w:tcPr>
          <w:p w14:paraId="67E66740" w14:textId="77777777" w:rsidR="00FB4AFB" w:rsidRPr="00FB4AFB" w:rsidRDefault="00FB4AFB" w:rsidP="00FB4AFB">
            <w:pPr>
              <w:jc w:val="right"/>
              <w:rPr>
                <w:sz w:val="16"/>
                <w:szCs w:val="18"/>
                <w:lang w:val="cs-CZ"/>
              </w:rPr>
            </w:pPr>
            <w:r w:rsidRPr="00FB4AFB">
              <w:rPr>
                <w:sz w:val="16"/>
                <w:szCs w:val="18"/>
                <w:lang w:val="cs-CZ"/>
              </w:rPr>
              <w:t>802</w:t>
            </w:r>
          </w:p>
        </w:tc>
        <w:tc>
          <w:tcPr>
            <w:tcW w:w="616" w:type="dxa"/>
            <w:shd w:val="clear" w:color="auto" w:fill="auto"/>
          </w:tcPr>
          <w:p w14:paraId="0D13F831" w14:textId="77777777" w:rsidR="00FB4AFB" w:rsidRPr="00FB4AFB" w:rsidRDefault="00FB4AFB" w:rsidP="00FB4AFB">
            <w:pPr>
              <w:jc w:val="right"/>
              <w:rPr>
                <w:sz w:val="16"/>
                <w:szCs w:val="18"/>
                <w:lang w:val="cs-CZ"/>
              </w:rPr>
            </w:pPr>
            <w:r w:rsidRPr="00FB4AFB">
              <w:rPr>
                <w:sz w:val="16"/>
                <w:szCs w:val="18"/>
                <w:lang w:val="cs-CZ"/>
              </w:rPr>
              <w:t>2771</w:t>
            </w:r>
          </w:p>
        </w:tc>
        <w:tc>
          <w:tcPr>
            <w:tcW w:w="536" w:type="dxa"/>
            <w:shd w:val="clear" w:color="auto" w:fill="auto"/>
          </w:tcPr>
          <w:p w14:paraId="52251F88" w14:textId="77777777" w:rsidR="00FB4AFB" w:rsidRPr="00FB4AFB" w:rsidRDefault="00FB4AFB" w:rsidP="00FB4AFB">
            <w:pPr>
              <w:jc w:val="right"/>
              <w:rPr>
                <w:sz w:val="16"/>
                <w:szCs w:val="18"/>
                <w:lang w:val="cs-CZ"/>
              </w:rPr>
            </w:pPr>
            <w:r w:rsidRPr="00FB4AFB">
              <w:rPr>
                <w:sz w:val="16"/>
                <w:szCs w:val="18"/>
                <w:lang w:val="cs-CZ"/>
              </w:rPr>
              <w:t>3445</w:t>
            </w:r>
          </w:p>
        </w:tc>
        <w:tc>
          <w:tcPr>
            <w:tcW w:w="536" w:type="dxa"/>
            <w:shd w:val="clear" w:color="auto" w:fill="auto"/>
          </w:tcPr>
          <w:p w14:paraId="753772EE" w14:textId="77777777" w:rsidR="00FB4AFB" w:rsidRPr="00FB4AFB" w:rsidRDefault="00FB4AFB" w:rsidP="00FB4AFB">
            <w:pPr>
              <w:jc w:val="right"/>
              <w:rPr>
                <w:sz w:val="16"/>
                <w:szCs w:val="18"/>
                <w:lang w:val="cs-CZ"/>
              </w:rPr>
            </w:pPr>
            <w:r w:rsidRPr="00FB4AFB">
              <w:rPr>
                <w:sz w:val="16"/>
                <w:szCs w:val="18"/>
                <w:lang w:val="cs-CZ"/>
              </w:rPr>
              <w:t>500</w:t>
            </w:r>
          </w:p>
        </w:tc>
        <w:tc>
          <w:tcPr>
            <w:tcW w:w="536" w:type="dxa"/>
            <w:shd w:val="clear" w:color="auto" w:fill="auto"/>
          </w:tcPr>
          <w:p w14:paraId="6B40FC16" w14:textId="77777777" w:rsidR="00FB4AFB" w:rsidRPr="00FB4AFB" w:rsidRDefault="00FB4AFB" w:rsidP="00FB4AFB">
            <w:pPr>
              <w:jc w:val="right"/>
              <w:rPr>
                <w:sz w:val="16"/>
                <w:szCs w:val="18"/>
                <w:lang w:val="cs-CZ"/>
              </w:rPr>
            </w:pPr>
            <w:r w:rsidRPr="00FB4AFB">
              <w:rPr>
                <w:sz w:val="16"/>
                <w:szCs w:val="18"/>
                <w:lang w:val="cs-CZ"/>
              </w:rPr>
              <w:t>589</w:t>
            </w:r>
          </w:p>
        </w:tc>
        <w:tc>
          <w:tcPr>
            <w:tcW w:w="616" w:type="dxa"/>
            <w:shd w:val="clear" w:color="auto" w:fill="auto"/>
          </w:tcPr>
          <w:p w14:paraId="3713B9ED" w14:textId="77777777" w:rsidR="00FB4AFB" w:rsidRPr="00FB4AFB" w:rsidRDefault="00FB4AFB" w:rsidP="00FB4AFB">
            <w:pPr>
              <w:jc w:val="right"/>
              <w:rPr>
                <w:sz w:val="16"/>
                <w:szCs w:val="18"/>
                <w:lang w:val="cs-CZ"/>
              </w:rPr>
            </w:pPr>
            <w:r w:rsidRPr="00FB4AFB">
              <w:rPr>
                <w:sz w:val="16"/>
                <w:szCs w:val="18"/>
                <w:lang w:val="cs-CZ"/>
              </w:rPr>
              <w:t>8712</w:t>
            </w:r>
          </w:p>
        </w:tc>
        <w:tc>
          <w:tcPr>
            <w:tcW w:w="536" w:type="dxa"/>
            <w:shd w:val="clear" w:color="auto" w:fill="auto"/>
          </w:tcPr>
          <w:p w14:paraId="0AD07C29" w14:textId="77777777" w:rsidR="00FB4AFB" w:rsidRPr="00FB4AFB" w:rsidRDefault="00FB4AFB" w:rsidP="00FB4AFB">
            <w:pPr>
              <w:jc w:val="right"/>
              <w:rPr>
                <w:sz w:val="16"/>
                <w:szCs w:val="18"/>
                <w:lang w:val="cs-CZ"/>
              </w:rPr>
            </w:pPr>
            <w:r w:rsidRPr="00FB4AFB">
              <w:rPr>
                <w:sz w:val="16"/>
                <w:szCs w:val="18"/>
                <w:lang w:val="cs-CZ"/>
              </w:rPr>
              <w:t>3934</w:t>
            </w:r>
          </w:p>
        </w:tc>
        <w:tc>
          <w:tcPr>
            <w:tcW w:w="536" w:type="dxa"/>
            <w:shd w:val="clear" w:color="auto" w:fill="auto"/>
          </w:tcPr>
          <w:p w14:paraId="7B37FA2C" w14:textId="77777777" w:rsidR="00FB4AFB" w:rsidRPr="00FB4AFB" w:rsidRDefault="00FB4AFB" w:rsidP="00FB4AFB">
            <w:pPr>
              <w:jc w:val="right"/>
              <w:rPr>
                <w:sz w:val="16"/>
                <w:szCs w:val="18"/>
                <w:lang w:val="cs-CZ"/>
              </w:rPr>
            </w:pPr>
            <w:r w:rsidRPr="00FB4AFB">
              <w:rPr>
                <w:sz w:val="16"/>
                <w:szCs w:val="18"/>
                <w:lang w:val="cs-CZ"/>
              </w:rPr>
              <w:t>2621</w:t>
            </w:r>
          </w:p>
        </w:tc>
        <w:tc>
          <w:tcPr>
            <w:tcW w:w="536" w:type="dxa"/>
            <w:shd w:val="clear" w:color="auto" w:fill="auto"/>
          </w:tcPr>
          <w:p w14:paraId="2D855C8D" w14:textId="77777777" w:rsidR="00FB4AFB" w:rsidRPr="00FB4AFB" w:rsidRDefault="00FB4AFB" w:rsidP="00FB4AFB">
            <w:pPr>
              <w:jc w:val="right"/>
              <w:rPr>
                <w:sz w:val="16"/>
                <w:szCs w:val="18"/>
                <w:lang w:val="cs-CZ"/>
              </w:rPr>
            </w:pPr>
            <w:r w:rsidRPr="00FB4AFB">
              <w:rPr>
                <w:sz w:val="16"/>
                <w:szCs w:val="18"/>
                <w:lang w:val="cs-CZ"/>
              </w:rPr>
              <w:t>1905</w:t>
            </w:r>
          </w:p>
        </w:tc>
        <w:tc>
          <w:tcPr>
            <w:tcW w:w="536" w:type="dxa"/>
            <w:shd w:val="clear" w:color="auto" w:fill="auto"/>
          </w:tcPr>
          <w:p w14:paraId="703C5CB8" w14:textId="77777777" w:rsidR="00FB4AFB" w:rsidRPr="00FB4AFB" w:rsidRDefault="00FB4AFB" w:rsidP="00FB4AFB">
            <w:pPr>
              <w:jc w:val="right"/>
              <w:rPr>
                <w:sz w:val="16"/>
                <w:szCs w:val="18"/>
                <w:lang w:val="cs-CZ"/>
              </w:rPr>
            </w:pPr>
            <w:r w:rsidRPr="00FB4AFB">
              <w:rPr>
                <w:sz w:val="16"/>
                <w:szCs w:val="18"/>
                <w:lang w:val="cs-CZ"/>
              </w:rPr>
              <w:t>2945</w:t>
            </w:r>
          </w:p>
        </w:tc>
      </w:tr>
      <w:tr w:rsidR="00FB4AFB" w:rsidRPr="00FB4AFB" w14:paraId="284E1564" w14:textId="77777777" w:rsidTr="00287B5E">
        <w:tc>
          <w:tcPr>
            <w:tcW w:w="536" w:type="dxa"/>
            <w:shd w:val="clear" w:color="auto" w:fill="auto"/>
          </w:tcPr>
          <w:p w14:paraId="50533386" w14:textId="77777777" w:rsidR="00FB4AFB" w:rsidRPr="00FB4AFB" w:rsidRDefault="00FB4AFB" w:rsidP="00FB4AFB">
            <w:pPr>
              <w:jc w:val="right"/>
              <w:rPr>
                <w:sz w:val="16"/>
                <w:szCs w:val="18"/>
              </w:rPr>
            </w:pPr>
            <w:r w:rsidRPr="00FB4AFB">
              <w:rPr>
                <w:sz w:val="16"/>
                <w:szCs w:val="18"/>
              </w:rPr>
              <w:t>1960</w:t>
            </w:r>
          </w:p>
        </w:tc>
        <w:tc>
          <w:tcPr>
            <w:tcW w:w="536" w:type="dxa"/>
            <w:shd w:val="clear" w:color="auto" w:fill="auto"/>
          </w:tcPr>
          <w:p w14:paraId="22EC82EF" w14:textId="77777777" w:rsidR="00FB4AFB" w:rsidRPr="00FB4AFB" w:rsidRDefault="00FB4AFB" w:rsidP="00FB4AFB">
            <w:pPr>
              <w:jc w:val="right"/>
              <w:rPr>
                <w:sz w:val="16"/>
                <w:szCs w:val="18"/>
                <w:lang w:val="cs-CZ"/>
              </w:rPr>
            </w:pPr>
            <w:r w:rsidRPr="00FB4AFB">
              <w:rPr>
                <w:sz w:val="16"/>
                <w:szCs w:val="18"/>
                <w:lang w:val="cs-CZ"/>
              </w:rPr>
              <w:t>3267</w:t>
            </w:r>
          </w:p>
        </w:tc>
        <w:tc>
          <w:tcPr>
            <w:tcW w:w="508" w:type="dxa"/>
            <w:shd w:val="clear" w:color="auto" w:fill="auto"/>
          </w:tcPr>
          <w:p w14:paraId="6667C9D6" w14:textId="77777777" w:rsidR="00FB4AFB" w:rsidRPr="00FB4AFB" w:rsidRDefault="00FB4AFB" w:rsidP="00FB4AFB">
            <w:pPr>
              <w:jc w:val="right"/>
              <w:rPr>
                <w:sz w:val="16"/>
                <w:szCs w:val="18"/>
                <w:lang w:val="cs-CZ"/>
              </w:rPr>
            </w:pPr>
            <w:r w:rsidRPr="00FB4AFB">
              <w:rPr>
                <w:sz w:val="16"/>
                <w:szCs w:val="18"/>
                <w:lang w:val="cs-CZ"/>
              </w:rPr>
              <w:t>226</w:t>
            </w:r>
          </w:p>
        </w:tc>
        <w:tc>
          <w:tcPr>
            <w:tcW w:w="536" w:type="dxa"/>
            <w:shd w:val="clear" w:color="auto" w:fill="auto"/>
          </w:tcPr>
          <w:p w14:paraId="36B70DBB" w14:textId="77777777" w:rsidR="00FB4AFB" w:rsidRPr="00FB4AFB" w:rsidRDefault="00FB4AFB" w:rsidP="00FB4AFB">
            <w:pPr>
              <w:jc w:val="right"/>
              <w:rPr>
                <w:rFonts w:ascii="Arial Narrow" w:hAnsi="Arial Narrow"/>
                <w:sz w:val="16"/>
                <w:szCs w:val="18"/>
                <w:lang w:val="cs-CZ"/>
              </w:rPr>
            </w:pPr>
            <w:r w:rsidRPr="00FB4AFB">
              <w:rPr>
                <w:sz w:val="16"/>
                <w:szCs w:val="18"/>
                <w:lang w:val="cs-CZ"/>
              </w:rPr>
              <w:t>1302</w:t>
            </w:r>
          </w:p>
        </w:tc>
        <w:tc>
          <w:tcPr>
            <w:tcW w:w="536" w:type="dxa"/>
            <w:shd w:val="clear" w:color="auto" w:fill="auto"/>
          </w:tcPr>
          <w:p w14:paraId="2796837F" w14:textId="77777777" w:rsidR="00FB4AFB" w:rsidRPr="00FB4AFB" w:rsidRDefault="00FB4AFB" w:rsidP="00FB4AFB">
            <w:pPr>
              <w:jc w:val="right"/>
              <w:rPr>
                <w:sz w:val="16"/>
                <w:szCs w:val="18"/>
                <w:lang w:val="cs-CZ"/>
              </w:rPr>
            </w:pPr>
            <w:r w:rsidRPr="00FB4AFB">
              <w:rPr>
                <w:sz w:val="16"/>
                <w:szCs w:val="18"/>
                <w:lang w:val="cs-CZ"/>
              </w:rPr>
              <w:t>1786</w:t>
            </w:r>
          </w:p>
        </w:tc>
        <w:tc>
          <w:tcPr>
            <w:tcW w:w="616" w:type="dxa"/>
            <w:shd w:val="clear" w:color="auto" w:fill="auto"/>
          </w:tcPr>
          <w:p w14:paraId="543F5A54" w14:textId="77777777" w:rsidR="00FB4AFB" w:rsidRPr="00FB4AFB" w:rsidRDefault="00FB4AFB" w:rsidP="00FB4AFB">
            <w:pPr>
              <w:jc w:val="right"/>
              <w:rPr>
                <w:sz w:val="16"/>
                <w:szCs w:val="18"/>
                <w:lang w:val="cs-CZ"/>
              </w:rPr>
            </w:pPr>
            <w:r w:rsidRPr="00FB4AFB">
              <w:rPr>
                <w:sz w:val="16"/>
                <w:szCs w:val="18"/>
                <w:lang w:val="cs-CZ"/>
              </w:rPr>
              <w:t>15717</w:t>
            </w:r>
          </w:p>
        </w:tc>
        <w:tc>
          <w:tcPr>
            <w:tcW w:w="536" w:type="dxa"/>
            <w:shd w:val="clear" w:color="auto" w:fill="auto"/>
          </w:tcPr>
          <w:p w14:paraId="1D793564" w14:textId="77777777" w:rsidR="00FB4AFB" w:rsidRPr="00FB4AFB" w:rsidRDefault="00FB4AFB" w:rsidP="00FB4AFB">
            <w:pPr>
              <w:jc w:val="right"/>
              <w:rPr>
                <w:sz w:val="16"/>
                <w:szCs w:val="18"/>
                <w:lang w:val="cs-CZ"/>
              </w:rPr>
            </w:pPr>
            <w:r w:rsidRPr="00FB4AFB">
              <w:rPr>
                <w:sz w:val="16"/>
                <w:szCs w:val="18"/>
                <w:lang w:val="cs-CZ"/>
              </w:rPr>
              <w:t>1754</w:t>
            </w:r>
          </w:p>
        </w:tc>
        <w:tc>
          <w:tcPr>
            <w:tcW w:w="536" w:type="dxa"/>
            <w:shd w:val="clear" w:color="auto" w:fill="auto"/>
          </w:tcPr>
          <w:p w14:paraId="4E01EDE2" w14:textId="77777777" w:rsidR="00FB4AFB" w:rsidRPr="00FB4AFB" w:rsidRDefault="00FB4AFB" w:rsidP="00FB4AFB">
            <w:pPr>
              <w:jc w:val="right"/>
              <w:rPr>
                <w:sz w:val="16"/>
                <w:szCs w:val="18"/>
                <w:lang w:val="cs-CZ"/>
              </w:rPr>
            </w:pPr>
            <w:r w:rsidRPr="00FB4AFB">
              <w:rPr>
                <w:sz w:val="16"/>
                <w:szCs w:val="18"/>
                <w:lang w:val="cs-CZ"/>
              </w:rPr>
              <w:t>2535</w:t>
            </w:r>
          </w:p>
        </w:tc>
        <w:tc>
          <w:tcPr>
            <w:tcW w:w="536" w:type="dxa"/>
            <w:shd w:val="clear" w:color="auto" w:fill="auto"/>
          </w:tcPr>
          <w:p w14:paraId="3B0FC58D" w14:textId="77777777" w:rsidR="00FB4AFB" w:rsidRPr="00FB4AFB" w:rsidRDefault="00FB4AFB" w:rsidP="00FB4AFB">
            <w:pPr>
              <w:jc w:val="right"/>
              <w:rPr>
                <w:sz w:val="16"/>
                <w:szCs w:val="18"/>
                <w:lang w:val="cs-CZ"/>
              </w:rPr>
            </w:pPr>
            <w:r w:rsidRPr="00FB4AFB">
              <w:rPr>
                <w:sz w:val="16"/>
                <w:szCs w:val="18"/>
                <w:lang w:val="cs-CZ"/>
              </w:rPr>
              <w:t>446</w:t>
            </w:r>
          </w:p>
        </w:tc>
        <w:tc>
          <w:tcPr>
            <w:tcW w:w="536" w:type="dxa"/>
            <w:shd w:val="clear" w:color="auto" w:fill="auto"/>
          </w:tcPr>
          <w:p w14:paraId="671A92E1" w14:textId="77777777" w:rsidR="00FB4AFB" w:rsidRPr="00FB4AFB" w:rsidRDefault="00FB4AFB" w:rsidP="00FB4AFB">
            <w:pPr>
              <w:jc w:val="right"/>
              <w:rPr>
                <w:sz w:val="16"/>
                <w:szCs w:val="18"/>
                <w:lang w:val="cs-CZ"/>
              </w:rPr>
            </w:pPr>
            <w:r w:rsidRPr="00FB4AFB">
              <w:rPr>
                <w:sz w:val="16"/>
                <w:szCs w:val="18"/>
                <w:lang w:val="cs-CZ"/>
              </w:rPr>
              <w:t>764</w:t>
            </w:r>
          </w:p>
        </w:tc>
        <w:tc>
          <w:tcPr>
            <w:tcW w:w="616" w:type="dxa"/>
            <w:shd w:val="clear" w:color="auto" w:fill="auto"/>
          </w:tcPr>
          <w:p w14:paraId="0181A7B8" w14:textId="77777777" w:rsidR="00FB4AFB" w:rsidRPr="00FB4AFB" w:rsidRDefault="00FB4AFB" w:rsidP="00FB4AFB">
            <w:pPr>
              <w:jc w:val="right"/>
              <w:rPr>
                <w:sz w:val="16"/>
                <w:szCs w:val="18"/>
                <w:lang w:val="cs-CZ"/>
              </w:rPr>
            </w:pPr>
            <w:r w:rsidRPr="00FB4AFB">
              <w:rPr>
                <w:sz w:val="16"/>
                <w:szCs w:val="18"/>
                <w:lang w:val="cs-CZ"/>
              </w:rPr>
              <w:t>4952</w:t>
            </w:r>
          </w:p>
        </w:tc>
        <w:tc>
          <w:tcPr>
            <w:tcW w:w="536" w:type="dxa"/>
            <w:shd w:val="clear" w:color="auto" w:fill="auto"/>
          </w:tcPr>
          <w:p w14:paraId="660BF97C" w14:textId="77777777" w:rsidR="00FB4AFB" w:rsidRPr="00FB4AFB" w:rsidRDefault="00FB4AFB" w:rsidP="00FB4AFB">
            <w:pPr>
              <w:jc w:val="right"/>
              <w:rPr>
                <w:sz w:val="16"/>
                <w:szCs w:val="18"/>
                <w:lang w:val="cs-CZ"/>
              </w:rPr>
            </w:pPr>
            <w:r w:rsidRPr="00FB4AFB">
              <w:rPr>
                <w:sz w:val="16"/>
                <w:szCs w:val="18"/>
                <w:lang w:val="cs-CZ"/>
              </w:rPr>
              <w:t>3943</w:t>
            </w:r>
          </w:p>
        </w:tc>
        <w:tc>
          <w:tcPr>
            <w:tcW w:w="536" w:type="dxa"/>
            <w:shd w:val="clear" w:color="auto" w:fill="auto"/>
          </w:tcPr>
          <w:p w14:paraId="746EFA5D" w14:textId="77777777" w:rsidR="00FB4AFB" w:rsidRPr="00FB4AFB" w:rsidRDefault="00FB4AFB" w:rsidP="00FB4AFB">
            <w:pPr>
              <w:jc w:val="right"/>
              <w:rPr>
                <w:sz w:val="16"/>
                <w:szCs w:val="18"/>
                <w:lang w:val="cs-CZ"/>
              </w:rPr>
            </w:pPr>
            <w:r w:rsidRPr="00FB4AFB">
              <w:rPr>
                <w:sz w:val="16"/>
                <w:szCs w:val="18"/>
                <w:lang w:val="cs-CZ"/>
              </w:rPr>
              <w:t>633</w:t>
            </w:r>
          </w:p>
        </w:tc>
        <w:tc>
          <w:tcPr>
            <w:tcW w:w="536" w:type="dxa"/>
            <w:shd w:val="clear" w:color="auto" w:fill="auto"/>
          </w:tcPr>
          <w:p w14:paraId="6087B1CD" w14:textId="77777777" w:rsidR="00FB4AFB" w:rsidRPr="00FB4AFB" w:rsidRDefault="00FB4AFB" w:rsidP="00FB4AFB">
            <w:pPr>
              <w:jc w:val="right"/>
              <w:rPr>
                <w:sz w:val="16"/>
                <w:szCs w:val="18"/>
                <w:lang w:val="cs-CZ"/>
              </w:rPr>
            </w:pPr>
            <w:r w:rsidRPr="00FB4AFB">
              <w:rPr>
                <w:sz w:val="16"/>
                <w:szCs w:val="18"/>
                <w:lang w:val="cs-CZ"/>
              </w:rPr>
              <w:t>667</w:t>
            </w:r>
          </w:p>
        </w:tc>
        <w:tc>
          <w:tcPr>
            <w:tcW w:w="616" w:type="dxa"/>
            <w:shd w:val="clear" w:color="auto" w:fill="auto"/>
          </w:tcPr>
          <w:p w14:paraId="50BCF497" w14:textId="77777777" w:rsidR="00FB4AFB" w:rsidRPr="00FB4AFB" w:rsidRDefault="00FB4AFB" w:rsidP="00FB4AFB">
            <w:pPr>
              <w:jc w:val="right"/>
              <w:rPr>
                <w:sz w:val="16"/>
                <w:szCs w:val="18"/>
                <w:lang w:val="cs-CZ"/>
              </w:rPr>
            </w:pPr>
            <w:r w:rsidRPr="00FB4AFB">
              <w:rPr>
                <w:sz w:val="16"/>
                <w:szCs w:val="18"/>
                <w:lang w:val="cs-CZ"/>
              </w:rPr>
              <w:t>10081</w:t>
            </w:r>
          </w:p>
        </w:tc>
        <w:tc>
          <w:tcPr>
            <w:tcW w:w="536" w:type="dxa"/>
            <w:shd w:val="clear" w:color="auto" w:fill="auto"/>
          </w:tcPr>
          <w:p w14:paraId="7C002D01" w14:textId="77777777" w:rsidR="00FB4AFB" w:rsidRPr="00FB4AFB" w:rsidRDefault="00FB4AFB" w:rsidP="00FB4AFB">
            <w:pPr>
              <w:jc w:val="right"/>
              <w:rPr>
                <w:sz w:val="16"/>
                <w:szCs w:val="18"/>
                <w:lang w:val="cs-CZ"/>
              </w:rPr>
            </w:pPr>
            <w:r w:rsidRPr="00FB4AFB">
              <w:rPr>
                <w:sz w:val="16"/>
                <w:szCs w:val="18"/>
                <w:lang w:val="cs-CZ"/>
              </w:rPr>
              <w:t>4662</w:t>
            </w:r>
          </w:p>
        </w:tc>
        <w:tc>
          <w:tcPr>
            <w:tcW w:w="536" w:type="dxa"/>
            <w:shd w:val="clear" w:color="auto" w:fill="auto"/>
          </w:tcPr>
          <w:p w14:paraId="2DCB6BA3" w14:textId="77777777" w:rsidR="00FB4AFB" w:rsidRPr="00FB4AFB" w:rsidRDefault="00FB4AFB" w:rsidP="00FB4AFB">
            <w:pPr>
              <w:jc w:val="right"/>
              <w:rPr>
                <w:sz w:val="16"/>
                <w:szCs w:val="18"/>
                <w:lang w:val="cs-CZ"/>
              </w:rPr>
            </w:pPr>
            <w:r w:rsidRPr="00FB4AFB">
              <w:rPr>
                <w:sz w:val="16"/>
                <w:szCs w:val="18"/>
                <w:lang w:val="cs-CZ"/>
              </w:rPr>
              <w:t>2758</w:t>
            </w:r>
          </w:p>
        </w:tc>
        <w:tc>
          <w:tcPr>
            <w:tcW w:w="536" w:type="dxa"/>
            <w:shd w:val="clear" w:color="auto" w:fill="auto"/>
          </w:tcPr>
          <w:p w14:paraId="6FED11D2" w14:textId="77777777" w:rsidR="00FB4AFB" w:rsidRPr="00FB4AFB" w:rsidRDefault="00FB4AFB" w:rsidP="00FB4AFB">
            <w:pPr>
              <w:jc w:val="right"/>
              <w:rPr>
                <w:sz w:val="16"/>
                <w:szCs w:val="18"/>
                <w:lang w:val="cs-CZ"/>
              </w:rPr>
            </w:pPr>
            <w:r w:rsidRPr="00FB4AFB">
              <w:rPr>
                <w:sz w:val="16"/>
                <w:szCs w:val="18"/>
                <w:lang w:val="cs-CZ"/>
              </w:rPr>
              <w:t>2179</w:t>
            </w:r>
          </w:p>
        </w:tc>
        <w:tc>
          <w:tcPr>
            <w:tcW w:w="536" w:type="dxa"/>
            <w:shd w:val="clear" w:color="auto" w:fill="auto"/>
          </w:tcPr>
          <w:p w14:paraId="74D19BAC" w14:textId="77777777" w:rsidR="00FB4AFB" w:rsidRPr="00FB4AFB" w:rsidRDefault="00FB4AFB" w:rsidP="00FB4AFB">
            <w:pPr>
              <w:jc w:val="right"/>
              <w:rPr>
                <w:sz w:val="16"/>
                <w:szCs w:val="18"/>
                <w:lang w:val="cs-CZ"/>
              </w:rPr>
            </w:pPr>
            <w:r w:rsidRPr="00FB4AFB">
              <w:rPr>
                <w:sz w:val="16"/>
                <w:szCs w:val="18"/>
                <w:lang w:val="cs-CZ"/>
              </w:rPr>
              <w:t>3038</w:t>
            </w:r>
          </w:p>
        </w:tc>
      </w:tr>
      <w:tr w:rsidR="00FB4AFB" w:rsidRPr="00FB4AFB" w14:paraId="33191A40" w14:textId="77777777" w:rsidTr="00287B5E">
        <w:tc>
          <w:tcPr>
            <w:tcW w:w="536" w:type="dxa"/>
            <w:shd w:val="clear" w:color="auto" w:fill="auto"/>
          </w:tcPr>
          <w:p w14:paraId="56975333" w14:textId="77777777" w:rsidR="00FB4AFB" w:rsidRPr="00FB4AFB" w:rsidRDefault="00FB4AFB" w:rsidP="00FB4AFB">
            <w:pPr>
              <w:jc w:val="right"/>
              <w:rPr>
                <w:sz w:val="16"/>
                <w:szCs w:val="18"/>
              </w:rPr>
            </w:pPr>
            <w:r w:rsidRPr="00FB4AFB">
              <w:rPr>
                <w:sz w:val="16"/>
                <w:szCs w:val="18"/>
              </w:rPr>
              <w:t>1970</w:t>
            </w:r>
          </w:p>
        </w:tc>
        <w:tc>
          <w:tcPr>
            <w:tcW w:w="536" w:type="dxa"/>
            <w:shd w:val="clear" w:color="auto" w:fill="auto"/>
          </w:tcPr>
          <w:p w14:paraId="065FBC60" w14:textId="77777777" w:rsidR="00FB4AFB" w:rsidRPr="00FB4AFB" w:rsidRDefault="00FB4AFB" w:rsidP="00FB4AFB">
            <w:pPr>
              <w:jc w:val="right"/>
              <w:rPr>
                <w:sz w:val="16"/>
                <w:szCs w:val="18"/>
                <w:lang w:val="cs-CZ"/>
              </w:rPr>
            </w:pPr>
            <w:r w:rsidRPr="00FB4AFB">
              <w:rPr>
                <w:sz w:val="16"/>
                <w:szCs w:val="18"/>
                <w:lang w:val="cs-CZ"/>
              </w:rPr>
              <w:t>3444</w:t>
            </w:r>
          </w:p>
        </w:tc>
        <w:tc>
          <w:tcPr>
            <w:tcW w:w="508" w:type="dxa"/>
            <w:shd w:val="clear" w:color="auto" w:fill="auto"/>
          </w:tcPr>
          <w:p w14:paraId="21CA511F" w14:textId="77777777" w:rsidR="00FB4AFB" w:rsidRPr="00FB4AFB" w:rsidRDefault="00FB4AFB" w:rsidP="00FB4AFB">
            <w:pPr>
              <w:jc w:val="right"/>
              <w:rPr>
                <w:sz w:val="16"/>
                <w:szCs w:val="18"/>
                <w:lang w:val="cs-CZ"/>
              </w:rPr>
            </w:pPr>
            <w:r w:rsidRPr="00FB4AFB">
              <w:rPr>
                <w:sz w:val="16"/>
                <w:szCs w:val="18"/>
                <w:lang w:val="cs-CZ"/>
              </w:rPr>
              <w:t>303</w:t>
            </w:r>
          </w:p>
        </w:tc>
        <w:tc>
          <w:tcPr>
            <w:tcW w:w="536" w:type="dxa"/>
            <w:shd w:val="clear" w:color="auto" w:fill="auto"/>
          </w:tcPr>
          <w:p w14:paraId="6996C61C" w14:textId="77777777" w:rsidR="00FB4AFB" w:rsidRPr="00FB4AFB" w:rsidRDefault="00FB4AFB" w:rsidP="00FB4AFB">
            <w:pPr>
              <w:jc w:val="right"/>
              <w:rPr>
                <w:rFonts w:ascii="Arial Narrow" w:hAnsi="Arial Narrow"/>
                <w:sz w:val="16"/>
                <w:szCs w:val="18"/>
                <w:lang w:val="cs-CZ"/>
              </w:rPr>
            </w:pPr>
            <w:r w:rsidRPr="00FB4AFB">
              <w:rPr>
                <w:sz w:val="16"/>
                <w:szCs w:val="18"/>
                <w:lang w:val="cs-CZ"/>
              </w:rPr>
              <w:t>1775</w:t>
            </w:r>
          </w:p>
        </w:tc>
        <w:tc>
          <w:tcPr>
            <w:tcW w:w="536" w:type="dxa"/>
            <w:shd w:val="clear" w:color="auto" w:fill="auto"/>
          </w:tcPr>
          <w:p w14:paraId="583B14AF" w14:textId="77777777" w:rsidR="00FB4AFB" w:rsidRPr="00FB4AFB" w:rsidRDefault="00FB4AFB" w:rsidP="00FB4AFB">
            <w:pPr>
              <w:jc w:val="right"/>
              <w:rPr>
                <w:sz w:val="16"/>
                <w:szCs w:val="18"/>
                <w:lang w:val="cs-CZ"/>
              </w:rPr>
            </w:pPr>
            <w:r w:rsidRPr="00FB4AFB">
              <w:rPr>
                <w:sz w:val="16"/>
                <w:szCs w:val="18"/>
                <w:lang w:val="cs-CZ"/>
              </w:rPr>
              <w:t>1923</w:t>
            </w:r>
          </w:p>
        </w:tc>
        <w:tc>
          <w:tcPr>
            <w:tcW w:w="616" w:type="dxa"/>
            <w:shd w:val="clear" w:color="auto" w:fill="auto"/>
          </w:tcPr>
          <w:p w14:paraId="6D9568B8" w14:textId="77777777" w:rsidR="00FB4AFB" w:rsidRPr="00FB4AFB" w:rsidRDefault="00FB4AFB" w:rsidP="00FB4AFB">
            <w:pPr>
              <w:jc w:val="right"/>
              <w:rPr>
                <w:sz w:val="16"/>
                <w:szCs w:val="18"/>
                <w:lang w:val="cs-CZ"/>
              </w:rPr>
            </w:pPr>
            <w:r w:rsidRPr="00FB4AFB">
              <w:rPr>
                <w:sz w:val="16"/>
                <w:szCs w:val="18"/>
                <w:lang w:val="cs-CZ"/>
              </w:rPr>
              <w:t>19971</w:t>
            </w:r>
          </w:p>
        </w:tc>
        <w:tc>
          <w:tcPr>
            <w:tcW w:w="536" w:type="dxa"/>
            <w:shd w:val="clear" w:color="auto" w:fill="auto"/>
          </w:tcPr>
          <w:p w14:paraId="17DF514F" w14:textId="77777777" w:rsidR="00FB4AFB" w:rsidRPr="00FB4AFB" w:rsidRDefault="00FB4AFB" w:rsidP="00FB4AFB">
            <w:pPr>
              <w:jc w:val="right"/>
              <w:rPr>
                <w:sz w:val="16"/>
                <w:szCs w:val="18"/>
                <w:lang w:val="cs-CZ"/>
              </w:rPr>
            </w:pPr>
            <w:r w:rsidRPr="00FB4AFB">
              <w:rPr>
                <w:sz w:val="16"/>
                <w:szCs w:val="18"/>
                <w:lang w:val="cs-CZ"/>
              </w:rPr>
              <w:t>2210</w:t>
            </w:r>
          </w:p>
        </w:tc>
        <w:tc>
          <w:tcPr>
            <w:tcW w:w="536" w:type="dxa"/>
            <w:shd w:val="clear" w:color="auto" w:fill="auto"/>
          </w:tcPr>
          <w:p w14:paraId="6D3EFDEB" w14:textId="77777777" w:rsidR="00FB4AFB" w:rsidRPr="00FB4AFB" w:rsidRDefault="00FB4AFB" w:rsidP="00FB4AFB">
            <w:pPr>
              <w:jc w:val="right"/>
              <w:rPr>
                <w:sz w:val="16"/>
                <w:szCs w:val="18"/>
                <w:lang w:val="cs-CZ"/>
              </w:rPr>
            </w:pPr>
            <w:r w:rsidRPr="00FB4AFB">
              <w:rPr>
                <w:sz w:val="16"/>
                <w:szCs w:val="18"/>
                <w:lang w:val="cs-CZ"/>
              </w:rPr>
              <w:t>3032</w:t>
            </w:r>
          </w:p>
        </w:tc>
        <w:tc>
          <w:tcPr>
            <w:tcW w:w="536" w:type="dxa"/>
            <w:shd w:val="clear" w:color="auto" w:fill="auto"/>
          </w:tcPr>
          <w:p w14:paraId="249FFF62" w14:textId="77777777" w:rsidR="00FB4AFB" w:rsidRPr="00FB4AFB" w:rsidRDefault="00FB4AFB" w:rsidP="00FB4AFB">
            <w:pPr>
              <w:jc w:val="right"/>
              <w:rPr>
                <w:sz w:val="16"/>
                <w:szCs w:val="18"/>
                <w:lang w:val="cs-CZ"/>
              </w:rPr>
            </w:pPr>
            <w:r w:rsidRPr="00FB4AFB">
              <w:rPr>
                <w:sz w:val="16"/>
                <w:szCs w:val="18"/>
                <w:lang w:val="cs-CZ"/>
              </w:rPr>
              <w:t>548</w:t>
            </w:r>
          </w:p>
        </w:tc>
        <w:tc>
          <w:tcPr>
            <w:tcW w:w="536" w:type="dxa"/>
            <w:shd w:val="clear" w:color="auto" w:fill="auto"/>
          </w:tcPr>
          <w:p w14:paraId="2915125E" w14:textId="77777777" w:rsidR="00FB4AFB" w:rsidRPr="00FB4AFB" w:rsidRDefault="00FB4AFB" w:rsidP="00FB4AFB">
            <w:pPr>
              <w:jc w:val="right"/>
              <w:rPr>
                <w:sz w:val="16"/>
                <w:szCs w:val="18"/>
                <w:lang w:val="cs-CZ"/>
              </w:rPr>
            </w:pPr>
            <w:r w:rsidRPr="00FB4AFB">
              <w:rPr>
                <w:sz w:val="16"/>
                <w:szCs w:val="18"/>
                <w:lang w:val="cs-CZ"/>
              </w:rPr>
              <w:t>757</w:t>
            </w:r>
          </w:p>
        </w:tc>
        <w:tc>
          <w:tcPr>
            <w:tcW w:w="616" w:type="dxa"/>
            <w:shd w:val="clear" w:color="auto" w:fill="auto"/>
          </w:tcPr>
          <w:p w14:paraId="286E69BB" w14:textId="77777777" w:rsidR="00FB4AFB" w:rsidRPr="00FB4AFB" w:rsidRDefault="00FB4AFB" w:rsidP="00FB4AFB">
            <w:pPr>
              <w:jc w:val="right"/>
              <w:rPr>
                <w:sz w:val="16"/>
                <w:szCs w:val="18"/>
                <w:lang w:val="cs-CZ"/>
              </w:rPr>
            </w:pPr>
            <w:r w:rsidRPr="00FB4AFB">
              <w:rPr>
                <w:sz w:val="16"/>
                <w:szCs w:val="18"/>
                <w:lang w:val="cs-CZ"/>
              </w:rPr>
              <w:t>6791</w:t>
            </w:r>
          </w:p>
        </w:tc>
        <w:tc>
          <w:tcPr>
            <w:tcW w:w="536" w:type="dxa"/>
            <w:shd w:val="clear" w:color="auto" w:fill="auto"/>
          </w:tcPr>
          <w:p w14:paraId="2EDAECA6" w14:textId="77777777" w:rsidR="00FB4AFB" w:rsidRPr="00FB4AFB" w:rsidRDefault="00FB4AFB" w:rsidP="00FB4AFB">
            <w:pPr>
              <w:jc w:val="right"/>
              <w:rPr>
                <w:sz w:val="16"/>
                <w:szCs w:val="18"/>
                <w:lang w:val="cs-CZ"/>
              </w:rPr>
            </w:pPr>
            <w:r w:rsidRPr="00FB4AFB">
              <w:rPr>
                <w:sz w:val="16"/>
                <w:szCs w:val="18"/>
                <w:lang w:val="cs-CZ"/>
              </w:rPr>
              <w:t>4588</w:t>
            </w:r>
          </w:p>
        </w:tc>
        <w:tc>
          <w:tcPr>
            <w:tcW w:w="536" w:type="dxa"/>
            <w:shd w:val="clear" w:color="auto" w:fill="auto"/>
          </w:tcPr>
          <w:p w14:paraId="1FB55B3F" w14:textId="77777777" w:rsidR="00FB4AFB" w:rsidRPr="00FB4AFB" w:rsidRDefault="00FB4AFB" w:rsidP="00FB4AFB">
            <w:pPr>
              <w:jc w:val="right"/>
              <w:rPr>
                <w:sz w:val="16"/>
                <w:szCs w:val="18"/>
                <w:lang w:val="cs-CZ"/>
              </w:rPr>
            </w:pPr>
            <w:r w:rsidRPr="00FB4AFB">
              <w:rPr>
                <w:sz w:val="16"/>
                <w:szCs w:val="18"/>
                <w:lang w:val="cs-CZ"/>
              </w:rPr>
              <w:t>770</w:t>
            </w:r>
          </w:p>
        </w:tc>
        <w:tc>
          <w:tcPr>
            <w:tcW w:w="536" w:type="dxa"/>
            <w:shd w:val="clear" w:color="auto" w:fill="auto"/>
          </w:tcPr>
          <w:p w14:paraId="0B7A498B" w14:textId="77777777" w:rsidR="00FB4AFB" w:rsidRPr="00FB4AFB" w:rsidRDefault="00FB4AFB" w:rsidP="00FB4AFB">
            <w:pPr>
              <w:jc w:val="right"/>
              <w:rPr>
                <w:sz w:val="16"/>
                <w:szCs w:val="18"/>
                <w:lang w:val="cs-CZ"/>
              </w:rPr>
            </w:pPr>
            <w:r w:rsidRPr="00FB4AFB">
              <w:rPr>
                <w:sz w:val="16"/>
                <w:szCs w:val="18"/>
                <w:lang w:val="cs-CZ"/>
              </w:rPr>
              <w:t>713</w:t>
            </w:r>
          </w:p>
        </w:tc>
        <w:tc>
          <w:tcPr>
            <w:tcW w:w="616" w:type="dxa"/>
            <w:shd w:val="clear" w:color="auto" w:fill="auto"/>
          </w:tcPr>
          <w:p w14:paraId="6D64222D" w14:textId="77777777" w:rsidR="00FB4AFB" w:rsidRPr="00FB4AFB" w:rsidRDefault="00FB4AFB" w:rsidP="00FB4AFB">
            <w:pPr>
              <w:jc w:val="right"/>
              <w:rPr>
                <w:sz w:val="16"/>
                <w:szCs w:val="18"/>
                <w:lang w:val="cs-CZ"/>
              </w:rPr>
            </w:pPr>
            <w:r w:rsidRPr="00FB4AFB">
              <w:rPr>
                <w:sz w:val="16"/>
                <w:szCs w:val="18"/>
                <w:lang w:val="cs-CZ"/>
              </w:rPr>
              <w:t>11110</w:t>
            </w:r>
          </w:p>
        </w:tc>
        <w:tc>
          <w:tcPr>
            <w:tcW w:w="536" w:type="dxa"/>
            <w:shd w:val="clear" w:color="auto" w:fill="auto"/>
          </w:tcPr>
          <w:p w14:paraId="357FF988" w14:textId="77777777" w:rsidR="00FB4AFB" w:rsidRPr="00FB4AFB" w:rsidRDefault="00FB4AFB" w:rsidP="00FB4AFB">
            <w:pPr>
              <w:jc w:val="right"/>
              <w:rPr>
                <w:sz w:val="16"/>
                <w:szCs w:val="18"/>
                <w:lang w:val="cs-CZ"/>
              </w:rPr>
            </w:pPr>
            <w:r w:rsidRPr="00FB4AFB">
              <w:rPr>
                <w:sz w:val="16"/>
                <w:szCs w:val="18"/>
                <w:lang w:val="cs-CZ"/>
              </w:rPr>
              <w:t>5195</w:t>
            </w:r>
          </w:p>
        </w:tc>
        <w:tc>
          <w:tcPr>
            <w:tcW w:w="536" w:type="dxa"/>
            <w:shd w:val="clear" w:color="auto" w:fill="auto"/>
          </w:tcPr>
          <w:p w14:paraId="0994A084" w14:textId="77777777" w:rsidR="00FB4AFB" w:rsidRPr="00FB4AFB" w:rsidRDefault="00FB4AFB" w:rsidP="00FB4AFB">
            <w:pPr>
              <w:jc w:val="right"/>
              <w:rPr>
                <w:sz w:val="16"/>
                <w:szCs w:val="18"/>
                <w:lang w:val="cs-CZ"/>
              </w:rPr>
            </w:pPr>
            <w:r w:rsidRPr="00FB4AFB">
              <w:rPr>
                <w:sz w:val="16"/>
                <w:szCs w:val="18"/>
                <w:lang w:val="cs-CZ"/>
              </w:rPr>
              <w:t>2825</w:t>
            </w:r>
          </w:p>
        </w:tc>
        <w:tc>
          <w:tcPr>
            <w:tcW w:w="536" w:type="dxa"/>
            <w:shd w:val="clear" w:color="auto" w:fill="auto"/>
          </w:tcPr>
          <w:p w14:paraId="25DE8DB8" w14:textId="77777777" w:rsidR="00FB4AFB" w:rsidRPr="00FB4AFB" w:rsidRDefault="00FB4AFB" w:rsidP="00FB4AFB">
            <w:pPr>
              <w:jc w:val="right"/>
              <w:rPr>
                <w:sz w:val="16"/>
                <w:szCs w:val="18"/>
                <w:lang w:val="cs-CZ"/>
              </w:rPr>
            </w:pPr>
            <w:r w:rsidRPr="00FB4AFB">
              <w:rPr>
                <w:sz w:val="16"/>
                <w:szCs w:val="18"/>
                <w:lang w:val="cs-CZ"/>
              </w:rPr>
              <w:t>2249</w:t>
            </w:r>
          </w:p>
        </w:tc>
        <w:tc>
          <w:tcPr>
            <w:tcW w:w="536" w:type="dxa"/>
            <w:shd w:val="clear" w:color="auto" w:fill="auto"/>
          </w:tcPr>
          <w:p w14:paraId="65EF944C" w14:textId="77777777" w:rsidR="00FB4AFB" w:rsidRPr="00FB4AFB" w:rsidRDefault="00FB4AFB" w:rsidP="00FB4AFB">
            <w:pPr>
              <w:jc w:val="right"/>
              <w:rPr>
                <w:sz w:val="16"/>
                <w:szCs w:val="18"/>
                <w:lang w:val="cs-CZ"/>
              </w:rPr>
            </w:pPr>
            <w:r w:rsidRPr="00FB4AFB">
              <w:rPr>
                <w:sz w:val="16"/>
                <w:szCs w:val="18"/>
                <w:lang w:val="cs-CZ"/>
              </w:rPr>
              <w:t>3221</w:t>
            </w:r>
          </w:p>
        </w:tc>
      </w:tr>
      <w:tr w:rsidR="00FB4AFB" w:rsidRPr="00FB4AFB" w14:paraId="121B82E4" w14:textId="77777777" w:rsidTr="00287B5E">
        <w:tc>
          <w:tcPr>
            <w:tcW w:w="536" w:type="dxa"/>
            <w:shd w:val="clear" w:color="auto" w:fill="auto"/>
          </w:tcPr>
          <w:p w14:paraId="6510DFA4" w14:textId="77777777" w:rsidR="00FB4AFB" w:rsidRPr="00FB4AFB" w:rsidRDefault="00FB4AFB" w:rsidP="00FB4AFB">
            <w:pPr>
              <w:jc w:val="right"/>
              <w:rPr>
                <w:sz w:val="16"/>
                <w:szCs w:val="18"/>
              </w:rPr>
            </w:pPr>
            <w:r w:rsidRPr="00FB4AFB">
              <w:rPr>
                <w:sz w:val="16"/>
                <w:szCs w:val="18"/>
              </w:rPr>
              <w:t>1980</w:t>
            </w:r>
          </w:p>
        </w:tc>
        <w:tc>
          <w:tcPr>
            <w:tcW w:w="536" w:type="dxa"/>
            <w:shd w:val="clear" w:color="auto" w:fill="auto"/>
          </w:tcPr>
          <w:p w14:paraId="536080FA" w14:textId="77777777" w:rsidR="00FB4AFB" w:rsidRPr="00FB4AFB" w:rsidRDefault="00FB4AFB" w:rsidP="00FB4AFB">
            <w:pPr>
              <w:jc w:val="right"/>
              <w:rPr>
                <w:sz w:val="16"/>
                <w:szCs w:val="18"/>
                <w:lang w:val="cs-CZ"/>
              </w:rPr>
            </w:pPr>
            <w:r w:rsidRPr="00FB4AFB">
              <w:rPr>
                <w:sz w:val="16"/>
                <w:szCs w:val="18"/>
                <w:lang w:val="cs-CZ"/>
              </w:rPr>
              <w:t>3894</w:t>
            </w:r>
          </w:p>
        </w:tc>
        <w:tc>
          <w:tcPr>
            <w:tcW w:w="508" w:type="dxa"/>
            <w:shd w:val="clear" w:color="auto" w:fill="auto"/>
          </w:tcPr>
          <w:p w14:paraId="3840CDF6" w14:textId="77777777" w:rsidR="00FB4AFB" w:rsidRPr="00FB4AFB" w:rsidRDefault="00FB4AFB" w:rsidP="00FB4AFB">
            <w:pPr>
              <w:jc w:val="right"/>
              <w:rPr>
                <w:sz w:val="16"/>
                <w:szCs w:val="18"/>
                <w:lang w:val="cs-CZ"/>
              </w:rPr>
            </w:pPr>
            <w:r w:rsidRPr="00FB4AFB">
              <w:rPr>
                <w:sz w:val="16"/>
                <w:szCs w:val="18"/>
                <w:lang w:val="cs-CZ"/>
              </w:rPr>
              <w:t>402</w:t>
            </w:r>
          </w:p>
        </w:tc>
        <w:tc>
          <w:tcPr>
            <w:tcW w:w="536" w:type="dxa"/>
            <w:shd w:val="clear" w:color="auto" w:fill="auto"/>
          </w:tcPr>
          <w:p w14:paraId="292A39B9" w14:textId="77777777" w:rsidR="00FB4AFB" w:rsidRPr="00FB4AFB" w:rsidRDefault="00FB4AFB" w:rsidP="00FB4AFB">
            <w:pPr>
              <w:jc w:val="right"/>
              <w:rPr>
                <w:rFonts w:ascii="Arial Narrow" w:hAnsi="Arial Narrow"/>
                <w:sz w:val="16"/>
                <w:szCs w:val="18"/>
                <w:lang w:val="cs-CZ"/>
              </w:rPr>
            </w:pPr>
            <w:r w:rsidRPr="00FB4AFB">
              <w:rPr>
                <w:sz w:val="16"/>
                <w:szCs w:val="18"/>
                <w:lang w:val="cs-CZ"/>
              </w:rPr>
              <w:t>2717</w:t>
            </w:r>
          </w:p>
        </w:tc>
        <w:tc>
          <w:tcPr>
            <w:tcW w:w="536" w:type="dxa"/>
            <w:shd w:val="clear" w:color="auto" w:fill="auto"/>
          </w:tcPr>
          <w:p w14:paraId="53F54280" w14:textId="77777777" w:rsidR="00FB4AFB" w:rsidRPr="00FB4AFB" w:rsidRDefault="00FB4AFB" w:rsidP="00FB4AFB">
            <w:pPr>
              <w:jc w:val="right"/>
              <w:rPr>
                <w:sz w:val="16"/>
                <w:szCs w:val="18"/>
                <w:lang w:val="cs-CZ"/>
              </w:rPr>
            </w:pPr>
            <w:r w:rsidRPr="00FB4AFB">
              <w:rPr>
                <w:sz w:val="16"/>
                <w:szCs w:val="18"/>
                <w:lang w:val="cs-CZ"/>
              </w:rPr>
              <w:t>2286</w:t>
            </w:r>
          </w:p>
        </w:tc>
        <w:tc>
          <w:tcPr>
            <w:tcW w:w="616" w:type="dxa"/>
            <w:shd w:val="clear" w:color="auto" w:fill="auto"/>
          </w:tcPr>
          <w:p w14:paraId="03050F9B" w14:textId="77777777" w:rsidR="00FB4AFB" w:rsidRPr="00FB4AFB" w:rsidRDefault="00FB4AFB" w:rsidP="00FB4AFB">
            <w:pPr>
              <w:jc w:val="right"/>
              <w:rPr>
                <w:sz w:val="16"/>
                <w:szCs w:val="18"/>
                <w:lang w:val="cs-CZ"/>
              </w:rPr>
            </w:pPr>
            <w:r w:rsidRPr="00FB4AFB">
              <w:rPr>
                <w:sz w:val="16"/>
                <w:szCs w:val="18"/>
                <w:lang w:val="cs-CZ"/>
              </w:rPr>
              <w:t>23668</w:t>
            </w:r>
          </w:p>
        </w:tc>
        <w:tc>
          <w:tcPr>
            <w:tcW w:w="536" w:type="dxa"/>
            <w:shd w:val="clear" w:color="auto" w:fill="auto"/>
          </w:tcPr>
          <w:p w14:paraId="74345E62" w14:textId="77777777" w:rsidR="00FB4AFB" w:rsidRPr="00FB4AFB" w:rsidRDefault="00FB4AFB" w:rsidP="00FB4AFB">
            <w:pPr>
              <w:jc w:val="right"/>
              <w:rPr>
                <w:sz w:val="16"/>
                <w:szCs w:val="18"/>
                <w:lang w:val="cs-CZ"/>
              </w:rPr>
            </w:pPr>
            <w:r w:rsidRPr="00FB4AFB">
              <w:rPr>
                <w:sz w:val="16"/>
                <w:szCs w:val="18"/>
                <w:lang w:val="cs-CZ"/>
              </w:rPr>
              <w:t>2890</w:t>
            </w:r>
          </w:p>
        </w:tc>
        <w:tc>
          <w:tcPr>
            <w:tcW w:w="536" w:type="dxa"/>
            <w:shd w:val="clear" w:color="auto" w:fill="auto"/>
          </w:tcPr>
          <w:p w14:paraId="1815D4D6" w14:textId="77777777" w:rsidR="00FB4AFB" w:rsidRPr="00FB4AFB" w:rsidRDefault="00FB4AFB" w:rsidP="00FB4AFB">
            <w:pPr>
              <w:jc w:val="right"/>
              <w:rPr>
                <w:sz w:val="16"/>
                <w:szCs w:val="18"/>
                <w:lang w:val="cs-CZ"/>
              </w:rPr>
            </w:pPr>
            <w:r w:rsidRPr="00FB4AFB">
              <w:rPr>
                <w:sz w:val="16"/>
                <w:szCs w:val="18"/>
                <w:lang w:val="cs-CZ"/>
              </w:rPr>
              <w:t>3108</w:t>
            </w:r>
          </w:p>
        </w:tc>
        <w:tc>
          <w:tcPr>
            <w:tcW w:w="536" w:type="dxa"/>
            <w:shd w:val="clear" w:color="auto" w:fill="auto"/>
          </w:tcPr>
          <w:p w14:paraId="1892CA45" w14:textId="77777777" w:rsidR="00FB4AFB" w:rsidRPr="00FB4AFB" w:rsidRDefault="00FB4AFB" w:rsidP="00FB4AFB">
            <w:pPr>
              <w:jc w:val="right"/>
              <w:rPr>
                <w:sz w:val="16"/>
                <w:szCs w:val="18"/>
                <w:lang w:val="cs-CZ"/>
              </w:rPr>
            </w:pPr>
            <w:r w:rsidRPr="00FB4AFB">
              <w:rPr>
                <w:sz w:val="16"/>
                <w:szCs w:val="18"/>
                <w:lang w:val="cs-CZ"/>
              </w:rPr>
              <w:t>594</w:t>
            </w:r>
          </w:p>
        </w:tc>
        <w:tc>
          <w:tcPr>
            <w:tcW w:w="536" w:type="dxa"/>
            <w:shd w:val="clear" w:color="auto" w:fill="auto"/>
          </w:tcPr>
          <w:p w14:paraId="52667934" w14:textId="77777777" w:rsidR="00FB4AFB" w:rsidRPr="00FB4AFB" w:rsidRDefault="00FB4AFB" w:rsidP="00FB4AFB">
            <w:pPr>
              <w:jc w:val="right"/>
              <w:rPr>
                <w:sz w:val="16"/>
                <w:szCs w:val="18"/>
                <w:lang w:val="cs-CZ"/>
              </w:rPr>
            </w:pPr>
            <w:r w:rsidRPr="00FB4AFB">
              <w:rPr>
                <w:sz w:val="16"/>
                <w:szCs w:val="18"/>
                <w:lang w:val="cs-CZ"/>
              </w:rPr>
              <w:t>638</w:t>
            </w:r>
          </w:p>
        </w:tc>
        <w:tc>
          <w:tcPr>
            <w:tcW w:w="616" w:type="dxa"/>
            <w:shd w:val="clear" w:color="auto" w:fill="auto"/>
          </w:tcPr>
          <w:p w14:paraId="4044AC50" w14:textId="77777777" w:rsidR="00FB4AFB" w:rsidRPr="00FB4AFB" w:rsidRDefault="00FB4AFB" w:rsidP="00FB4AFB">
            <w:pPr>
              <w:jc w:val="right"/>
              <w:rPr>
                <w:sz w:val="16"/>
                <w:szCs w:val="18"/>
                <w:lang w:val="cs-CZ"/>
              </w:rPr>
            </w:pPr>
            <w:r w:rsidRPr="00FB4AFB">
              <w:rPr>
                <w:sz w:val="16"/>
                <w:szCs w:val="18"/>
                <w:lang w:val="cs-CZ"/>
              </w:rPr>
              <w:t>9747</w:t>
            </w:r>
          </w:p>
        </w:tc>
        <w:tc>
          <w:tcPr>
            <w:tcW w:w="536" w:type="dxa"/>
            <w:shd w:val="clear" w:color="auto" w:fill="auto"/>
          </w:tcPr>
          <w:p w14:paraId="25934C89" w14:textId="77777777" w:rsidR="00FB4AFB" w:rsidRPr="00FB4AFB" w:rsidRDefault="00FB4AFB" w:rsidP="00FB4AFB">
            <w:pPr>
              <w:jc w:val="right"/>
              <w:rPr>
                <w:sz w:val="16"/>
                <w:szCs w:val="18"/>
                <w:lang w:val="cs-CZ"/>
              </w:rPr>
            </w:pPr>
            <w:r w:rsidRPr="00FB4AFB">
              <w:rPr>
                <w:sz w:val="16"/>
                <w:szCs w:val="18"/>
                <w:lang w:val="cs-CZ"/>
              </w:rPr>
              <w:t>5463</w:t>
            </w:r>
          </w:p>
        </w:tc>
        <w:tc>
          <w:tcPr>
            <w:tcW w:w="536" w:type="dxa"/>
            <w:shd w:val="clear" w:color="auto" w:fill="auto"/>
          </w:tcPr>
          <w:p w14:paraId="1EEBE496" w14:textId="77777777" w:rsidR="00FB4AFB" w:rsidRPr="00FB4AFB" w:rsidRDefault="00FB4AFB" w:rsidP="00FB4AFB">
            <w:pPr>
              <w:jc w:val="right"/>
              <w:rPr>
                <w:sz w:val="16"/>
                <w:szCs w:val="18"/>
                <w:lang w:val="cs-CZ"/>
              </w:rPr>
            </w:pPr>
            <w:r w:rsidRPr="00FB4AFB">
              <w:rPr>
                <w:sz w:val="16"/>
                <w:szCs w:val="18"/>
                <w:lang w:val="cs-CZ"/>
              </w:rPr>
              <w:t>965</w:t>
            </w:r>
          </w:p>
        </w:tc>
        <w:tc>
          <w:tcPr>
            <w:tcW w:w="536" w:type="dxa"/>
            <w:shd w:val="clear" w:color="auto" w:fill="auto"/>
          </w:tcPr>
          <w:p w14:paraId="5AAD068A" w14:textId="77777777" w:rsidR="00FB4AFB" w:rsidRPr="00FB4AFB" w:rsidRDefault="00FB4AFB" w:rsidP="00FB4AFB">
            <w:pPr>
              <w:jc w:val="right"/>
              <w:rPr>
                <w:sz w:val="16"/>
                <w:szCs w:val="18"/>
                <w:lang w:val="cs-CZ"/>
              </w:rPr>
            </w:pPr>
            <w:r w:rsidRPr="00FB4AFB">
              <w:rPr>
                <w:sz w:val="16"/>
                <w:szCs w:val="18"/>
                <w:lang w:val="cs-CZ"/>
              </w:rPr>
              <w:t>944</w:t>
            </w:r>
          </w:p>
        </w:tc>
        <w:tc>
          <w:tcPr>
            <w:tcW w:w="616" w:type="dxa"/>
            <w:shd w:val="clear" w:color="auto" w:fill="auto"/>
          </w:tcPr>
          <w:p w14:paraId="3AE0B0E1" w14:textId="77777777" w:rsidR="00FB4AFB" w:rsidRPr="00FB4AFB" w:rsidRDefault="00FB4AFB" w:rsidP="00FB4AFB">
            <w:pPr>
              <w:jc w:val="right"/>
              <w:rPr>
                <w:sz w:val="16"/>
                <w:szCs w:val="18"/>
                <w:lang w:val="cs-CZ"/>
              </w:rPr>
            </w:pPr>
            <w:r w:rsidRPr="00FB4AFB">
              <w:rPr>
                <w:sz w:val="16"/>
                <w:szCs w:val="18"/>
                <w:lang w:val="cs-CZ"/>
              </w:rPr>
              <w:t>11427</w:t>
            </w:r>
          </w:p>
        </w:tc>
        <w:tc>
          <w:tcPr>
            <w:tcW w:w="536" w:type="dxa"/>
            <w:shd w:val="clear" w:color="auto" w:fill="auto"/>
          </w:tcPr>
          <w:p w14:paraId="58EE6BEC" w14:textId="77777777" w:rsidR="00FB4AFB" w:rsidRPr="00FB4AFB" w:rsidRDefault="00FB4AFB" w:rsidP="00FB4AFB">
            <w:pPr>
              <w:jc w:val="right"/>
              <w:rPr>
                <w:sz w:val="16"/>
                <w:szCs w:val="18"/>
                <w:lang w:val="cs-CZ"/>
              </w:rPr>
            </w:pPr>
            <w:r w:rsidRPr="00FB4AFB">
              <w:rPr>
                <w:sz w:val="16"/>
                <w:szCs w:val="18"/>
                <w:lang w:val="cs-CZ"/>
              </w:rPr>
              <w:t>5490</w:t>
            </w:r>
          </w:p>
        </w:tc>
        <w:tc>
          <w:tcPr>
            <w:tcW w:w="536" w:type="dxa"/>
            <w:shd w:val="clear" w:color="auto" w:fill="auto"/>
          </w:tcPr>
          <w:p w14:paraId="4DAF21D0" w14:textId="77777777" w:rsidR="00FB4AFB" w:rsidRPr="00FB4AFB" w:rsidRDefault="00FB4AFB" w:rsidP="00FB4AFB">
            <w:pPr>
              <w:jc w:val="right"/>
              <w:rPr>
                <w:sz w:val="16"/>
                <w:szCs w:val="18"/>
                <w:lang w:val="cs-CZ"/>
              </w:rPr>
            </w:pPr>
            <w:r w:rsidRPr="00FB4AFB">
              <w:rPr>
                <w:sz w:val="16"/>
                <w:szCs w:val="18"/>
                <w:lang w:val="cs-CZ"/>
              </w:rPr>
              <w:t>2914</w:t>
            </w:r>
          </w:p>
        </w:tc>
        <w:tc>
          <w:tcPr>
            <w:tcW w:w="536" w:type="dxa"/>
            <w:shd w:val="clear" w:color="auto" w:fill="auto"/>
          </w:tcPr>
          <w:p w14:paraId="52B103AD" w14:textId="77777777" w:rsidR="00FB4AFB" w:rsidRPr="00FB4AFB" w:rsidRDefault="00FB4AFB" w:rsidP="00FB4AFB">
            <w:pPr>
              <w:jc w:val="right"/>
              <w:rPr>
                <w:sz w:val="16"/>
                <w:szCs w:val="18"/>
                <w:lang w:val="cs-CZ"/>
              </w:rPr>
            </w:pPr>
            <w:r w:rsidRPr="00FB4AFB">
              <w:rPr>
                <w:sz w:val="16"/>
                <w:szCs w:val="18"/>
                <w:lang w:val="cs-CZ"/>
              </w:rPr>
              <w:t>2364</w:t>
            </w:r>
          </w:p>
        </w:tc>
        <w:tc>
          <w:tcPr>
            <w:tcW w:w="536" w:type="dxa"/>
            <w:shd w:val="clear" w:color="auto" w:fill="auto"/>
          </w:tcPr>
          <w:p w14:paraId="6BE6D8E4" w14:textId="77777777" w:rsidR="00FB4AFB" w:rsidRPr="00FB4AFB" w:rsidRDefault="00FB4AFB" w:rsidP="00FB4AFB">
            <w:pPr>
              <w:jc w:val="right"/>
              <w:rPr>
                <w:sz w:val="16"/>
                <w:szCs w:val="18"/>
                <w:lang w:val="cs-CZ"/>
              </w:rPr>
            </w:pPr>
            <w:r w:rsidRPr="00FB4AFB">
              <w:rPr>
                <w:sz w:val="16"/>
                <w:szCs w:val="18"/>
                <w:lang w:val="cs-CZ"/>
              </w:rPr>
              <w:t>3660</w:t>
            </w:r>
          </w:p>
        </w:tc>
      </w:tr>
      <w:tr w:rsidR="00FB4AFB" w:rsidRPr="00FB4AFB" w14:paraId="5CADB112" w14:textId="77777777" w:rsidTr="00287B5E">
        <w:tc>
          <w:tcPr>
            <w:tcW w:w="536" w:type="dxa"/>
            <w:shd w:val="clear" w:color="auto" w:fill="auto"/>
          </w:tcPr>
          <w:p w14:paraId="44791335" w14:textId="77777777" w:rsidR="00FB4AFB" w:rsidRPr="00FB4AFB" w:rsidRDefault="00FB4AFB" w:rsidP="00FB4AFB">
            <w:pPr>
              <w:jc w:val="right"/>
              <w:rPr>
                <w:sz w:val="16"/>
                <w:szCs w:val="18"/>
              </w:rPr>
            </w:pPr>
            <w:r w:rsidRPr="00FB4AFB">
              <w:rPr>
                <w:sz w:val="16"/>
                <w:szCs w:val="18"/>
              </w:rPr>
              <w:t>1990</w:t>
            </w:r>
          </w:p>
        </w:tc>
        <w:tc>
          <w:tcPr>
            <w:tcW w:w="536" w:type="dxa"/>
            <w:shd w:val="clear" w:color="auto" w:fill="auto"/>
          </w:tcPr>
          <w:p w14:paraId="73E2C2CD" w14:textId="77777777" w:rsidR="00FB4AFB" w:rsidRPr="00FB4AFB" w:rsidRDefault="00FB4AFB" w:rsidP="00FB4AFB">
            <w:pPr>
              <w:jc w:val="right"/>
              <w:rPr>
                <w:sz w:val="16"/>
                <w:szCs w:val="18"/>
                <w:lang w:val="cs-CZ"/>
              </w:rPr>
            </w:pPr>
            <w:r w:rsidRPr="00FB4AFB">
              <w:rPr>
                <w:sz w:val="16"/>
                <w:szCs w:val="18"/>
                <w:lang w:val="cs-CZ"/>
              </w:rPr>
              <w:t>4040</w:t>
            </w:r>
          </w:p>
        </w:tc>
        <w:tc>
          <w:tcPr>
            <w:tcW w:w="508" w:type="dxa"/>
            <w:shd w:val="clear" w:color="auto" w:fill="auto"/>
          </w:tcPr>
          <w:p w14:paraId="5D58178D" w14:textId="77777777" w:rsidR="00FB4AFB" w:rsidRPr="00FB4AFB" w:rsidRDefault="00FB4AFB" w:rsidP="00FB4AFB">
            <w:pPr>
              <w:jc w:val="right"/>
              <w:rPr>
                <w:sz w:val="16"/>
                <w:szCs w:val="18"/>
                <w:lang w:val="cs-CZ"/>
              </w:rPr>
            </w:pPr>
            <w:r w:rsidRPr="00FB4AFB">
              <w:rPr>
                <w:sz w:val="16"/>
                <w:szCs w:val="18"/>
                <w:lang w:val="cs-CZ"/>
              </w:rPr>
              <w:t>550</w:t>
            </w:r>
          </w:p>
        </w:tc>
        <w:tc>
          <w:tcPr>
            <w:tcW w:w="536" w:type="dxa"/>
            <w:shd w:val="clear" w:color="auto" w:fill="auto"/>
          </w:tcPr>
          <w:p w14:paraId="178C576A" w14:textId="77777777" w:rsidR="00FB4AFB" w:rsidRPr="00FB4AFB" w:rsidRDefault="00FB4AFB" w:rsidP="00FB4AFB">
            <w:pPr>
              <w:jc w:val="right"/>
              <w:rPr>
                <w:rFonts w:ascii="Arial Narrow" w:hAnsi="Arial Narrow"/>
                <w:sz w:val="16"/>
                <w:szCs w:val="18"/>
                <w:lang w:val="cs-CZ"/>
              </w:rPr>
            </w:pPr>
            <w:r w:rsidRPr="00FB4AFB">
              <w:rPr>
                <w:sz w:val="16"/>
                <w:szCs w:val="18"/>
                <w:lang w:val="cs-CZ"/>
              </w:rPr>
              <w:t>3665</w:t>
            </w:r>
          </w:p>
        </w:tc>
        <w:tc>
          <w:tcPr>
            <w:tcW w:w="536" w:type="dxa"/>
            <w:shd w:val="clear" w:color="auto" w:fill="auto"/>
          </w:tcPr>
          <w:p w14:paraId="7E023327" w14:textId="77777777" w:rsidR="00FB4AFB" w:rsidRPr="00FB4AFB" w:rsidRDefault="00FB4AFB" w:rsidP="00FB4AFB">
            <w:pPr>
              <w:jc w:val="right"/>
              <w:rPr>
                <w:sz w:val="16"/>
                <w:szCs w:val="18"/>
                <w:lang w:val="cs-CZ"/>
              </w:rPr>
            </w:pPr>
            <w:r w:rsidRPr="00FB4AFB">
              <w:rPr>
                <w:sz w:val="16"/>
                <w:szCs w:val="18"/>
                <w:lang w:val="cs-CZ"/>
              </w:rPr>
              <w:t>2351</w:t>
            </w:r>
          </w:p>
        </w:tc>
        <w:tc>
          <w:tcPr>
            <w:tcW w:w="616" w:type="dxa"/>
            <w:shd w:val="clear" w:color="auto" w:fill="auto"/>
          </w:tcPr>
          <w:p w14:paraId="35716178" w14:textId="77777777" w:rsidR="00FB4AFB" w:rsidRPr="00FB4AFB" w:rsidRDefault="00FB4AFB" w:rsidP="00FB4AFB">
            <w:pPr>
              <w:jc w:val="right"/>
              <w:rPr>
                <w:sz w:val="16"/>
                <w:szCs w:val="18"/>
                <w:lang w:val="cs-CZ"/>
              </w:rPr>
            </w:pPr>
            <w:r w:rsidRPr="00FB4AFB">
              <w:rPr>
                <w:sz w:val="16"/>
                <w:szCs w:val="18"/>
                <w:lang w:val="cs-CZ"/>
              </w:rPr>
              <w:t>29760</w:t>
            </w:r>
          </w:p>
        </w:tc>
        <w:tc>
          <w:tcPr>
            <w:tcW w:w="536" w:type="dxa"/>
            <w:shd w:val="clear" w:color="auto" w:fill="auto"/>
          </w:tcPr>
          <w:p w14:paraId="59B50DA3" w14:textId="77777777" w:rsidR="00FB4AFB" w:rsidRPr="00FB4AFB" w:rsidRDefault="00FB4AFB" w:rsidP="00FB4AFB">
            <w:pPr>
              <w:jc w:val="right"/>
              <w:rPr>
                <w:sz w:val="16"/>
                <w:szCs w:val="18"/>
                <w:lang w:val="cs-CZ"/>
              </w:rPr>
            </w:pPr>
            <w:r w:rsidRPr="00FB4AFB">
              <w:rPr>
                <w:sz w:val="16"/>
                <w:szCs w:val="18"/>
                <w:lang w:val="cs-CZ"/>
              </w:rPr>
              <w:t>3294</w:t>
            </w:r>
          </w:p>
        </w:tc>
        <w:tc>
          <w:tcPr>
            <w:tcW w:w="536" w:type="dxa"/>
            <w:shd w:val="clear" w:color="auto" w:fill="auto"/>
          </w:tcPr>
          <w:p w14:paraId="11D90647" w14:textId="77777777" w:rsidR="00FB4AFB" w:rsidRPr="00FB4AFB" w:rsidRDefault="00FB4AFB" w:rsidP="00FB4AFB">
            <w:pPr>
              <w:jc w:val="right"/>
              <w:rPr>
                <w:sz w:val="16"/>
                <w:szCs w:val="18"/>
                <w:lang w:val="cs-CZ"/>
              </w:rPr>
            </w:pPr>
            <w:r w:rsidRPr="00FB4AFB">
              <w:rPr>
                <w:sz w:val="16"/>
                <w:szCs w:val="18"/>
                <w:lang w:val="cs-CZ"/>
              </w:rPr>
              <w:t>3287</w:t>
            </w:r>
          </w:p>
        </w:tc>
        <w:tc>
          <w:tcPr>
            <w:tcW w:w="536" w:type="dxa"/>
            <w:shd w:val="clear" w:color="auto" w:fill="auto"/>
          </w:tcPr>
          <w:p w14:paraId="4DD28006" w14:textId="77777777" w:rsidR="00FB4AFB" w:rsidRPr="00FB4AFB" w:rsidRDefault="00FB4AFB" w:rsidP="00FB4AFB">
            <w:pPr>
              <w:jc w:val="right"/>
              <w:rPr>
                <w:sz w:val="16"/>
                <w:szCs w:val="18"/>
                <w:lang w:val="cs-CZ"/>
              </w:rPr>
            </w:pPr>
            <w:r w:rsidRPr="00FB4AFB">
              <w:rPr>
                <w:sz w:val="16"/>
                <w:szCs w:val="18"/>
                <w:lang w:val="cs-CZ"/>
              </w:rPr>
              <w:t>666</w:t>
            </w:r>
          </w:p>
        </w:tc>
        <w:tc>
          <w:tcPr>
            <w:tcW w:w="536" w:type="dxa"/>
            <w:shd w:val="clear" w:color="auto" w:fill="auto"/>
          </w:tcPr>
          <w:p w14:paraId="1F8642CB" w14:textId="77777777" w:rsidR="00FB4AFB" w:rsidRPr="00FB4AFB" w:rsidRDefault="00FB4AFB" w:rsidP="00FB4AFB">
            <w:pPr>
              <w:jc w:val="right"/>
              <w:rPr>
                <w:sz w:val="16"/>
                <w:szCs w:val="18"/>
                <w:lang w:val="cs-CZ"/>
              </w:rPr>
            </w:pPr>
            <w:r w:rsidRPr="00FB4AFB">
              <w:rPr>
                <w:sz w:val="16"/>
                <w:szCs w:val="18"/>
                <w:lang w:val="cs-CZ"/>
              </w:rPr>
              <w:t>607</w:t>
            </w:r>
          </w:p>
        </w:tc>
        <w:tc>
          <w:tcPr>
            <w:tcW w:w="616" w:type="dxa"/>
            <w:shd w:val="clear" w:color="auto" w:fill="auto"/>
          </w:tcPr>
          <w:p w14:paraId="7CBD2CB3" w14:textId="77777777" w:rsidR="00FB4AFB" w:rsidRPr="00FB4AFB" w:rsidRDefault="00FB4AFB" w:rsidP="00FB4AFB">
            <w:pPr>
              <w:jc w:val="right"/>
              <w:rPr>
                <w:sz w:val="16"/>
                <w:szCs w:val="18"/>
                <w:lang w:val="cs-CZ"/>
              </w:rPr>
            </w:pPr>
            <w:r w:rsidRPr="00FB4AFB">
              <w:rPr>
                <w:sz w:val="16"/>
                <w:szCs w:val="18"/>
                <w:lang w:val="cs-CZ"/>
              </w:rPr>
              <w:t>12938</w:t>
            </w:r>
          </w:p>
        </w:tc>
        <w:tc>
          <w:tcPr>
            <w:tcW w:w="536" w:type="dxa"/>
            <w:shd w:val="clear" w:color="auto" w:fill="auto"/>
          </w:tcPr>
          <w:p w14:paraId="0068CFC2" w14:textId="77777777" w:rsidR="00FB4AFB" w:rsidRPr="00FB4AFB" w:rsidRDefault="00FB4AFB" w:rsidP="00FB4AFB">
            <w:pPr>
              <w:jc w:val="right"/>
              <w:rPr>
                <w:sz w:val="16"/>
                <w:szCs w:val="18"/>
                <w:lang w:val="cs-CZ"/>
              </w:rPr>
            </w:pPr>
            <w:r w:rsidRPr="00FB4AFB">
              <w:rPr>
                <w:sz w:val="16"/>
                <w:szCs w:val="18"/>
                <w:lang w:val="cs-CZ"/>
              </w:rPr>
              <w:t>6478</w:t>
            </w:r>
          </w:p>
        </w:tc>
        <w:tc>
          <w:tcPr>
            <w:tcW w:w="536" w:type="dxa"/>
            <w:shd w:val="clear" w:color="auto" w:fill="auto"/>
          </w:tcPr>
          <w:p w14:paraId="4FF6FB59" w14:textId="77777777" w:rsidR="00FB4AFB" w:rsidRPr="00FB4AFB" w:rsidRDefault="00FB4AFB" w:rsidP="00FB4AFB">
            <w:pPr>
              <w:jc w:val="right"/>
              <w:rPr>
                <w:sz w:val="16"/>
                <w:szCs w:val="18"/>
                <w:lang w:val="cs-CZ"/>
              </w:rPr>
            </w:pPr>
            <w:r w:rsidRPr="00FB4AFB">
              <w:rPr>
                <w:sz w:val="16"/>
                <w:szCs w:val="18"/>
                <w:lang w:val="cs-CZ"/>
              </w:rPr>
              <w:t>1108</w:t>
            </w:r>
          </w:p>
        </w:tc>
        <w:tc>
          <w:tcPr>
            <w:tcW w:w="536" w:type="dxa"/>
            <w:shd w:val="clear" w:color="auto" w:fill="auto"/>
          </w:tcPr>
          <w:p w14:paraId="5115762D" w14:textId="77777777" w:rsidR="00FB4AFB" w:rsidRPr="00FB4AFB" w:rsidRDefault="00FB4AFB" w:rsidP="00FB4AFB">
            <w:pPr>
              <w:jc w:val="right"/>
              <w:rPr>
                <w:sz w:val="16"/>
                <w:szCs w:val="18"/>
                <w:lang w:val="cs-CZ"/>
              </w:rPr>
            </w:pPr>
            <w:r w:rsidRPr="00FB4AFB">
              <w:rPr>
                <w:sz w:val="16"/>
                <w:szCs w:val="18"/>
                <w:lang w:val="cs-CZ"/>
              </w:rPr>
              <w:t>1007</w:t>
            </w:r>
          </w:p>
        </w:tc>
        <w:tc>
          <w:tcPr>
            <w:tcW w:w="616" w:type="dxa"/>
            <w:shd w:val="clear" w:color="auto" w:fill="auto"/>
          </w:tcPr>
          <w:p w14:paraId="3F637357" w14:textId="77777777" w:rsidR="00FB4AFB" w:rsidRPr="00FB4AFB" w:rsidRDefault="00FB4AFB" w:rsidP="00FB4AFB">
            <w:pPr>
              <w:jc w:val="right"/>
              <w:rPr>
                <w:sz w:val="16"/>
                <w:szCs w:val="18"/>
                <w:lang w:val="cs-CZ"/>
              </w:rPr>
            </w:pPr>
            <w:r w:rsidRPr="00FB4AFB">
              <w:rPr>
                <w:sz w:val="16"/>
                <w:szCs w:val="18"/>
                <w:lang w:val="cs-CZ"/>
              </w:rPr>
              <w:t>11430</w:t>
            </w:r>
          </w:p>
        </w:tc>
        <w:tc>
          <w:tcPr>
            <w:tcW w:w="536" w:type="dxa"/>
            <w:shd w:val="clear" w:color="auto" w:fill="auto"/>
          </w:tcPr>
          <w:p w14:paraId="654CA606" w14:textId="77777777" w:rsidR="00FB4AFB" w:rsidRPr="00FB4AFB" w:rsidRDefault="00FB4AFB" w:rsidP="00FB4AFB">
            <w:pPr>
              <w:jc w:val="right"/>
              <w:rPr>
                <w:sz w:val="16"/>
                <w:szCs w:val="18"/>
                <w:lang w:val="cs-CZ"/>
              </w:rPr>
            </w:pPr>
            <w:r w:rsidRPr="00FB4AFB">
              <w:rPr>
                <w:sz w:val="16"/>
                <w:szCs w:val="18"/>
                <w:lang w:val="cs-CZ"/>
              </w:rPr>
              <w:t>5544</w:t>
            </w:r>
          </w:p>
        </w:tc>
        <w:tc>
          <w:tcPr>
            <w:tcW w:w="536" w:type="dxa"/>
            <w:shd w:val="clear" w:color="auto" w:fill="auto"/>
          </w:tcPr>
          <w:p w14:paraId="488A10B7" w14:textId="77777777" w:rsidR="00FB4AFB" w:rsidRPr="00FB4AFB" w:rsidRDefault="00FB4AFB" w:rsidP="00FB4AFB">
            <w:pPr>
              <w:jc w:val="right"/>
              <w:rPr>
                <w:sz w:val="16"/>
                <w:szCs w:val="18"/>
                <w:lang w:val="cs-CZ"/>
              </w:rPr>
            </w:pPr>
            <w:r w:rsidRPr="00FB4AFB">
              <w:rPr>
                <w:sz w:val="16"/>
                <w:szCs w:val="18"/>
                <w:lang w:val="cs-CZ"/>
              </w:rPr>
              <w:t>2777</w:t>
            </w:r>
          </w:p>
        </w:tc>
        <w:tc>
          <w:tcPr>
            <w:tcW w:w="536" w:type="dxa"/>
            <w:shd w:val="clear" w:color="auto" w:fill="auto"/>
          </w:tcPr>
          <w:p w14:paraId="73B022D4" w14:textId="77777777" w:rsidR="00FB4AFB" w:rsidRPr="00FB4AFB" w:rsidRDefault="00FB4AFB" w:rsidP="00FB4AFB">
            <w:pPr>
              <w:jc w:val="right"/>
              <w:rPr>
                <w:sz w:val="16"/>
                <w:szCs w:val="18"/>
                <w:lang w:val="cs-CZ"/>
              </w:rPr>
            </w:pPr>
            <w:r w:rsidRPr="00FB4AFB">
              <w:rPr>
                <w:sz w:val="16"/>
                <w:szCs w:val="18"/>
                <w:lang w:val="cs-CZ"/>
              </w:rPr>
              <w:t>2478</w:t>
            </w:r>
          </w:p>
        </w:tc>
        <w:tc>
          <w:tcPr>
            <w:tcW w:w="536" w:type="dxa"/>
            <w:shd w:val="clear" w:color="auto" w:fill="auto"/>
          </w:tcPr>
          <w:p w14:paraId="473523DD" w14:textId="77777777" w:rsidR="00FB4AFB" w:rsidRPr="00FB4AFB" w:rsidRDefault="00FB4AFB" w:rsidP="00FB4AFB">
            <w:pPr>
              <w:jc w:val="right"/>
              <w:rPr>
                <w:sz w:val="16"/>
                <w:szCs w:val="18"/>
                <w:lang w:val="cs-CZ"/>
              </w:rPr>
            </w:pPr>
            <w:r w:rsidRPr="00FB4AFB">
              <w:rPr>
                <w:sz w:val="16"/>
                <w:szCs w:val="18"/>
                <w:lang w:val="cs-CZ"/>
              </w:rPr>
              <w:t>3685</w:t>
            </w:r>
          </w:p>
        </w:tc>
      </w:tr>
      <w:tr w:rsidR="00FB4AFB" w:rsidRPr="00FB4AFB" w14:paraId="13850082" w14:textId="77777777" w:rsidTr="00287B5E">
        <w:tc>
          <w:tcPr>
            <w:tcW w:w="536" w:type="dxa"/>
            <w:shd w:val="clear" w:color="auto" w:fill="auto"/>
          </w:tcPr>
          <w:p w14:paraId="0E6EECF0" w14:textId="77777777" w:rsidR="00FB4AFB" w:rsidRPr="00FB4AFB" w:rsidRDefault="00FB4AFB" w:rsidP="00FB4AFB">
            <w:pPr>
              <w:jc w:val="right"/>
              <w:rPr>
                <w:sz w:val="16"/>
                <w:szCs w:val="18"/>
              </w:rPr>
            </w:pPr>
            <w:r w:rsidRPr="00FB4AFB">
              <w:rPr>
                <w:sz w:val="16"/>
                <w:szCs w:val="18"/>
              </w:rPr>
              <w:t>2000</w:t>
            </w:r>
          </w:p>
        </w:tc>
        <w:tc>
          <w:tcPr>
            <w:tcW w:w="536" w:type="dxa"/>
            <w:shd w:val="clear" w:color="auto" w:fill="auto"/>
          </w:tcPr>
          <w:p w14:paraId="50846E28" w14:textId="77777777" w:rsidR="00FB4AFB" w:rsidRPr="00FB4AFB" w:rsidRDefault="00FB4AFB" w:rsidP="00FB4AFB">
            <w:pPr>
              <w:jc w:val="right"/>
              <w:rPr>
                <w:sz w:val="16"/>
                <w:szCs w:val="18"/>
                <w:lang w:val="cs-CZ"/>
              </w:rPr>
            </w:pPr>
            <w:r w:rsidRPr="00FB4AFB">
              <w:rPr>
                <w:sz w:val="16"/>
                <w:szCs w:val="18"/>
                <w:lang w:val="cs-CZ"/>
              </w:rPr>
              <w:t>4447</w:t>
            </w:r>
          </w:p>
        </w:tc>
        <w:tc>
          <w:tcPr>
            <w:tcW w:w="508" w:type="dxa"/>
            <w:shd w:val="clear" w:color="auto" w:fill="auto"/>
          </w:tcPr>
          <w:p w14:paraId="0382CC80" w14:textId="77777777" w:rsidR="00FB4AFB" w:rsidRPr="00FB4AFB" w:rsidRDefault="00FB4AFB" w:rsidP="00FB4AFB">
            <w:pPr>
              <w:jc w:val="right"/>
              <w:rPr>
                <w:sz w:val="16"/>
                <w:szCs w:val="18"/>
                <w:lang w:val="cs-CZ"/>
              </w:rPr>
            </w:pPr>
            <w:r w:rsidRPr="00FB4AFB">
              <w:rPr>
                <w:sz w:val="16"/>
                <w:szCs w:val="18"/>
                <w:lang w:val="cs-CZ"/>
              </w:rPr>
              <w:t>627</w:t>
            </w:r>
          </w:p>
        </w:tc>
        <w:tc>
          <w:tcPr>
            <w:tcW w:w="536" w:type="dxa"/>
            <w:shd w:val="clear" w:color="auto" w:fill="auto"/>
          </w:tcPr>
          <w:p w14:paraId="4BEC076B" w14:textId="77777777" w:rsidR="00FB4AFB" w:rsidRPr="00FB4AFB" w:rsidRDefault="00FB4AFB" w:rsidP="00FB4AFB">
            <w:pPr>
              <w:jc w:val="right"/>
              <w:rPr>
                <w:rFonts w:ascii="Arial Narrow" w:hAnsi="Arial Narrow"/>
                <w:sz w:val="16"/>
                <w:szCs w:val="18"/>
                <w:lang w:val="cs-CZ"/>
              </w:rPr>
            </w:pPr>
            <w:r w:rsidRPr="00FB4AFB">
              <w:rPr>
                <w:sz w:val="16"/>
                <w:szCs w:val="18"/>
                <w:lang w:val="cs-CZ"/>
              </w:rPr>
              <w:t>5131</w:t>
            </w:r>
          </w:p>
        </w:tc>
        <w:tc>
          <w:tcPr>
            <w:tcW w:w="536" w:type="dxa"/>
            <w:shd w:val="clear" w:color="auto" w:fill="auto"/>
          </w:tcPr>
          <w:p w14:paraId="38E56133" w14:textId="77777777" w:rsidR="00FB4AFB" w:rsidRPr="00FB4AFB" w:rsidRDefault="00FB4AFB" w:rsidP="00FB4AFB">
            <w:pPr>
              <w:jc w:val="right"/>
              <w:rPr>
                <w:sz w:val="16"/>
                <w:szCs w:val="18"/>
                <w:lang w:val="cs-CZ"/>
              </w:rPr>
            </w:pPr>
            <w:r w:rsidRPr="00FB4AFB">
              <w:rPr>
                <w:sz w:val="16"/>
                <w:szCs w:val="18"/>
                <w:lang w:val="cs-CZ"/>
              </w:rPr>
              <w:t>2673</w:t>
            </w:r>
          </w:p>
        </w:tc>
        <w:tc>
          <w:tcPr>
            <w:tcW w:w="616" w:type="dxa"/>
            <w:shd w:val="clear" w:color="auto" w:fill="auto"/>
          </w:tcPr>
          <w:p w14:paraId="52CEA663" w14:textId="77777777" w:rsidR="00FB4AFB" w:rsidRPr="00FB4AFB" w:rsidRDefault="00FB4AFB" w:rsidP="00FB4AFB">
            <w:pPr>
              <w:jc w:val="right"/>
              <w:rPr>
                <w:sz w:val="16"/>
                <w:szCs w:val="18"/>
                <w:lang w:val="cs-CZ"/>
              </w:rPr>
            </w:pPr>
            <w:r w:rsidRPr="00FB4AFB">
              <w:rPr>
                <w:sz w:val="16"/>
                <w:szCs w:val="18"/>
                <w:lang w:val="cs-CZ"/>
              </w:rPr>
              <w:t>33872</w:t>
            </w:r>
          </w:p>
        </w:tc>
        <w:tc>
          <w:tcPr>
            <w:tcW w:w="536" w:type="dxa"/>
            <w:shd w:val="clear" w:color="auto" w:fill="auto"/>
          </w:tcPr>
          <w:p w14:paraId="5CD1FB08" w14:textId="77777777" w:rsidR="00FB4AFB" w:rsidRPr="00FB4AFB" w:rsidRDefault="00FB4AFB" w:rsidP="00FB4AFB">
            <w:pPr>
              <w:jc w:val="right"/>
              <w:rPr>
                <w:sz w:val="16"/>
                <w:szCs w:val="18"/>
                <w:lang w:val="cs-CZ"/>
              </w:rPr>
            </w:pPr>
            <w:r w:rsidRPr="00FB4AFB">
              <w:rPr>
                <w:sz w:val="16"/>
                <w:szCs w:val="18"/>
                <w:lang w:val="cs-CZ"/>
              </w:rPr>
              <w:t>4301</w:t>
            </w:r>
          </w:p>
        </w:tc>
        <w:tc>
          <w:tcPr>
            <w:tcW w:w="536" w:type="dxa"/>
            <w:shd w:val="clear" w:color="auto" w:fill="auto"/>
          </w:tcPr>
          <w:p w14:paraId="7E983E4A" w14:textId="77777777" w:rsidR="00FB4AFB" w:rsidRPr="00FB4AFB" w:rsidRDefault="00FB4AFB" w:rsidP="00FB4AFB">
            <w:pPr>
              <w:jc w:val="right"/>
              <w:rPr>
                <w:sz w:val="16"/>
                <w:szCs w:val="18"/>
                <w:lang w:val="cs-CZ"/>
              </w:rPr>
            </w:pPr>
            <w:r w:rsidRPr="00FB4AFB">
              <w:rPr>
                <w:sz w:val="16"/>
                <w:szCs w:val="18"/>
                <w:lang w:val="cs-CZ"/>
              </w:rPr>
              <w:t>3406</w:t>
            </w:r>
          </w:p>
        </w:tc>
        <w:tc>
          <w:tcPr>
            <w:tcW w:w="536" w:type="dxa"/>
            <w:shd w:val="clear" w:color="auto" w:fill="auto"/>
          </w:tcPr>
          <w:p w14:paraId="319A9BAA" w14:textId="77777777" w:rsidR="00FB4AFB" w:rsidRPr="00FB4AFB" w:rsidRDefault="00FB4AFB" w:rsidP="00FB4AFB">
            <w:pPr>
              <w:jc w:val="right"/>
              <w:rPr>
                <w:sz w:val="16"/>
                <w:szCs w:val="18"/>
                <w:lang w:val="cs-CZ"/>
              </w:rPr>
            </w:pPr>
            <w:r w:rsidRPr="00FB4AFB">
              <w:rPr>
                <w:sz w:val="16"/>
                <w:szCs w:val="18"/>
                <w:lang w:val="cs-CZ"/>
              </w:rPr>
              <w:t>784</w:t>
            </w:r>
          </w:p>
        </w:tc>
        <w:tc>
          <w:tcPr>
            <w:tcW w:w="536" w:type="dxa"/>
            <w:shd w:val="clear" w:color="auto" w:fill="auto"/>
          </w:tcPr>
          <w:p w14:paraId="13528920" w14:textId="77777777" w:rsidR="00FB4AFB" w:rsidRPr="00FB4AFB" w:rsidRDefault="00FB4AFB" w:rsidP="00FB4AFB">
            <w:pPr>
              <w:jc w:val="right"/>
              <w:rPr>
                <w:sz w:val="16"/>
                <w:szCs w:val="18"/>
                <w:lang w:val="cs-CZ"/>
              </w:rPr>
            </w:pPr>
            <w:r w:rsidRPr="00FB4AFB">
              <w:rPr>
                <w:sz w:val="16"/>
                <w:szCs w:val="18"/>
                <w:lang w:val="cs-CZ"/>
              </w:rPr>
              <w:t>572</w:t>
            </w:r>
          </w:p>
        </w:tc>
        <w:tc>
          <w:tcPr>
            <w:tcW w:w="616" w:type="dxa"/>
            <w:shd w:val="clear" w:color="auto" w:fill="auto"/>
          </w:tcPr>
          <w:p w14:paraId="60634539" w14:textId="77777777" w:rsidR="00FB4AFB" w:rsidRPr="00FB4AFB" w:rsidRDefault="00FB4AFB" w:rsidP="00FB4AFB">
            <w:pPr>
              <w:jc w:val="right"/>
              <w:rPr>
                <w:sz w:val="16"/>
                <w:szCs w:val="18"/>
                <w:lang w:val="cs-CZ"/>
              </w:rPr>
            </w:pPr>
            <w:r w:rsidRPr="00FB4AFB">
              <w:rPr>
                <w:sz w:val="16"/>
                <w:szCs w:val="18"/>
                <w:lang w:val="cs-CZ"/>
              </w:rPr>
              <w:t>15982</w:t>
            </w:r>
          </w:p>
        </w:tc>
        <w:tc>
          <w:tcPr>
            <w:tcW w:w="536" w:type="dxa"/>
            <w:shd w:val="clear" w:color="auto" w:fill="auto"/>
          </w:tcPr>
          <w:p w14:paraId="5B63892D" w14:textId="77777777" w:rsidR="00FB4AFB" w:rsidRPr="00FB4AFB" w:rsidRDefault="00FB4AFB" w:rsidP="00FB4AFB">
            <w:pPr>
              <w:jc w:val="right"/>
              <w:rPr>
                <w:sz w:val="16"/>
                <w:szCs w:val="18"/>
                <w:lang w:val="cs-CZ"/>
              </w:rPr>
            </w:pPr>
            <w:r w:rsidRPr="00FB4AFB">
              <w:rPr>
                <w:sz w:val="16"/>
                <w:szCs w:val="18"/>
                <w:lang w:val="cs-CZ"/>
              </w:rPr>
              <w:t>8186</w:t>
            </w:r>
          </w:p>
        </w:tc>
        <w:tc>
          <w:tcPr>
            <w:tcW w:w="536" w:type="dxa"/>
            <w:shd w:val="clear" w:color="auto" w:fill="auto"/>
          </w:tcPr>
          <w:p w14:paraId="14926BA7" w14:textId="77777777" w:rsidR="00FB4AFB" w:rsidRPr="00FB4AFB" w:rsidRDefault="00FB4AFB" w:rsidP="00FB4AFB">
            <w:pPr>
              <w:jc w:val="right"/>
              <w:rPr>
                <w:sz w:val="16"/>
                <w:szCs w:val="18"/>
                <w:lang w:val="cs-CZ"/>
              </w:rPr>
            </w:pPr>
            <w:r w:rsidRPr="00FB4AFB">
              <w:rPr>
                <w:sz w:val="16"/>
                <w:szCs w:val="18"/>
                <w:lang w:val="cs-CZ"/>
              </w:rPr>
              <w:t>1212</w:t>
            </w:r>
          </w:p>
        </w:tc>
        <w:tc>
          <w:tcPr>
            <w:tcW w:w="536" w:type="dxa"/>
            <w:shd w:val="clear" w:color="auto" w:fill="auto"/>
          </w:tcPr>
          <w:p w14:paraId="50389326" w14:textId="77777777" w:rsidR="00FB4AFB" w:rsidRPr="00FB4AFB" w:rsidRDefault="00FB4AFB" w:rsidP="00FB4AFB">
            <w:pPr>
              <w:jc w:val="right"/>
              <w:rPr>
                <w:sz w:val="16"/>
                <w:szCs w:val="18"/>
                <w:lang w:val="cs-CZ"/>
              </w:rPr>
            </w:pPr>
            <w:r w:rsidRPr="00FB4AFB">
              <w:rPr>
                <w:sz w:val="16"/>
                <w:szCs w:val="18"/>
                <w:lang w:val="cs-CZ"/>
              </w:rPr>
              <w:t>1294</w:t>
            </w:r>
          </w:p>
        </w:tc>
        <w:tc>
          <w:tcPr>
            <w:tcW w:w="616" w:type="dxa"/>
            <w:shd w:val="clear" w:color="auto" w:fill="auto"/>
          </w:tcPr>
          <w:p w14:paraId="2571FC76" w14:textId="77777777" w:rsidR="00FB4AFB" w:rsidRPr="00FB4AFB" w:rsidRDefault="00FB4AFB" w:rsidP="00FB4AFB">
            <w:pPr>
              <w:jc w:val="right"/>
              <w:rPr>
                <w:sz w:val="16"/>
                <w:szCs w:val="18"/>
                <w:lang w:val="cs-CZ"/>
              </w:rPr>
            </w:pPr>
            <w:r w:rsidRPr="00FB4AFB">
              <w:rPr>
                <w:sz w:val="16"/>
                <w:szCs w:val="18"/>
                <w:lang w:val="cs-CZ"/>
              </w:rPr>
              <w:t>12419</w:t>
            </w:r>
          </w:p>
        </w:tc>
        <w:tc>
          <w:tcPr>
            <w:tcW w:w="536" w:type="dxa"/>
            <w:shd w:val="clear" w:color="auto" w:fill="auto"/>
          </w:tcPr>
          <w:p w14:paraId="20EF04AC" w14:textId="77777777" w:rsidR="00FB4AFB" w:rsidRPr="00FB4AFB" w:rsidRDefault="00FB4AFB" w:rsidP="00FB4AFB">
            <w:pPr>
              <w:jc w:val="right"/>
              <w:rPr>
                <w:sz w:val="16"/>
                <w:szCs w:val="18"/>
                <w:lang w:val="cs-CZ"/>
              </w:rPr>
            </w:pPr>
            <w:r w:rsidRPr="00FB4AFB">
              <w:rPr>
                <w:sz w:val="16"/>
                <w:szCs w:val="18"/>
                <w:lang w:val="cs-CZ"/>
              </w:rPr>
              <w:t>6080</w:t>
            </w:r>
          </w:p>
        </w:tc>
        <w:tc>
          <w:tcPr>
            <w:tcW w:w="536" w:type="dxa"/>
            <w:shd w:val="clear" w:color="auto" w:fill="auto"/>
          </w:tcPr>
          <w:p w14:paraId="0C93111B" w14:textId="77777777" w:rsidR="00FB4AFB" w:rsidRPr="00FB4AFB" w:rsidRDefault="00FB4AFB" w:rsidP="00FB4AFB">
            <w:pPr>
              <w:jc w:val="right"/>
              <w:rPr>
                <w:sz w:val="16"/>
                <w:szCs w:val="18"/>
                <w:lang w:val="cs-CZ"/>
              </w:rPr>
            </w:pPr>
            <w:r w:rsidRPr="00FB4AFB">
              <w:rPr>
                <w:sz w:val="16"/>
                <w:szCs w:val="18"/>
                <w:lang w:val="cs-CZ"/>
              </w:rPr>
              <w:t>2926</w:t>
            </w:r>
          </w:p>
        </w:tc>
        <w:tc>
          <w:tcPr>
            <w:tcW w:w="536" w:type="dxa"/>
            <w:shd w:val="clear" w:color="auto" w:fill="auto"/>
          </w:tcPr>
          <w:p w14:paraId="0103EB64" w14:textId="77777777" w:rsidR="00FB4AFB" w:rsidRPr="00FB4AFB" w:rsidRDefault="00FB4AFB" w:rsidP="00FB4AFB">
            <w:pPr>
              <w:jc w:val="right"/>
              <w:rPr>
                <w:sz w:val="16"/>
                <w:szCs w:val="18"/>
                <w:lang w:val="cs-CZ"/>
              </w:rPr>
            </w:pPr>
            <w:r w:rsidRPr="00FB4AFB">
              <w:rPr>
                <w:sz w:val="16"/>
                <w:szCs w:val="18"/>
                <w:lang w:val="cs-CZ"/>
              </w:rPr>
              <w:t>2688</w:t>
            </w:r>
          </w:p>
        </w:tc>
        <w:tc>
          <w:tcPr>
            <w:tcW w:w="536" w:type="dxa"/>
            <w:shd w:val="clear" w:color="auto" w:fill="auto"/>
          </w:tcPr>
          <w:p w14:paraId="0E69FFBF" w14:textId="77777777" w:rsidR="00FB4AFB" w:rsidRPr="00FB4AFB" w:rsidRDefault="00FB4AFB" w:rsidP="00FB4AFB">
            <w:pPr>
              <w:jc w:val="right"/>
              <w:rPr>
                <w:sz w:val="16"/>
                <w:szCs w:val="18"/>
                <w:lang w:val="cs-CZ"/>
              </w:rPr>
            </w:pPr>
            <w:r w:rsidRPr="00FB4AFB">
              <w:rPr>
                <w:sz w:val="16"/>
                <w:szCs w:val="18"/>
                <w:lang w:val="cs-CZ"/>
              </w:rPr>
              <w:t>4042</w:t>
            </w:r>
          </w:p>
        </w:tc>
      </w:tr>
      <w:tr w:rsidR="00FB4AFB" w:rsidRPr="00FB4AFB" w14:paraId="43318A95" w14:textId="77777777" w:rsidTr="00287B5E">
        <w:tc>
          <w:tcPr>
            <w:tcW w:w="536" w:type="dxa"/>
            <w:shd w:val="clear" w:color="auto" w:fill="auto"/>
          </w:tcPr>
          <w:p w14:paraId="70712A17" w14:textId="77777777" w:rsidR="00FB4AFB" w:rsidRPr="00FB4AFB" w:rsidRDefault="00FB4AFB" w:rsidP="00FB4AFB">
            <w:pPr>
              <w:rPr>
                <w:sz w:val="16"/>
                <w:szCs w:val="18"/>
              </w:rPr>
            </w:pPr>
            <w:r w:rsidRPr="00FB4AFB">
              <w:rPr>
                <w:sz w:val="16"/>
                <w:szCs w:val="18"/>
              </w:rPr>
              <w:t>2010</w:t>
            </w:r>
          </w:p>
        </w:tc>
        <w:tc>
          <w:tcPr>
            <w:tcW w:w="536" w:type="dxa"/>
            <w:shd w:val="clear" w:color="auto" w:fill="auto"/>
          </w:tcPr>
          <w:p w14:paraId="4068B904" w14:textId="77777777" w:rsidR="00FB4AFB" w:rsidRPr="00FB4AFB" w:rsidRDefault="00FB4AFB" w:rsidP="00FB4AFB">
            <w:pPr>
              <w:jc w:val="right"/>
              <w:rPr>
                <w:sz w:val="16"/>
                <w:szCs w:val="18"/>
                <w:lang w:val="cs-CZ"/>
              </w:rPr>
            </w:pPr>
            <w:r w:rsidRPr="00FB4AFB">
              <w:rPr>
                <w:sz w:val="16"/>
                <w:szCs w:val="18"/>
                <w:lang w:val="cs-CZ"/>
              </w:rPr>
              <w:t>4780</w:t>
            </w:r>
          </w:p>
        </w:tc>
        <w:tc>
          <w:tcPr>
            <w:tcW w:w="508" w:type="dxa"/>
            <w:shd w:val="clear" w:color="auto" w:fill="auto"/>
          </w:tcPr>
          <w:p w14:paraId="0C8EAC0B" w14:textId="77777777" w:rsidR="00FB4AFB" w:rsidRPr="00FB4AFB" w:rsidRDefault="00FB4AFB" w:rsidP="00FB4AFB">
            <w:pPr>
              <w:jc w:val="right"/>
              <w:rPr>
                <w:sz w:val="16"/>
                <w:szCs w:val="18"/>
                <w:lang w:val="cs-CZ"/>
              </w:rPr>
            </w:pPr>
            <w:r w:rsidRPr="00FB4AFB">
              <w:rPr>
                <w:sz w:val="16"/>
                <w:szCs w:val="18"/>
                <w:lang w:val="cs-CZ"/>
              </w:rPr>
              <w:t>710</w:t>
            </w:r>
          </w:p>
        </w:tc>
        <w:tc>
          <w:tcPr>
            <w:tcW w:w="536" w:type="dxa"/>
            <w:shd w:val="clear" w:color="auto" w:fill="auto"/>
          </w:tcPr>
          <w:p w14:paraId="586AD073" w14:textId="77777777" w:rsidR="00FB4AFB" w:rsidRPr="00FB4AFB" w:rsidRDefault="00FB4AFB" w:rsidP="00FB4AFB">
            <w:pPr>
              <w:jc w:val="right"/>
              <w:rPr>
                <w:sz w:val="16"/>
                <w:szCs w:val="18"/>
                <w:lang w:val="cs-CZ"/>
              </w:rPr>
            </w:pPr>
            <w:r w:rsidRPr="00FB4AFB">
              <w:rPr>
                <w:sz w:val="16"/>
                <w:szCs w:val="18"/>
                <w:lang w:val="cs-CZ"/>
              </w:rPr>
              <w:t>6392</w:t>
            </w:r>
          </w:p>
        </w:tc>
        <w:tc>
          <w:tcPr>
            <w:tcW w:w="536" w:type="dxa"/>
            <w:shd w:val="clear" w:color="auto" w:fill="auto"/>
          </w:tcPr>
          <w:p w14:paraId="14CBBD4C" w14:textId="77777777" w:rsidR="00FB4AFB" w:rsidRPr="00FB4AFB" w:rsidRDefault="00FB4AFB" w:rsidP="00FB4AFB">
            <w:pPr>
              <w:jc w:val="right"/>
              <w:rPr>
                <w:sz w:val="16"/>
                <w:szCs w:val="18"/>
                <w:lang w:val="cs-CZ"/>
              </w:rPr>
            </w:pPr>
            <w:r w:rsidRPr="00FB4AFB">
              <w:rPr>
                <w:sz w:val="16"/>
                <w:szCs w:val="18"/>
                <w:lang w:val="cs-CZ"/>
              </w:rPr>
              <w:t>2916</w:t>
            </w:r>
          </w:p>
        </w:tc>
        <w:tc>
          <w:tcPr>
            <w:tcW w:w="616" w:type="dxa"/>
            <w:shd w:val="clear" w:color="auto" w:fill="auto"/>
          </w:tcPr>
          <w:p w14:paraId="6729C734" w14:textId="77777777" w:rsidR="00FB4AFB" w:rsidRPr="00FB4AFB" w:rsidRDefault="00FB4AFB" w:rsidP="00FB4AFB">
            <w:pPr>
              <w:jc w:val="right"/>
              <w:rPr>
                <w:sz w:val="16"/>
                <w:szCs w:val="18"/>
                <w:lang w:val="cs-CZ"/>
              </w:rPr>
            </w:pPr>
            <w:r w:rsidRPr="00FB4AFB">
              <w:rPr>
                <w:sz w:val="16"/>
                <w:szCs w:val="18"/>
                <w:lang w:val="cs-CZ"/>
              </w:rPr>
              <w:t>37254</w:t>
            </w:r>
          </w:p>
        </w:tc>
        <w:tc>
          <w:tcPr>
            <w:tcW w:w="536" w:type="dxa"/>
            <w:shd w:val="clear" w:color="auto" w:fill="auto"/>
          </w:tcPr>
          <w:p w14:paraId="48CBF161" w14:textId="77777777" w:rsidR="00FB4AFB" w:rsidRPr="00FB4AFB" w:rsidRDefault="00FB4AFB" w:rsidP="00FB4AFB">
            <w:pPr>
              <w:jc w:val="right"/>
              <w:rPr>
                <w:sz w:val="16"/>
                <w:szCs w:val="18"/>
                <w:lang w:val="cs-CZ"/>
              </w:rPr>
            </w:pPr>
            <w:r w:rsidRPr="00FB4AFB">
              <w:rPr>
                <w:sz w:val="16"/>
                <w:szCs w:val="18"/>
                <w:lang w:val="cs-CZ"/>
              </w:rPr>
              <w:t>5029</w:t>
            </w:r>
          </w:p>
        </w:tc>
        <w:tc>
          <w:tcPr>
            <w:tcW w:w="536" w:type="dxa"/>
            <w:shd w:val="clear" w:color="auto" w:fill="auto"/>
          </w:tcPr>
          <w:p w14:paraId="52F7E7C2" w14:textId="77777777" w:rsidR="00FB4AFB" w:rsidRPr="00FB4AFB" w:rsidRDefault="00FB4AFB" w:rsidP="00FB4AFB">
            <w:pPr>
              <w:jc w:val="right"/>
              <w:rPr>
                <w:sz w:val="16"/>
                <w:szCs w:val="18"/>
                <w:lang w:val="cs-CZ"/>
              </w:rPr>
            </w:pPr>
            <w:r w:rsidRPr="00FB4AFB">
              <w:rPr>
                <w:sz w:val="16"/>
                <w:szCs w:val="18"/>
                <w:lang w:val="cs-CZ"/>
              </w:rPr>
              <w:t>3574</w:t>
            </w:r>
          </w:p>
        </w:tc>
        <w:tc>
          <w:tcPr>
            <w:tcW w:w="536" w:type="dxa"/>
            <w:shd w:val="clear" w:color="auto" w:fill="auto"/>
          </w:tcPr>
          <w:p w14:paraId="0B82EF4C" w14:textId="77777777" w:rsidR="00FB4AFB" w:rsidRPr="00FB4AFB" w:rsidRDefault="00FB4AFB" w:rsidP="00FB4AFB">
            <w:pPr>
              <w:jc w:val="right"/>
              <w:rPr>
                <w:sz w:val="16"/>
                <w:szCs w:val="18"/>
                <w:lang w:val="cs-CZ"/>
              </w:rPr>
            </w:pPr>
            <w:r w:rsidRPr="00FB4AFB">
              <w:rPr>
                <w:sz w:val="16"/>
                <w:szCs w:val="18"/>
                <w:lang w:val="cs-CZ"/>
              </w:rPr>
              <w:t>898</w:t>
            </w:r>
          </w:p>
        </w:tc>
        <w:tc>
          <w:tcPr>
            <w:tcW w:w="536" w:type="dxa"/>
            <w:shd w:val="clear" w:color="auto" w:fill="auto"/>
          </w:tcPr>
          <w:p w14:paraId="3922E6B7" w14:textId="77777777" w:rsidR="00FB4AFB" w:rsidRPr="00FB4AFB" w:rsidRDefault="00FB4AFB" w:rsidP="00FB4AFB">
            <w:pPr>
              <w:jc w:val="right"/>
              <w:rPr>
                <w:sz w:val="16"/>
                <w:szCs w:val="18"/>
                <w:lang w:val="cs-CZ"/>
              </w:rPr>
            </w:pPr>
            <w:r w:rsidRPr="00FB4AFB">
              <w:rPr>
                <w:sz w:val="16"/>
                <w:szCs w:val="18"/>
                <w:lang w:val="cs-CZ"/>
              </w:rPr>
              <w:t>602</w:t>
            </w:r>
          </w:p>
        </w:tc>
        <w:tc>
          <w:tcPr>
            <w:tcW w:w="616" w:type="dxa"/>
            <w:shd w:val="clear" w:color="auto" w:fill="auto"/>
          </w:tcPr>
          <w:p w14:paraId="0AF9C57D" w14:textId="77777777" w:rsidR="00FB4AFB" w:rsidRPr="00FB4AFB" w:rsidRDefault="00FB4AFB" w:rsidP="00FB4AFB">
            <w:pPr>
              <w:jc w:val="right"/>
              <w:rPr>
                <w:sz w:val="16"/>
                <w:szCs w:val="18"/>
                <w:lang w:val="cs-CZ"/>
              </w:rPr>
            </w:pPr>
            <w:r w:rsidRPr="00FB4AFB">
              <w:rPr>
                <w:sz w:val="16"/>
                <w:szCs w:val="18"/>
                <w:lang w:val="cs-CZ"/>
              </w:rPr>
              <w:t>18801</w:t>
            </w:r>
          </w:p>
        </w:tc>
        <w:tc>
          <w:tcPr>
            <w:tcW w:w="536" w:type="dxa"/>
            <w:shd w:val="clear" w:color="auto" w:fill="auto"/>
          </w:tcPr>
          <w:p w14:paraId="2B19F912" w14:textId="77777777" w:rsidR="00FB4AFB" w:rsidRPr="00FB4AFB" w:rsidRDefault="00FB4AFB" w:rsidP="00FB4AFB">
            <w:pPr>
              <w:jc w:val="right"/>
              <w:rPr>
                <w:sz w:val="16"/>
                <w:szCs w:val="18"/>
                <w:lang w:val="cs-CZ"/>
              </w:rPr>
            </w:pPr>
            <w:r w:rsidRPr="00FB4AFB">
              <w:rPr>
                <w:sz w:val="16"/>
                <w:szCs w:val="18"/>
                <w:lang w:val="cs-CZ"/>
              </w:rPr>
              <w:t>9688</w:t>
            </w:r>
          </w:p>
        </w:tc>
        <w:tc>
          <w:tcPr>
            <w:tcW w:w="536" w:type="dxa"/>
            <w:shd w:val="clear" w:color="auto" w:fill="auto"/>
          </w:tcPr>
          <w:p w14:paraId="1E74E4E8" w14:textId="77777777" w:rsidR="00FB4AFB" w:rsidRPr="00FB4AFB" w:rsidRDefault="00FB4AFB" w:rsidP="00FB4AFB">
            <w:pPr>
              <w:jc w:val="right"/>
              <w:rPr>
                <w:sz w:val="16"/>
                <w:szCs w:val="18"/>
                <w:lang w:val="cs-CZ"/>
              </w:rPr>
            </w:pPr>
            <w:r w:rsidRPr="00FB4AFB">
              <w:rPr>
                <w:sz w:val="16"/>
                <w:szCs w:val="18"/>
                <w:lang w:val="cs-CZ"/>
              </w:rPr>
              <w:t>1360</w:t>
            </w:r>
          </w:p>
        </w:tc>
        <w:tc>
          <w:tcPr>
            <w:tcW w:w="536" w:type="dxa"/>
            <w:shd w:val="clear" w:color="auto" w:fill="auto"/>
          </w:tcPr>
          <w:p w14:paraId="057E690F" w14:textId="77777777" w:rsidR="00FB4AFB" w:rsidRPr="00FB4AFB" w:rsidRDefault="00FB4AFB" w:rsidP="00FB4AFB">
            <w:pPr>
              <w:jc w:val="right"/>
              <w:rPr>
                <w:sz w:val="16"/>
                <w:szCs w:val="18"/>
                <w:lang w:val="cs-CZ"/>
              </w:rPr>
            </w:pPr>
            <w:r w:rsidRPr="00FB4AFB">
              <w:rPr>
                <w:sz w:val="16"/>
                <w:szCs w:val="18"/>
                <w:lang w:val="cs-CZ"/>
              </w:rPr>
              <w:t>1568</w:t>
            </w:r>
          </w:p>
        </w:tc>
        <w:tc>
          <w:tcPr>
            <w:tcW w:w="616" w:type="dxa"/>
            <w:shd w:val="clear" w:color="auto" w:fill="auto"/>
          </w:tcPr>
          <w:p w14:paraId="5D911095" w14:textId="77777777" w:rsidR="00FB4AFB" w:rsidRPr="00FB4AFB" w:rsidRDefault="00FB4AFB" w:rsidP="00FB4AFB">
            <w:pPr>
              <w:jc w:val="right"/>
              <w:rPr>
                <w:sz w:val="16"/>
                <w:szCs w:val="18"/>
                <w:lang w:val="cs-CZ"/>
              </w:rPr>
            </w:pPr>
            <w:r w:rsidRPr="00FB4AFB">
              <w:rPr>
                <w:sz w:val="16"/>
                <w:szCs w:val="18"/>
                <w:lang w:val="cs-CZ"/>
              </w:rPr>
              <w:t>12831</w:t>
            </w:r>
          </w:p>
        </w:tc>
        <w:tc>
          <w:tcPr>
            <w:tcW w:w="536" w:type="dxa"/>
            <w:shd w:val="clear" w:color="auto" w:fill="auto"/>
          </w:tcPr>
          <w:p w14:paraId="2135FD72" w14:textId="77777777" w:rsidR="00FB4AFB" w:rsidRPr="00FB4AFB" w:rsidRDefault="00FB4AFB" w:rsidP="00FB4AFB">
            <w:pPr>
              <w:jc w:val="right"/>
              <w:rPr>
                <w:sz w:val="16"/>
                <w:szCs w:val="18"/>
                <w:lang w:val="cs-CZ"/>
              </w:rPr>
            </w:pPr>
            <w:r w:rsidRPr="00FB4AFB">
              <w:rPr>
                <w:sz w:val="16"/>
                <w:szCs w:val="18"/>
                <w:lang w:val="cs-CZ"/>
              </w:rPr>
              <w:t>6484</w:t>
            </w:r>
          </w:p>
        </w:tc>
        <w:tc>
          <w:tcPr>
            <w:tcW w:w="536" w:type="dxa"/>
            <w:shd w:val="clear" w:color="auto" w:fill="auto"/>
          </w:tcPr>
          <w:p w14:paraId="2F48C5AC" w14:textId="77777777" w:rsidR="00FB4AFB" w:rsidRPr="00FB4AFB" w:rsidRDefault="00FB4AFB" w:rsidP="00FB4AFB">
            <w:pPr>
              <w:jc w:val="right"/>
              <w:rPr>
                <w:sz w:val="16"/>
                <w:szCs w:val="18"/>
                <w:lang w:val="cs-CZ"/>
              </w:rPr>
            </w:pPr>
            <w:r w:rsidRPr="00FB4AFB">
              <w:rPr>
                <w:sz w:val="16"/>
                <w:szCs w:val="18"/>
                <w:lang w:val="cs-CZ"/>
              </w:rPr>
              <w:t>3046</w:t>
            </w:r>
          </w:p>
        </w:tc>
        <w:tc>
          <w:tcPr>
            <w:tcW w:w="536" w:type="dxa"/>
            <w:shd w:val="clear" w:color="auto" w:fill="auto"/>
          </w:tcPr>
          <w:p w14:paraId="15D4275C" w14:textId="77777777" w:rsidR="00FB4AFB" w:rsidRPr="00FB4AFB" w:rsidRDefault="00FB4AFB" w:rsidP="00FB4AFB">
            <w:pPr>
              <w:jc w:val="right"/>
              <w:rPr>
                <w:sz w:val="16"/>
                <w:szCs w:val="18"/>
                <w:lang w:val="cs-CZ"/>
              </w:rPr>
            </w:pPr>
            <w:r w:rsidRPr="00FB4AFB">
              <w:rPr>
                <w:sz w:val="16"/>
                <w:szCs w:val="18"/>
                <w:lang w:val="cs-CZ"/>
              </w:rPr>
              <w:t>2853</w:t>
            </w:r>
          </w:p>
        </w:tc>
        <w:tc>
          <w:tcPr>
            <w:tcW w:w="536" w:type="dxa"/>
            <w:shd w:val="clear" w:color="auto" w:fill="auto"/>
          </w:tcPr>
          <w:p w14:paraId="06F6C007" w14:textId="77777777" w:rsidR="00FB4AFB" w:rsidRPr="00FB4AFB" w:rsidRDefault="00FB4AFB" w:rsidP="00FB4AFB">
            <w:pPr>
              <w:jc w:val="right"/>
              <w:rPr>
                <w:sz w:val="16"/>
                <w:szCs w:val="18"/>
                <w:lang w:val="cs-CZ"/>
              </w:rPr>
            </w:pPr>
            <w:r w:rsidRPr="00FB4AFB">
              <w:rPr>
                <w:sz w:val="16"/>
                <w:szCs w:val="18"/>
                <w:lang w:val="cs-CZ"/>
              </w:rPr>
              <w:t>4339</w:t>
            </w:r>
          </w:p>
        </w:tc>
      </w:tr>
    </w:tbl>
    <w:p w14:paraId="5E9E5F40" w14:textId="77777777" w:rsidR="00FB4AFB" w:rsidRDefault="00FB4AFB">
      <w:pPr>
        <w:spacing w:after="240"/>
        <w:ind w:left="1080"/>
        <w:jc w:val="both"/>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536"/>
        <w:gridCol w:w="536"/>
        <w:gridCol w:w="536"/>
        <w:gridCol w:w="536"/>
        <w:gridCol w:w="536"/>
        <w:gridCol w:w="536"/>
        <w:gridCol w:w="548"/>
        <w:gridCol w:w="536"/>
        <w:gridCol w:w="483"/>
        <w:gridCol w:w="536"/>
        <w:gridCol w:w="536"/>
        <w:gridCol w:w="536"/>
        <w:gridCol w:w="536"/>
        <w:gridCol w:w="536"/>
        <w:gridCol w:w="616"/>
        <w:gridCol w:w="536"/>
        <w:gridCol w:w="468"/>
        <w:gridCol w:w="616"/>
      </w:tblGrid>
      <w:tr w:rsidR="00FB4AFB" w:rsidRPr="00FB4AFB" w14:paraId="1A4F51F8" w14:textId="77777777" w:rsidTr="00287B5E">
        <w:tc>
          <w:tcPr>
            <w:tcW w:w="536" w:type="dxa"/>
            <w:shd w:val="clear" w:color="auto" w:fill="auto"/>
          </w:tcPr>
          <w:p w14:paraId="7CB91461" w14:textId="77777777" w:rsidR="00FB4AFB" w:rsidRPr="00FB4AFB" w:rsidRDefault="00FB4AFB" w:rsidP="00FB4AFB">
            <w:pPr>
              <w:jc w:val="right"/>
              <w:rPr>
                <w:sz w:val="16"/>
                <w:szCs w:val="18"/>
              </w:rPr>
            </w:pPr>
          </w:p>
        </w:tc>
        <w:tc>
          <w:tcPr>
            <w:tcW w:w="536" w:type="dxa"/>
            <w:shd w:val="clear" w:color="auto" w:fill="auto"/>
          </w:tcPr>
          <w:p w14:paraId="634FD049" w14:textId="77777777" w:rsidR="00FB4AFB" w:rsidRPr="00FB4AFB" w:rsidRDefault="00FB4AFB" w:rsidP="00FB4AFB">
            <w:pPr>
              <w:jc w:val="right"/>
              <w:rPr>
                <w:b/>
                <w:sz w:val="16"/>
                <w:szCs w:val="18"/>
                <w:lang w:val="cs-CZ"/>
              </w:rPr>
            </w:pPr>
            <w:r w:rsidRPr="00FB4AFB">
              <w:rPr>
                <w:b/>
                <w:sz w:val="16"/>
                <w:szCs w:val="18"/>
                <w:lang w:val="cs-CZ"/>
              </w:rPr>
              <w:t>LA</w:t>
            </w:r>
          </w:p>
        </w:tc>
        <w:tc>
          <w:tcPr>
            <w:tcW w:w="536" w:type="dxa"/>
            <w:shd w:val="clear" w:color="auto" w:fill="auto"/>
          </w:tcPr>
          <w:p w14:paraId="07F674E3" w14:textId="77777777" w:rsidR="00FB4AFB" w:rsidRPr="00FB4AFB" w:rsidRDefault="00FB4AFB" w:rsidP="00FB4AFB">
            <w:pPr>
              <w:jc w:val="right"/>
              <w:rPr>
                <w:b/>
                <w:sz w:val="16"/>
                <w:szCs w:val="18"/>
                <w:lang w:val="cs-CZ"/>
              </w:rPr>
            </w:pPr>
            <w:r w:rsidRPr="00FB4AFB">
              <w:rPr>
                <w:b/>
                <w:sz w:val="16"/>
                <w:szCs w:val="18"/>
                <w:lang w:val="cs-CZ"/>
              </w:rPr>
              <w:t>ME</w:t>
            </w:r>
          </w:p>
        </w:tc>
        <w:tc>
          <w:tcPr>
            <w:tcW w:w="536" w:type="dxa"/>
            <w:shd w:val="clear" w:color="auto" w:fill="auto"/>
          </w:tcPr>
          <w:p w14:paraId="14EEDF51" w14:textId="77777777" w:rsidR="00FB4AFB" w:rsidRPr="00FB4AFB" w:rsidRDefault="00FB4AFB" w:rsidP="00FB4AFB">
            <w:pPr>
              <w:jc w:val="right"/>
              <w:rPr>
                <w:b/>
                <w:sz w:val="16"/>
                <w:szCs w:val="18"/>
                <w:lang w:val="cs-CZ"/>
              </w:rPr>
            </w:pPr>
            <w:r w:rsidRPr="00FB4AFB">
              <w:rPr>
                <w:b/>
                <w:sz w:val="16"/>
                <w:szCs w:val="18"/>
                <w:lang w:val="cs-CZ"/>
              </w:rPr>
              <w:t>MD</w:t>
            </w:r>
          </w:p>
        </w:tc>
        <w:tc>
          <w:tcPr>
            <w:tcW w:w="536" w:type="dxa"/>
            <w:shd w:val="clear" w:color="auto" w:fill="auto"/>
          </w:tcPr>
          <w:p w14:paraId="2AF9D868" w14:textId="77777777" w:rsidR="00FB4AFB" w:rsidRPr="00FB4AFB" w:rsidRDefault="00FB4AFB" w:rsidP="00FB4AFB">
            <w:pPr>
              <w:jc w:val="right"/>
              <w:rPr>
                <w:b/>
                <w:sz w:val="16"/>
                <w:szCs w:val="18"/>
                <w:lang w:val="cs-CZ"/>
              </w:rPr>
            </w:pPr>
            <w:r w:rsidRPr="00FB4AFB">
              <w:rPr>
                <w:b/>
                <w:sz w:val="16"/>
                <w:szCs w:val="18"/>
                <w:lang w:val="cs-CZ"/>
              </w:rPr>
              <w:t>MA</w:t>
            </w:r>
          </w:p>
        </w:tc>
        <w:tc>
          <w:tcPr>
            <w:tcW w:w="536" w:type="dxa"/>
            <w:shd w:val="clear" w:color="auto" w:fill="auto"/>
          </w:tcPr>
          <w:p w14:paraId="4DEFC72D" w14:textId="77777777" w:rsidR="00FB4AFB" w:rsidRPr="00FB4AFB" w:rsidRDefault="00FB4AFB" w:rsidP="00FB4AFB">
            <w:pPr>
              <w:jc w:val="right"/>
              <w:rPr>
                <w:b/>
                <w:sz w:val="16"/>
                <w:szCs w:val="18"/>
                <w:lang w:val="cs-CZ"/>
              </w:rPr>
            </w:pPr>
            <w:r w:rsidRPr="00FB4AFB">
              <w:rPr>
                <w:b/>
                <w:sz w:val="16"/>
                <w:szCs w:val="18"/>
                <w:lang w:val="cs-CZ"/>
              </w:rPr>
              <w:t>MI</w:t>
            </w:r>
          </w:p>
        </w:tc>
        <w:tc>
          <w:tcPr>
            <w:tcW w:w="536" w:type="dxa"/>
            <w:shd w:val="clear" w:color="auto" w:fill="auto"/>
          </w:tcPr>
          <w:p w14:paraId="02B8E870" w14:textId="77777777" w:rsidR="00FB4AFB" w:rsidRPr="00FB4AFB" w:rsidRDefault="00FB4AFB" w:rsidP="00FB4AFB">
            <w:pPr>
              <w:jc w:val="right"/>
              <w:rPr>
                <w:b/>
                <w:sz w:val="16"/>
                <w:szCs w:val="18"/>
                <w:lang w:val="cs-CZ"/>
              </w:rPr>
            </w:pPr>
            <w:r w:rsidRPr="00FB4AFB">
              <w:rPr>
                <w:b/>
                <w:sz w:val="16"/>
                <w:szCs w:val="18"/>
                <w:lang w:val="cs-CZ"/>
              </w:rPr>
              <w:t>MN</w:t>
            </w:r>
          </w:p>
        </w:tc>
        <w:tc>
          <w:tcPr>
            <w:tcW w:w="614" w:type="dxa"/>
            <w:shd w:val="clear" w:color="auto" w:fill="auto"/>
          </w:tcPr>
          <w:p w14:paraId="0AB9B10F" w14:textId="77777777" w:rsidR="00FB4AFB" w:rsidRPr="00FB4AFB" w:rsidRDefault="00FB4AFB" w:rsidP="00FB4AFB">
            <w:pPr>
              <w:jc w:val="right"/>
              <w:rPr>
                <w:b/>
                <w:sz w:val="16"/>
                <w:szCs w:val="18"/>
                <w:lang w:val="cs-CZ"/>
              </w:rPr>
            </w:pPr>
            <w:r w:rsidRPr="00FB4AFB">
              <w:rPr>
                <w:b/>
                <w:sz w:val="16"/>
                <w:szCs w:val="18"/>
                <w:lang w:val="cs-CZ"/>
              </w:rPr>
              <w:t>MS</w:t>
            </w:r>
          </w:p>
        </w:tc>
        <w:tc>
          <w:tcPr>
            <w:tcW w:w="533" w:type="dxa"/>
            <w:shd w:val="clear" w:color="auto" w:fill="auto"/>
          </w:tcPr>
          <w:p w14:paraId="10CA51EA" w14:textId="77777777" w:rsidR="00FB4AFB" w:rsidRPr="00FB4AFB" w:rsidRDefault="00FB4AFB" w:rsidP="00FB4AFB">
            <w:pPr>
              <w:jc w:val="right"/>
              <w:rPr>
                <w:b/>
                <w:sz w:val="16"/>
                <w:szCs w:val="18"/>
                <w:lang w:val="cs-CZ"/>
              </w:rPr>
            </w:pPr>
            <w:r w:rsidRPr="00FB4AFB">
              <w:rPr>
                <w:b/>
                <w:sz w:val="16"/>
                <w:szCs w:val="18"/>
                <w:lang w:val="cs-CZ"/>
              </w:rPr>
              <w:t>MO</w:t>
            </w:r>
          </w:p>
        </w:tc>
        <w:tc>
          <w:tcPr>
            <w:tcW w:w="533" w:type="dxa"/>
            <w:shd w:val="clear" w:color="auto" w:fill="auto"/>
          </w:tcPr>
          <w:p w14:paraId="3CB530BA" w14:textId="77777777" w:rsidR="00FB4AFB" w:rsidRPr="00FB4AFB" w:rsidRDefault="00FB4AFB" w:rsidP="00FB4AFB">
            <w:pPr>
              <w:jc w:val="right"/>
              <w:rPr>
                <w:b/>
                <w:sz w:val="16"/>
                <w:szCs w:val="18"/>
                <w:lang w:val="cs-CZ"/>
              </w:rPr>
            </w:pPr>
            <w:r w:rsidRPr="00FB4AFB">
              <w:rPr>
                <w:b/>
                <w:sz w:val="16"/>
                <w:szCs w:val="18"/>
                <w:lang w:val="cs-CZ"/>
              </w:rPr>
              <w:t>MT</w:t>
            </w:r>
          </w:p>
        </w:tc>
        <w:tc>
          <w:tcPr>
            <w:tcW w:w="533" w:type="dxa"/>
            <w:shd w:val="clear" w:color="auto" w:fill="auto"/>
          </w:tcPr>
          <w:p w14:paraId="0E1B190A" w14:textId="77777777" w:rsidR="00FB4AFB" w:rsidRPr="00FB4AFB" w:rsidRDefault="00FB4AFB" w:rsidP="00FB4AFB">
            <w:pPr>
              <w:jc w:val="right"/>
              <w:rPr>
                <w:b/>
                <w:sz w:val="16"/>
                <w:szCs w:val="18"/>
                <w:lang w:val="cs-CZ"/>
              </w:rPr>
            </w:pPr>
            <w:r w:rsidRPr="00FB4AFB">
              <w:rPr>
                <w:b/>
                <w:sz w:val="16"/>
                <w:szCs w:val="18"/>
                <w:lang w:val="cs-CZ"/>
              </w:rPr>
              <w:t>NE</w:t>
            </w:r>
          </w:p>
        </w:tc>
        <w:tc>
          <w:tcPr>
            <w:tcW w:w="533" w:type="dxa"/>
            <w:shd w:val="clear" w:color="auto" w:fill="auto"/>
          </w:tcPr>
          <w:p w14:paraId="409C5F1D" w14:textId="77777777" w:rsidR="00FB4AFB" w:rsidRPr="00FB4AFB" w:rsidRDefault="00FB4AFB" w:rsidP="00FB4AFB">
            <w:pPr>
              <w:jc w:val="right"/>
              <w:rPr>
                <w:b/>
                <w:sz w:val="16"/>
                <w:szCs w:val="18"/>
                <w:lang w:val="cs-CZ"/>
              </w:rPr>
            </w:pPr>
            <w:r w:rsidRPr="00FB4AFB">
              <w:rPr>
                <w:b/>
                <w:sz w:val="16"/>
                <w:szCs w:val="18"/>
                <w:lang w:val="cs-CZ"/>
              </w:rPr>
              <w:t>NV</w:t>
            </w:r>
          </w:p>
        </w:tc>
        <w:tc>
          <w:tcPr>
            <w:tcW w:w="534" w:type="dxa"/>
            <w:shd w:val="clear" w:color="auto" w:fill="auto"/>
          </w:tcPr>
          <w:p w14:paraId="49F9A424" w14:textId="77777777" w:rsidR="00FB4AFB" w:rsidRPr="00FB4AFB" w:rsidRDefault="00FB4AFB" w:rsidP="00FB4AFB">
            <w:pPr>
              <w:jc w:val="right"/>
              <w:rPr>
                <w:b/>
                <w:sz w:val="16"/>
                <w:szCs w:val="18"/>
                <w:lang w:val="cs-CZ"/>
              </w:rPr>
            </w:pPr>
            <w:r w:rsidRPr="00FB4AFB">
              <w:rPr>
                <w:b/>
                <w:sz w:val="16"/>
                <w:szCs w:val="18"/>
                <w:lang w:val="cs-CZ"/>
              </w:rPr>
              <w:t>NH</w:t>
            </w:r>
          </w:p>
        </w:tc>
        <w:tc>
          <w:tcPr>
            <w:tcW w:w="534" w:type="dxa"/>
            <w:shd w:val="clear" w:color="auto" w:fill="auto"/>
          </w:tcPr>
          <w:p w14:paraId="091AD34C" w14:textId="77777777" w:rsidR="00FB4AFB" w:rsidRPr="00FB4AFB" w:rsidRDefault="00FB4AFB" w:rsidP="00FB4AFB">
            <w:pPr>
              <w:jc w:val="right"/>
              <w:rPr>
                <w:b/>
                <w:sz w:val="16"/>
                <w:szCs w:val="18"/>
                <w:lang w:val="cs-CZ"/>
              </w:rPr>
            </w:pPr>
            <w:r w:rsidRPr="00FB4AFB">
              <w:rPr>
                <w:b/>
                <w:sz w:val="16"/>
                <w:szCs w:val="18"/>
                <w:lang w:val="cs-CZ"/>
              </w:rPr>
              <w:t>NJ</w:t>
            </w:r>
          </w:p>
        </w:tc>
        <w:tc>
          <w:tcPr>
            <w:tcW w:w="534" w:type="dxa"/>
            <w:shd w:val="clear" w:color="auto" w:fill="auto"/>
          </w:tcPr>
          <w:p w14:paraId="6528B265" w14:textId="77777777" w:rsidR="00FB4AFB" w:rsidRPr="00FB4AFB" w:rsidRDefault="00FB4AFB" w:rsidP="00FB4AFB">
            <w:pPr>
              <w:jc w:val="right"/>
              <w:rPr>
                <w:b/>
                <w:sz w:val="16"/>
                <w:szCs w:val="18"/>
                <w:lang w:val="cs-CZ"/>
              </w:rPr>
            </w:pPr>
            <w:r w:rsidRPr="00FB4AFB">
              <w:rPr>
                <w:b/>
                <w:sz w:val="16"/>
                <w:szCs w:val="18"/>
                <w:lang w:val="cs-CZ"/>
              </w:rPr>
              <w:t>NM</w:t>
            </w:r>
          </w:p>
        </w:tc>
        <w:tc>
          <w:tcPr>
            <w:tcW w:w="534" w:type="dxa"/>
            <w:shd w:val="clear" w:color="auto" w:fill="auto"/>
          </w:tcPr>
          <w:p w14:paraId="6550B7D6" w14:textId="77777777" w:rsidR="00FB4AFB" w:rsidRPr="00FB4AFB" w:rsidRDefault="00FB4AFB" w:rsidP="00FB4AFB">
            <w:pPr>
              <w:jc w:val="right"/>
              <w:rPr>
                <w:b/>
                <w:sz w:val="16"/>
                <w:szCs w:val="18"/>
                <w:lang w:val="cs-CZ"/>
              </w:rPr>
            </w:pPr>
            <w:r w:rsidRPr="00FB4AFB">
              <w:rPr>
                <w:b/>
                <w:sz w:val="16"/>
                <w:szCs w:val="18"/>
                <w:lang w:val="cs-CZ"/>
              </w:rPr>
              <w:t>NY</w:t>
            </w:r>
          </w:p>
        </w:tc>
        <w:tc>
          <w:tcPr>
            <w:tcW w:w="534" w:type="dxa"/>
            <w:shd w:val="clear" w:color="auto" w:fill="auto"/>
          </w:tcPr>
          <w:p w14:paraId="64A98334" w14:textId="77777777" w:rsidR="00FB4AFB" w:rsidRPr="00FB4AFB" w:rsidRDefault="00FB4AFB" w:rsidP="00FB4AFB">
            <w:pPr>
              <w:jc w:val="right"/>
              <w:rPr>
                <w:b/>
                <w:sz w:val="16"/>
                <w:szCs w:val="18"/>
                <w:lang w:val="cs-CZ"/>
              </w:rPr>
            </w:pPr>
            <w:r w:rsidRPr="00FB4AFB">
              <w:rPr>
                <w:b/>
                <w:sz w:val="16"/>
                <w:szCs w:val="18"/>
                <w:lang w:val="cs-CZ"/>
              </w:rPr>
              <w:t>NC</w:t>
            </w:r>
          </w:p>
        </w:tc>
        <w:tc>
          <w:tcPr>
            <w:tcW w:w="534" w:type="dxa"/>
            <w:shd w:val="clear" w:color="auto" w:fill="auto"/>
          </w:tcPr>
          <w:p w14:paraId="561B4266" w14:textId="77777777" w:rsidR="00FB4AFB" w:rsidRPr="00FB4AFB" w:rsidRDefault="00FB4AFB" w:rsidP="00FB4AFB">
            <w:pPr>
              <w:jc w:val="right"/>
              <w:rPr>
                <w:b/>
                <w:sz w:val="16"/>
                <w:szCs w:val="18"/>
                <w:lang w:val="cs-CZ"/>
              </w:rPr>
            </w:pPr>
            <w:r w:rsidRPr="00FB4AFB">
              <w:rPr>
                <w:b/>
                <w:sz w:val="16"/>
                <w:szCs w:val="18"/>
                <w:lang w:val="cs-CZ"/>
              </w:rPr>
              <w:t>ND</w:t>
            </w:r>
          </w:p>
        </w:tc>
        <w:tc>
          <w:tcPr>
            <w:tcW w:w="534" w:type="dxa"/>
            <w:shd w:val="clear" w:color="auto" w:fill="auto"/>
          </w:tcPr>
          <w:p w14:paraId="6ECF1B18" w14:textId="77777777" w:rsidR="00FB4AFB" w:rsidRPr="00FB4AFB" w:rsidRDefault="00FB4AFB" w:rsidP="00FB4AFB">
            <w:pPr>
              <w:jc w:val="right"/>
              <w:rPr>
                <w:b/>
                <w:sz w:val="16"/>
                <w:szCs w:val="18"/>
                <w:lang w:val="cs-CZ"/>
              </w:rPr>
            </w:pPr>
            <w:r w:rsidRPr="00FB4AFB">
              <w:rPr>
                <w:b/>
                <w:sz w:val="16"/>
                <w:szCs w:val="18"/>
                <w:lang w:val="cs-CZ"/>
              </w:rPr>
              <w:t>OH</w:t>
            </w:r>
          </w:p>
        </w:tc>
      </w:tr>
      <w:tr w:rsidR="00FB4AFB" w:rsidRPr="00FB4AFB" w14:paraId="5247D862" w14:textId="77777777" w:rsidTr="00287B5E">
        <w:tc>
          <w:tcPr>
            <w:tcW w:w="536" w:type="dxa"/>
            <w:shd w:val="clear" w:color="auto" w:fill="auto"/>
          </w:tcPr>
          <w:p w14:paraId="70086072" w14:textId="77777777" w:rsidR="00FB4AFB" w:rsidRPr="00FB4AFB" w:rsidRDefault="00FB4AFB" w:rsidP="00FB4AFB">
            <w:pPr>
              <w:jc w:val="right"/>
              <w:rPr>
                <w:sz w:val="16"/>
                <w:szCs w:val="18"/>
              </w:rPr>
            </w:pPr>
            <w:r w:rsidRPr="00FB4AFB">
              <w:rPr>
                <w:sz w:val="16"/>
                <w:szCs w:val="18"/>
              </w:rPr>
              <w:t>1790</w:t>
            </w:r>
          </w:p>
        </w:tc>
        <w:tc>
          <w:tcPr>
            <w:tcW w:w="536" w:type="dxa"/>
            <w:shd w:val="clear" w:color="auto" w:fill="auto"/>
          </w:tcPr>
          <w:p w14:paraId="0C68EEF4" w14:textId="77777777" w:rsidR="00FB4AFB" w:rsidRPr="00FB4AFB" w:rsidRDefault="00FB4AFB" w:rsidP="00FB4AFB">
            <w:pPr>
              <w:jc w:val="right"/>
              <w:rPr>
                <w:sz w:val="16"/>
                <w:szCs w:val="18"/>
                <w:lang w:val="cs-CZ"/>
              </w:rPr>
            </w:pPr>
          </w:p>
        </w:tc>
        <w:tc>
          <w:tcPr>
            <w:tcW w:w="536" w:type="dxa"/>
            <w:shd w:val="clear" w:color="auto" w:fill="auto"/>
          </w:tcPr>
          <w:p w14:paraId="30A3ABBB" w14:textId="77777777" w:rsidR="00FB4AFB" w:rsidRPr="00FB4AFB" w:rsidRDefault="00FB4AFB" w:rsidP="00FB4AFB">
            <w:pPr>
              <w:jc w:val="right"/>
              <w:rPr>
                <w:sz w:val="16"/>
                <w:szCs w:val="18"/>
                <w:lang w:val="cs-CZ"/>
              </w:rPr>
            </w:pPr>
            <w:r w:rsidRPr="00FB4AFB">
              <w:rPr>
                <w:sz w:val="16"/>
                <w:szCs w:val="18"/>
                <w:lang w:val="cs-CZ"/>
              </w:rPr>
              <w:t>97</w:t>
            </w:r>
          </w:p>
        </w:tc>
        <w:tc>
          <w:tcPr>
            <w:tcW w:w="536" w:type="dxa"/>
            <w:shd w:val="clear" w:color="auto" w:fill="auto"/>
          </w:tcPr>
          <w:p w14:paraId="11FFFB67" w14:textId="77777777" w:rsidR="00FB4AFB" w:rsidRPr="00FB4AFB" w:rsidRDefault="00FB4AFB" w:rsidP="00FB4AFB">
            <w:pPr>
              <w:jc w:val="right"/>
              <w:rPr>
                <w:sz w:val="16"/>
                <w:szCs w:val="18"/>
                <w:lang w:val="cs-CZ"/>
              </w:rPr>
            </w:pPr>
            <w:r w:rsidRPr="00FB4AFB">
              <w:rPr>
                <w:sz w:val="16"/>
                <w:szCs w:val="18"/>
                <w:lang w:val="cs-CZ"/>
              </w:rPr>
              <w:t>320</w:t>
            </w:r>
          </w:p>
        </w:tc>
        <w:tc>
          <w:tcPr>
            <w:tcW w:w="536" w:type="dxa"/>
            <w:shd w:val="clear" w:color="auto" w:fill="auto"/>
          </w:tcPr>
          <w:p w14:paraId="245C696C" w14:textId="77777777" w:rsidR="00FB4AFB" w:rsidRPr="00FB4AFB" w:rsidRDefault="00FB4AFB" w:rsidP="00FB4AFB">
            <w:pPr>
              <w:jc w:val="right"/>
              <w:rPr>
                <w:sz w:val="16"/>
                <w:szCs w:val="18"/>
                <w:lang w:val="cs-CZ"/>
              </w:rPr>
            </w:pPr>
            <w:r w:rsidRPr="00FB4AFB">
              <w:rPr>
                <w:sz w:val="16"/>
                <w:szCs w:val="18"/>
                <w:lang w:val="cs-CZ"/>
              </w:rPr>
              <w:t>379</w:t>
            </w:r>
          </w:p>
        </w:tc>
        <w:tc>
          <w:tcPr>
            <w:tcW w:w="536" w:type="dxa"/>
            <w:shd w:val="clear" w:color="auto" w:fill="auto"/>
          </w:tcPr>
          <w:p w14:paraId="08452742" w14:textId="77777777" w:rsidR="00FB4AFB" w:rsidRPr="00FB4AFB" w:rsidRDefault="00FB4AFB" w:rsidP="00FB4AFB">
            <w:pPr>
              <w:jc w:val="right"/>
              <w:rPr>
                <w:sz w:val="16"/>
                <w:szCs w:val="18"/>
                <w:lang w:val="cs-CZ"/>
              </w:rPr>
            </w:pPr>
          </w:p>
        </w:tc>
        <w:tc>
          <w:tcPr>
            <w:tcW w:w="536" w:type="dxa"/>
            <w:shd w:val="clear" w:color="auto" w:fill="auto"/>
          </w:tcPr>
          <w:p w14:paraId="5FFFCC57" w14:textId="77777777" w:rsidR="00FB4AFB" w:rsidRPr="00FB4AFB" w:rsidRDefault="00FB4AFB" w:rsidP="00FB4AFB">
            <w:pPr>
              <w:jc w:val="right"/>
              <w:rPr>
                <w:sz w:val="16"/>
                <w:szCs w:val="18"/>
                <w:lang w:val="cs-CZ"/>
              </w:rPr>
            </w:pPr>
          </w:p>
        </w:tc>
        <w:tc>
          <w:tcPr>
            <w:tcW w:w="614" w:type="dxa"/>
            <w:shd w:val="clear" w:color="auto" w:fill="auto"/>
          </w:tcPr>
          <w:p w14:paraId="734F1CBD" w14:textId="77777777" w:rsidR="00FB4AFB" w:rsidRPr="00FB4AFB" w:rsidRDefault="00FB4AFB" w:rsidP="00FB4AFB">
            <w:pPr>
              <w:jc w:val="right"/>
              <w:rPr>
                <w:sz w:val="16"/>
                <w:szCs w:val="18"/>
                <w:lang w:val="cs-CZ"/>
              </w:rPr>
            </w:pPr>
          </w:p>
        </w:tc>
        <w:tc>
          <w:tcPr>
            <w:tcW w:w="533" w:type="dxa"/>
            <w:shd w:val="clear" w:color="auto" w:fill="auto"/>
          </w:tcPr>
          <w:p w14:paraId="3D0E7785" w14:textId="77777777" w:rsidR="00FB4AFB" w:rsidRPr="00FB4AFB" w:rsidRDefault="00FB4AFB" w:rsidP="00FB4AFB">
            <w:pPr>
              <w:jc w:val="right"/>
              <w:rPr>
                <w:sz w:val="16"/>
                <w:szCs w:val="18"/>
                <w:lang w:val="cs-CZ"/>
              </w:rPr>
            </w:pPr>
          </w:p>
        </w:tc>
        <w:tc>
          <w:tcPr>
            <w:tcW w:w="533" w:type="dxa"/>
            <w:shd w:val="clear" w:color="auto" w:fill="auto"/>
          </w:tcPr>
          <w:p w14:paraId="6F0C02B4" w14:textId="77777777" w:rsidR="00FB4AFB" w:rsidRPr="00FB4AFB" w:rsidRDefault="00FB4AFB" w:rsidP="00FB4AFB">
            <w:pPr>
              <w:jc w:val="right"/>
              <w:rPr>
                <w:sz w:val="16"/>
                <w:szCs w:val="18"/>
                <w:lang w:val="cs-CZ"/>
              </w:rPr>
            </w:pPr>
          </w:p>
        </w:tc>
        <w:tc>
          <w:tcPr>
            <w:tcW w:w="533" w:type="dxa"/>
            <w:shd w:val="clear" w:color="auto" w:fill="auto"/>
          </w:tcPr>
          <w:p w14:paraId="3AD0A7FB" w14:textId="77777777" w:rsidR="00FB4AFB" w:rsidRPr="00FB4AFB" w:rsidRDefault="00FB4AFB" w:rsidP="00FB4AFB">
            <w:pPr>
              <w:jc w:val="right"/>
              <w:rPr>
                <w:sz w:val="16"/>
                <w:szCs w:val="18"/>
                <w:lang w:val="cs-CZ"/>
              </w:rPr>
            </w:pPr>
          </w:p>
        </w:tc>
        <w:tc>
          <w:tcPr>
            <w:tcW w:w="533" w:type="dxa"/>
            <w:shd w:val="clear" w:color="auto" w:fill="auto"/>
          </w:tcPr>
          <w:p w14:paraId="71C913EF" w14:textId="77777777" w:rsidR="00FB4AFB" w:rsidRPr="00FB4AFB" w:rsidRDefault="00FB4AFB" w:rsidP="00FB4AFB">
            <w:pPr>
              <w:jc w:val="right"/>
              <w:rPr>
                <w:sz w:val="16"/>
                <w:szCs w:val="18"/>
                <w:lang w:val="cs-CZ"/>
              </w:rPr>
            </w:pPr>
          </w:p>
        </w:tc>
        <w:tc>
          <w:tcPr>
            <w:tcW w:w="534" w:type="dxa"/>
            <w:shd w:val="clear" w:color="auto" w:fill="auto"/>
          </w:tcPr>
          <w:p w14:paraId="4A0EAA2A" w14:textId="77777777" w:rsidR="00FB4AFB" w:rsidRPr="00FB4AFB" w:rsidRDefault="00FB4AFB" w:rsidP="00FB4AFB">
            <w:pPr>
              <w:jc w:val="right"/>
              <w:rPr>
                <w:sz w:val="16"/>
                <w:szCs w:val="18"/>
                <w:lang w:val="cs-CZ"/>
              </w:rPr>
            </w:pPr>
            <w:r w:rsidRPr="00FB4AFB">
              <w:rPr>
                <w:sz w:val="16"/>
                <w:szCs w:val="18"/>
                <w:lang w:val="cs-CZ"/>
              </w:rPr>
              <w:t>142</w:t>
            </w:r>
          </w:p>
        </w:tc>
        <w:tc>
          <w:tcPr>
            <w:tcW w:w="534" w:type="dxa"/>
            <w:shd w:val="clear" w:color="auto" w:fill="auto"/>
          </w:tcPr>
          <w:p w14:paraId="2FA2EE4B" w14:textId="77777777" w:rsidR="00FB4AFB" w:rsidRPr="00FB4AFB" w:rsidRDefault="00FB4AFB" w:rsidP="00FB4AFB">
            <w:pPr>
              <w:jc w:val="right"/>
              <w:rPr>
                <w:sz w:val="16"/>
                <w:szCs w:val="18"/>
                <w:lang w:val="cs-CZ"/>
              </w:rPr>
            </w:pPr>
            <w:r w:rsidRPr="00FB4AFB">
              <w:rPr>
                <w:sz w:val="16"/>
                <w:szCs w:val="18"/>
                <w:lang w:val="cs-CZ"/>
              </w:rPr>
              <w:t>184</w:t>
            </w:r>
          </w:p>
        </w:tc>
        <w:tc>
          <w:tcPr>
            <w:tcW w:w="534" w:type="dxa"/>
            <w:shd w:val="clear" w:color="auto" w:fill="auto"/>
          </w:tcPr>
          <w:p w14:paraId="189C6F57" w14:textId="77777777" w:rsidR="00FB4AFB" w:rsidRPr="00FB4AFB" w:rsidRDefault="00FB4AFB" w:rsidP="00FB4AFB">
            <w:pPr>
              <w:jc w:val="right"/>
              <w:rPr>
                <w:sz w:val="16"/>
                <w:szCs w:val="18"/>
                <w:lang w:val="cs-CZ"/>
              </w:rPr>
            </w:pPr>
          </w:p>
        </w:tc>
        <w:tc>
          <w:tcPr>
            <w:tcW w:w="534" w:type="dxa"/>
            <w:shd w:val="clear" w:color="auto" w:fill="auto"/>
          </w:tcPr>
          <w:p w14:paraId="44682A02" w14:textId="77777777" w:rsidR="00FB4AFB" w:rsidRPr="00FB4AFB" w:rsidRDefault="00FB4AFB" w:rsidP="00FB4AFB">
            <w:pPr>
              <w:jc w:val="right"/>
              <w:rPr>
                <w:sz w:val="16"/>
                <w:szCs w:val="18"/>
                <w:lang w:val="cs-CZ"/>
              </w:rPr>
            </w:pPr>
            <w:r w:rsidRPr="00FB4AFB">
              <w:rPr>
                <w:sz w:val="16"/>
                <w:szCs w:val="18"/>
                <w:lang w:val="cs-CZ"/>
              </w:rPr>
              <w:t>340</w:t>
            </w:r>
          </w:p>
        </w:tc>
        <w:tc>
          <w:tcPr>
            <w:tcW w:w="534" w:type="dxa"/>
            <w:shd w:val="clear" w:color="auto" w:fill="auto"/>
          </w:tcPr>
          <w:p w14:paraId="6B205A8D" w14:textId="77777777" w:rsidR="00FB4AFB" w:rsidRPr="00FB4AFB" w:rsidRDefault="00FB4AFB" w:rsidP="00FB4AFB">
            <w:pPr>
              <w:jc w:val="right"/>
              <w:rPr>
                <w:sz w:val="16"/>
                <w:szCs w:val="18"/>
                <w:lang w:val="cs-CZ"/>
              </w:rPr>
            </w:pPr>
            <w:r w:rsidRPr="00FB4AFB">
              <w:rPr>
                <w:sz w:val="16"/>
                <w:szCs w:val="18"/>
                <w:lang w:val="cs-CZ"/>
              </w:rPr>
              <w:t>394</w:t>
            </w:r>
          </w:p>
        </w:tc>
        <w:tc>
          <w:tcPr>
            <w:tcW w:w="534" w:type="dxa"/>
            <w:shd w:val="clear" w:color="auto" w:fill="auto"/>
          </w:tcPr>
          <w:p w14:paraId="533ECC88" w14:textId="77777777" w:rsidR="00FB4AFB" w:rsidRPr="00FB4AFB" w:rsidRDefault="00FB4AFB" w:rsidP="00FB4AFB">
            <w:pPr>
              <w:jc w:val="right"/>
              <w:rPr>
                <w:sz w:val="16"/>
                <w:szCs w:val="18"/>
                <w:lang w:val="cs-CZ"/>
              </w:rPr>
            </w:pPr>
          </w:p>
        </w:tc>
        <w:tc>
          <w:tcPr>
            <w:tcW w:w="534" w:type="dxa"/>
            <w:shd w:val="clear" w:color="auto" w:fill="auto"/>
          </w:tcPr>
          <w:p w14:paraId="2B395A3E" w14:textId="77777777" w:rsidR="00FB4AFB" w:rsidRPr="00FB4AFB" w:rsidRDefault="00FB4AFB" w:rsidP="00FB4AFB">
            <w:pPr>
              <w:jc w:val="right"/>
              <w:rPr>
                <w:sz w:val="16"/>
                <w:szCs w:val="18"/>
                <w:lang w:val="cs-CZ"/>
              </w:rPr>
            </w:pPr>
          </w:p>
        </w:tc>
      </w:tr>
      <w:tr w:rsidR="00FB4AFB" w:rsidRPr="00FB4AFB" w14:paraId="59311657" w14:textId="77777777" w:rsidTr="00287B5E">
        <w:tc>
          <w:tcPr>
            <w:tcW w:w="536" w:type="dxa"/>
            <w:shd w:val="clear" w:color="auto" w:fill="auto"/>
          </w:tcPr>
          <w:p w14:paraId="29451BF8" w14:textId="77777777" w:rsidR="00FB4AFB" w:rsidRPr="00FB4AFB" w:rsidRDefault="00FB4AFB" w:rsidP="00FB4AFB">
            <w:pPr>
              <w:jc w:val="right"/>
              <w:rPr>
                <w:sz w:val="16"/>
                <w:szCs w:val="18"/>
              </w:rPr>
            </w:pPr>
            <w:r w:rsidRPr="00FB4AFB">
              <w:rPr>
                <w:sz w:val="16"/>
                <w:szCs w:val="18"/>
              </w:rPr>
              <w:t>1800</w:t>
            </w:r>
          </w:p>
        </w:tc>
        <w:tc>
          <w:tcPr>
            <w:tcW w:w="536" w:type="dxa"/>
            <w:shd w:val="clear" w:color="auto" w:fill="auto"/>
          </w:tcPr>
          <w:p w14:paraId="5B4EAFF1" w14:textId="77777777" w:rsidR="00FB4AFB" w:rsidRPr="00FB4AFB" w:rsidRDefault="00FB4AFB" w:rsidP="00FB4AFB">
            <w:pPr>
              <w:jc w:val="right"/>
              <w:rPr>
                <w:sz w:val="16"/>
                <w:szCs w:val="18"/>
                <w:lang w:val="cs-CZ"/>
              </w:rPr>
            </w:pPr>
          </w:p>
        </w:tc>
        <w:tc>
          <w:tcPr>
            <w:tcW w:w="536" w:type="dxa"/>
            <w:shd w:val="clear" w:color="auto" w:fill="auto"/>
          </w:tcPr>
          <w:p w14:paraId="74C088E3" w14:textId="77777777" w:rsidR="00FB4AFB" w:rsidRPr="00FB4AFB" w:rsidRDefault="00FB4AFB" w:rsidP="00FB4AFB">
            <w:pPr>
              <w:jc w:val="right"/>
              <w:rPr>
                <w:sz w:val="16"/>
                <w:szCs w:val="18"/>
                <w:lang w:val="cs-CZ"/>
              </w:rPr>
            </w:pPr>
            <w:r w:rsidRPr="00FB4AFB">
              <w:rPr>
                <w:sz w:val="16"/>
                <w:szCs w:val="18"/>
                <w:lang w:val="cs-CZ"/>
              </w:rPr>
              <w:t>152</w:t>
            </w:r>
          </w:p>
        </w:tc>
        <w:tc>
          <w:tcPr>
            <w:tcW w:w="536" w:type="dxa"/>
            <w:shd w:val="clear" w:color="auto" w:fill="auto"/>
          </w:tcPr>
          <w:p w14:paraId="19507297" w14:textId="77777777" w:rsidR="00FB4AFB" w:rsidRPr="00FB4AFB" w:rsidRDefault="00FB4AFB" w:rsidP="00FB4AFB">
            <w:pPr>
              <w:jc w:val="right"/>
              <w:rPr>
                <w:sz w:val="16"/>
                <w:szCs w:val="18"/>
                <w:lang w:val="cs-CZ"/>
              </w:rPr>
            </w:pPr>
            <w:r w:rsidRPr="00FB4AFB">
              <w:rPr>
                <w:sz w:val="16"/>
                <w:szCs w:val="18"/>
                <w:lang w:val="cs-CZ"/>
              </w:rPr>
              <w:t>342</w:t>
            </w:r>
          </w:p>
        </w:tc>
        <w:tc>
          <w:tcPr>
            <w:tcW w:w="536" w:type="dxa"/>
            <w:shd w:val="clear" w:color="auto" w:fill="auto"/>
          </w:tcPr>
          <w:p w14:paraId="3E48C3BA" w14:textId="77777777" w:rsidR="00FB4AFB" w:rsidRPr="00FB4AFB" w:rsidRDefault="00FB4AFB" w:rsidP="00FB4AFB">
            <w:pPr>
              <w:jc w:val="right"/>
              <w:rPr>
                <w:sz w:val="16"/>
                <w:szCs w:val="18"/>
                <w:lang w:val="cs-CZ"/>
              </w:rPr>
            </w:pPr>
            <w:r w:rsidRPr="00FB4AFB">
              <w:rPr>
                <w:sz w:val="16"/>
                <w:szCs w:val="18"/>
                <w:lang w:val="cs-CZ"/>
              </w:rPr>
              <w:t>423</w:t>
            </w:r>
          </w:p>
        </w:tc>
        <w:tc>
          <w:tcPr>
            <w:tcW w:w="536" w:type="dxa"/>
            <w:shd w:val="clear" w:color="auto" w:fill="auto"/>
          </w:tcPr>
          <w:p w14:paraId="08898B3E" w14:textId="77777777" w:rsidR="00FB4AFB" w:rsidRPr="00FB4AFB" w:rsidRDefault="00FB4AFB" w:rsidP="00FB4AFB">
            <w:pPr>
              <w:jc w:val="right"/>
              <w:rPr>
                <w:sz w:val="16"/>
                <w:szCs w:val="18"/>
                <w:lang w:val="cs-CZ"/>
              </w:rPr>
            </w:pPr>
          </w:p>
        </w:tc>
        <w:tc>
          <w:tcPr>
            <w:tcW w:w="536" w:type="dxa"/>
            <w:shd w:val="clear" w:color="auto" w:fill="auto"/>
          </w:tcPr>
          <w:p w14:paraId="1FAF86BE" w14:textId="77777777" w:rsidR="00FB4AFB" w:rsidRPr="00FB4AFB" w:rsidRDefault="00FB4AFB" w:rsidP="00FB4AFB">
            <w:pPr>
              <w:jc w:val="right"/>
              <w:rPr>
                <w:sz w:val="16"/>
                <w:szCs w:val="18"/>
                <w:lang w:val="cs-CZ"/>
              </w:rPr>
            </w:pPr>
          </w:p>
        </w:tc>
        <w:tc>
          <w:tcPr>
            <w:tcW w:w="614" w:type="dxa"/>
            <w:shd w:val="clear" w:color="auto" w:fill="auto"/>
          </w:tcPr>
          <w:p w14:paraId="2BD0E9DC" w14:textId="77777777" w:rsidR="00FB4AFB" w:rsidRPr="00FB4AFB" w:rsidRDefault="00FB4AFB" w:rsidP="00FB4AFB">
            <w:pPr>
              <w:jc w:val="right"/>
              <w:rPr>
                <w:sz w:val="16"/>
                <w:szCs w:val="18"/>
                <w:lang w:val="cs-CZ"/>
              </w:rPr>
            </w:pPr>
            <w:r w:rsidRPr="00FB4AFB">
              <w:rPr>
                <w:sz w:val="16"/>
                <w:szCs w:val="18"/>
                <w:lang w:val="cs-CZ"/>
              </w:rPr>
              <w:t>8</w:t>
            </w:r>
          </w:p>
        </w:tc>
        <w:tc>
          <w:tcPr>
            <w:tcW w:w="533" w:type="dxa"/>
            <w:shd w:val="clear" w:color="auto" w:fill="auto"/>
          </w:tcPr>
          <w:p w14:paraId="08A877AA" w14:textId="77777777" w:rsidR="00FB4AFB" w:rsidRPr="00FB4AFB" w:rsidRDefault="00FB4AFB" w:rsidP="00FB4AFB">
            <w:pPr>
              <w:jc w:val="right"/>
              <w:rPr>
                <w:sz w:val="16"/>
                <w:szCs w:val="18"/>
                <w:lang w:val="cs-CZ"/>
              </w:rPr>
            </w:pPr>
          </w:p>
        </w:tc>
        <w:tc>
          <w:tcPr>
            <w:tcW w:w="533" w:type="dxa"/>
            <w:shd w:val="clear" w:color="auto" w:fill="auto"/>
          </w:tcPr>
          <w:p w14:paraId="420366F6" w14:textId="77777777" w:rsidR="00FB4AFB" w:rsidRPr="00FB4AFB" w:rsidRDefault="00FB4AFB" w:rsidP="00FB4AFB">
            <w:pPr>
              <w:jc w:val="right"/>
              <w:rPr>
                <w:sz w:val="16"/>
                <w:szCs w:val="18"/>
                <w:lang w:val="cs-CZ"/>
              </w:rPr>
            </w:pPr>
          </w:p>
        </w:tc>
        <w:tc>
          <w:tcPr>
            <w:tcW w:w="533" w:type="dxa"/>
            <w:shd w:val="clear" w:color="auto" w:fill="auto"/>
          </w:tcPr>
          <w:p w14:paraId="1791B9AC" w14:textId="77777777" w:rsidR="00FB4AFB" w:rsidRPr="00FB4AFB" w:rsidRDefault="00FB4AFB" w:rsidP="00FB4AFB">
            <w:pPr>
              <w:jc w:val="right"/>
              <w:rPr>
                <w:sz w:val="16"/>
                <w:szCs w:val="18"/>
                <w:lang w:val="cs-CZ"/>
              </w:rPr>
            </w:pPr>
          </w:p>
        </w:tc>
        <w:tc>
          <w:tcPr>
            <w:tcW w:w="533" w:type="dxa"/>
            <w:shd w:val="clear" w:color="auto" w:fill="auto"/>
          </w:tcPr>
          <w:p w14:paraId="4C8CA7D7" w14:textId="77777777" w:rsidR="00FB4AFB" w:rsidRPr="00FB4AFB" w:rsidRDefault="00FB4AFB" w:rsidP="00FB4AFB">
            <w:pPr>
              <w:jc w:val="right"/>
              <w:rPr>
                <w:sz w:val="16"/>
                <w:szCs w:val="18"/>
                <w:lang w:val="cs-CZ"/>
              </w:rPr>
            </w:pPr>
          </w:p>
        </w:tc>
        <w:tc>
          <w:tcPr>
            <w:tcW w:w="534" w:type="dxa"/>
            <w:shd w:val="clear" w:color="auto" w:fill="auto"/>
          </w:tcPr>
          <w:p w14:paraId="4B0FD153" w14:textId="77777777" w:rsidR="00FB4AFB" w:rsidRPr="00FB4AFB" w:rsidRDefault="00FB4AFB" w:rsidP="00FB4AFB">
            <w:pPr>
              <w:jc w:val="right"/>
              <w:rPr>
                <w:sz w:val="16"/>
                <w:szCs w:val="18"/>
                <w:lang w:val="cs-CZ"/>
              </w:rPr>
            </w:pPr>
            <w:r w:rsidRPr="00FB4AFB">
              <w:rPr>
                <w:sz w:val="16"/>
                <w:szCs w:val="18"/>
                <w:lang w:val="cs-CZ"/>
              </w:rPr>
              <w:t>184</w:t>
            </w:r>
          </w:p>
        </w:tc>
        <w:tc>
          <w:tcPr>
            <w:tcW w:w="534" w:type="dxa"/>
            <w:shd w:val="clear" w:color="auto" w:fill="auto"/>
          </w:tcPr>
          <w:p w14:paraId="38DE3E69" w14:textId="77777777" w:rsidR="00FB4AFB" w:rsidRPr="00FB4AFB" w:rsidRDefault="00FB4AFB" w:rsidP="00FB4AFB">
            <w:pPr>
              <w:jc w:val="right"/>
              <w:rPr>
                <w:sz w:val="16"/>
                <w:szCs w:val="18"/>
                <w:lang w:val="cs-CZ"/>
              </w:rPr>
            </w:pPr>
            <w:r w:rsidRPr="00FB4AFB">
              <w:rPr>
                <w:sz w:val="16"/>
                <w:szCs w:val="18"/>
                <w:lang w:val="cs-CZ"/>
              </w:rPr>
              <w:t>211</w:t>
            </w:r>
          </w:p>
        </w:tc>
        <w:tc>
          <w:tcPr>
            <w:tcW w:w="534" w:type="dxa"/>
            <w:shd w:val="clear" w:color="auto" w:fill="auto"/>
          </w:tcPr>
          <w:p w14:paraId="410D1324" w14:textId="77777777" w:rsidR="00FB4AFB" w:rsidRPr="00FB4AFB" w:rsidRDefault="00FB4AFB" w:rsidP="00FB4AFB">
            <w:pPr>
              <w:jc w:val="right"/>
              <w:rPr>
                <w:sz w:val="16"/>
                <w:szCs w:val="18"/>
                <w:lang w:val="cs-CZ"/>
              </w:rPr>
            </w:pPr>
          </w:p>
        </w:tc>
        <w:tc>
          <w:tcPr>
            <w:tcW w:w="534" w:type="dxa"/>
            <w:shd w:val="clear" w:color="auto" w:fill="auto"/>
          </w:tcPr>
          <w:p w14:paraId="2DA4337B" w14:textId="77777777" w:rsidR="00FB4AFB" w:rsidRPr="00FB4AFB" w:rsidRDefault="00FB4AFB" w:rsidP="00FB4AFB">
            <w:pPr>
              <w:jc w:val="right"/>
              <w:rPr>
                <w:sz w:val="16"/>
                <w:szCs w:val="18"/>
                <w:lang w:val="cs-CZ"/>
              </w:rPr>
            </w:pPr>
            <w:r w:rsidRPr="00FB4AFB">
              <w:rPr>
                <w:sz w:val="16"/>
                <w:szCs w:val="18"/>
                <w:lang w:val="cs-CZ"/>
              </w:rPr>
              <w:t>589</w:t>
            </w:r>
          </w:p>
        </w:tc>
        <w:tc>
          <w:tcPr>
            <w:tcW w:w="534" w:type="dxa"/>
            <w:shd w:val="clear" w:color="auto" w:fill="auto"/>
          </w:tcPr>
          <w:p w14:paraId="0F57C2A3" w14:textId="77777777" w:rsidR="00FB4AFB" w:rsidRPr="00FB4AFB" w:rsidRDefault="00FB4AFB" w:rsidP="00FB4AFB">
            <w:pPr>
              <w:jc w:val="right"/>
              <w:rPr>
                <w:sz w:val="16"/>
                <w:szCs w:val="18"/>
                <w:lang w:val="cs-CZ"/>
              </w:rPr>
            </w:pPr>
            <w:r w:rsidRPr="00FB4AFB">
              <w:rPr>
                <w:sz w:val="16"/>
                <w:szCs w:val="18"/>
                <w:lang w:val="cs-CZ"/>
              </w:rPr>
              <w:t>478</w:t>
            </w:r>
          </w:p>
        </w:tc>
        <w:tc>
          <w:tcPr>
            <w:tcW w:w="534" w:type="dxa"/>
            <w:shd w:val="clear" w:color="auto" w:fill="auto"/>
          </w:tcPr>
          <w:p w14:paraId="34D2AF99" w14:textId="77777777" w:rsidR="00FB4AFB" w:rsidRPr="00FB4AFB" w:rsidRDefault="00FB4AFB" w:rsidP="00FB4AFB">
            <w:pPr>
              <w:jc w:val="right"/>
              <w:rPr>
                <w:sz w:val="16"/>
                <w:szCs w:val="18"/>
                <w:lang w:val="cs-CZ"/>
              </w:rPr>
            </w:pPr>
          </w:p>
        </w:tc>
        <w:tc>
          <w:tcPr>
            <w:tcW w:w="534" w:type="dxa"/>
            <w:shd w:val="clear" w:color="auto" w:fill="auto"/>
          </w:tcPr>
          <w:p w14:paraId="11A745E5" w14:textId="77777777" w:rsidR="00FB4AFB" w:rsidRPr="00FB4AFB" w:rsidRDefault="00FB4AFB" w:rsidP="00FB4AFB">
            <w:pPr>
              <w:jc w:val="right"/>
              <w:rPr>
                <w:sz w:val="16"/>
                <w:szCs w:val="18"/>
                <w:lang w:val="cs-CZ"/>
              </w:rPr>
            </w:pPr>
            <w:r w:rsidRPr="00FB4AFB">
              <w:rPr>
                <w:sz w:val="16"/>
                <w:szCs w:val="18"/>
                <w:lang w:val="cs-CZ"/>
              </w:rPr>
              <w:t>45</w:t>
            </w:r>
          </w:p>
        </w:tc>
      </w:tr>
      <w:tr w:rsidR="00FB4AFB" w:rsidRPr="00FB4AFB" w14:paraId="71F39E4B" w14:textId="77777777" w:rsidTr="00287B5E">
        <w:tc>
          <w:tcPr>
            <w:tcW w:w="536" w:type="dxa"/>
            <w:shd w:val="clear" w:color="auto" w:fill="auto"/>
          </w:tcPr>
          <w:p w14:paraId="4B32F1A1" w14:textId="77777777" w:rsidR="00FB4AFB" w:rsidRPr="00FB4AFB" w:rsidRDefault="00FB4AFB" w:rsidP="00FB4AFB">
            <w:pPr>
              <w:jc w:val="right"/>
              <w:rPr>
                <w:sz w:val="16"/>
                <w:szCs w:val="18"/>
              </w:rPr>
            </w:pPr>
            <w:r w:rsidRPr="00FB4AFB">
              <w:rPr>
                <w:sz w:val="16"/>
                <w:szCs w:val="18"/>
              </w:rPr>
              <w:t>1810</w:t>
            </w:r>
          </w:p>
        </w:tc>
        <w:tc>
          <w:tcPr>
            <w:tcW w:w="536" w:type="dxa"/>
            <w:shd w:val="clear" w:color="auto" w:fill="auto"/>
          </w:tcPr>
          <w:p w14:paraId="7C6C8826" w14:textId="77777777" w:rsidR="00FB4AFB" w:rsidRPr="00FB4AFB" w:rsidRDefault="00FB4AFB" w:rsidP="00FB4AFB">
            <w:pPr>
              <w:jc w:val="right"/>
              <w:rPr>
                <w:sz w:val="16"/>
                <w:szCs w:val="18"/>
                <w:lang w:val="cs-CZ"/>
              </w:rPr>
            </w:pPr>
            <w:r w:rsidRPr="00FB4AFB">
              <w:rPr>
                <w:sz w:val="16"/>
                <w:szCs w:val="18"/>
                <w:lang w:val="cs-CZ"/>
              </w:rPr>
              <w:t>77</w:t>
            </w:r>
          </w:p>
        </w:tc>
        <w:tc>
          <w:tcPr>
            <w:tcW w:w="536" w:type="dxa"/>
            <w:shd w:val="clear" w:color="auto" w:fill="auto"/>
          </w:tcPr>
          <w:p w14:paraId="6AB011C3" w14:textId="77777777" w:rsidR="00FB4AFB" w:rsidRPr="00FB4AFB" w:rsidRDefault="00FB4AFB" w:rsidP="00FB4AFB">
            <w:pPr>
              <w:jc w:val="right"/>
              <w:rPr>
                <w:sz w:val="16"/>
                <w:szCs w:val="18"/>
                <w:lang w:val="cs-CZ"/>
              </w:rPr>
            </w:pPr>
            <w:r w:rsidRPr="00FB4AFB">
              <w:rPr>
                <w:sz w:val="16"/>
                <w:szCs w:val="18"/>
                <w:lang w:val="cs-CZ"/>
              </w:rPr>
              <w:t>229</w:t>
            </w:r>
          </w:p>
        </w:tc>
        <w:tc>
          <w:tcPr>
            <w:tcW w:w="536" w:type="dxa"/>
            <w:shd w:val="clear" w:color="auto" w:fill="auto"/>
          </w:tcPr>
          <w:p w14:paraId="7FA65EB2" w14:textId="77777777" w:rsidR="00FB4AFB" w:rsidRPr="00FB4AFB" w:rsidRDefault="00FB4AFB" w:rsidP="00FB4AFB">
            <w:pPr>
              <w:jc w:val="right"/>
              <w:rPr>
                <w:sz w:val="16"/>
                <w:szCs w:val="18"/>
                <w:lang w:val="cs-CZ"/>
              </w:rPr>
            </w:pPr>
            <w:r w:rsidRPr="00FB4AFB">
              <w:rPr>
                <w:sz w:val="16"/>
                <w:szCs w:val="18"/>
                <w:lang w:val="cs-CZ"/>
              </w:rPr>
              <w:t>381</w:t>
            </w:r>
          </w:p>
        </w:tc>
        <w:tc>
          <w:tcPr>
            <w:tcW w:w="536" w:type="dxa"/>
            <w:shd w:val="clear" w:color="auto" w:fill="auto"/>
          </w:tcPr>
          <w:p w14:paraId="2C8BD258" w14:textId="77777777" w:rsidR="00FB4AFB" w:rsidRPr="00FB4AFB" w:rsidRDefault="00FB4AFB" w:rsidP="00FB4AFB">
            <w:pPr>
              <w:jc w:val="right"/>
              <w:rPr>
                <w:sz w:val="16"/>
                <w:szCs w:val="18"/>
                <w:lang w:val="cs-CZ"/>
              </w:rPr>
            </w:pPr>
            <w:r w:rsidRPr="00FB4AFB">
              <w:rPr>
                <w:sz w:val="16"/>
                <w:szCs w:val="18"/>
                <w:lang w:val="cs-CZ"/>
              </w:rPr>
              <w:t>472</w:t>
            </w:r>
          </w:p>
        </w:tc>
        <w:tc>
          <w:tcPr>
            <w:tcW w:w="536" w:type="dxa"/>
            <w:shd w:val="clear" w:color="auto" w:fill="auto"/>
          </w:tcPr>
          <w:p w14:paraId="0B11413B" w14:textId="77777777" w:rsidR="00FB4AFB" w:rsidRPr="00FB4AFB" w:rsidRDefault="00FB4AFB" w:rsidP="00FB4AFB">
            <w:pPr>
              <w:jc w:val="right"/>
              <w:rPr>
                <w:sz w:val="16"/>
                <w:szCs w:val="18"/>
                <w:lang w:val="cs-CZ"/>
              </w:rPr>
            </w:pPr>
            <w:r w:rsidRPr="00FB4AFB">
              <w:rPr>
                <w:sz w:val="16"/>
                <w:szCs w:val="18"/>
                <w:lang w:val="cs-CZ"/>
              </w:rPr>
              <w:t>5</w:t>
            </w:r>
          </w:p>
        </w:tc>
        <w:tc>
          <w:tcPr>
            <w:tcW w:w="536" w:type="dxa"/>
            <w:shd w:val="clear" w:color="auto" w:fill="auto"/>
          </w:tcPr>
          <w:p w14:paraId="30001DF2" w14:textId="77777777" w:rsidR="00FB4AFB" w:rsidRPr="00FB4AFB" w:rsidRDefault="00FB4AFB" w:rsidP="00FB4AFB">
            <w:pPr>
              <w:jc w:val="right"/>
              <w:rPr>
                <w:sz w:val="16"/>
                <w:szCs w:val="18"/>
                <w:lang w:val="cs-CZ"/>
              </w:rPr>
            </w:pPr>
          </w:p>
        </w:tc>
        <w:tc>
          <w:tcPr>
            <w:tcW w:w="614" w:type="dxa"/>
            <w:shd w:val="clear" w:color="auto" w:fill="auto"/>
          </w:tcPr>
          <w:p w14:paraId="0F899885" w14:textId="77777777" w:rsidR="00FB4AFB" w:rsidRPr="00FB4AFB" w:rsidRDefault="00FB4AFB" w:rsidP="00FB4AFB">
            <w:pPr>
              <w:jc w:val="right"/>
              <w:rPr>
                <w:sz w:val="16"/>
                <w:szCs w:val="18"/>
                <w:lang w:val="cs-CZ"/>
              </w:rPr>
            </w:pPr>
            <w:r w:rsidRPr="00FB4AFB">
              <w:rPr>
                <w:sz w:val="16"/>
                <w:szCs w:val="18"/>
                <w:lang w:val="cs-CZ"/>
              </w:rPr>
              <w:t>31</w:t>
            </w:r>
          </w:p>
        </w:tc>
        <w:tc>
          <w:tcPr>
            <w:tcW w:w="533" w:type="dxa"/>
            <w:shd w:val="clear" w:color="auto" w:fill="auto"/>
          </w:tcPr>
          <w:p w14:paraId="2CACE45C" w14:textId="77777777" w:rsidR="00FB4AFB" w:rsidRPr="00FB4AFB" w:rsidRDefault="00FB4AFB" w:rsidP="00FB4AFB">
            <w:pPr>
              <w:jc w:val="right"/>
              <w:rPr>
                <w:sz w:val="16"/>
                <w:szCs w:val="18"/>
                <w:lang w:val="cs-CZ"/>
              </w:rPr>
            </w:pPr>
            <w:r w:rsidRPr="00FB4AFB">
              <w:rPr>
                <w:sz w:val="16"/>
                <w:szCs w:val="18"/>
                <w:lang w:val="cs-CZ"/>
              </w:rPr>
              <w:t>20</w:t>
            </w:r>
          </w:p>
        </w:tc>
        <w:tc>
          <w:tcPr>
            <w:tcW w:w="533" w:type="dxa"/>
            <w:shd w:val="clear" w:color="auto" w:fill="auto"/>
          </w:tcPr>
          <w:p w14:paraId="7FC1602E" w14:textId="77777777" w:rsidR="00FB4AFB" w:rsidRPr="00FB4AFB" w:rsidRDefault="00FB4AFB" w:rsidP="00FB4AFB">
            <w:pPr>
              <w:jc w:val="right"/>
              <w:rPr>
                <w:sz w:val="16"/>
                <w:szCs w:val="18"/>
                <w:lang w:val="cs-CZ"/>
              </w:rPr>
            </w:pPr>
          </w:p>
        </w:tc>
        <w:tc>
          <w:tcPr>
            <w:tcW w:w="533" w:type="dxa"/>
            <w:shd w:val="clear" w:color="auto" w:fill="auto"/>
          </w:tcPr>
          <w:p w14:paraId="3893BED8" w14:textId="77777777" w:rsidR="00FB4AFB" w:rsidRPr="00FB4AFB" w:rsidRDefault="00FB4AFB" w:rsidP="00FB4AFB">
            <w:pPr>
              <w:jc w:val="right"/>
              <w:rPr>
                <w:sz w:val="16"/>
                <w:szCs w:val="18"/>
                <w:lang w:val="cs-CZ"/>
              </w:rPr>
            </w:pPr>
          </w:p>
        </w:tc>
        <w:tc>
          <w:tcPr>
            <w:tcW w:w="533" w:type="dxa"/>
            <w:shd w:val="clear" w:color="auto" w:fill="auto"/>
          </w:tcPr>
          <w:p w14:paraId="170D414F" w14:textId="77777777" w:rsidR="00FB4AFB" w:rsidRPr="00FB4AFB" w:rsidRDefault="00FB4AFB" w:rsidP="00FB4AFB">
            <w:pPr>
              <w:jc w:val="right"/>
              <w:rPr>
                <w:sz w:val="16"/>
                <w:szCs w:val="18"/>
                <w:lang w:val="cs-CZ"/>
              </w:rPr>
            </w:pPr>
          </w:p>
        </w:tc>
        <w:tc>
          <w:tcPr>
            <w:tcW w:w="534" w:type="dxa"/>
            <w:shd w:val="clear" w:color="auto" w:fill="auto"/>
          </w:tcPr>
          <w:p w14:paraId="728F2932" w14:textId="77777777" w:rsidR="00FB4AFB" w:rsidRPr="00FB4AFB" w:rsidRDefault="00FB4AFB" w:rsidP="00FB4AFB">
            <w:pPr>
              <w:jc w:val="right"/>
              <w:rPr>
                <w:sz w:val="16"/>
                <w:szCs w:val="18"/>
                <w:lang w:val="cs-CZ"/>
              </w:rPr>
            </w:pPr>
            <w:r w:rsidRPr="00FB4AFB">
              <w:rPr>
                <w:sz w:val="16"/>
                <w:szCs w:val="18"/>
                <w:lang w:val="cs-CZ"/>
              </w:rPr>
              <w:t>214</w:t>
            </w:r>
          </w:p>
        </w:tc>
        <w:tc>
          <w:tcPr>
            <w:tcW w:w="534" w:type="dxa"/>
            <w:shd w:val="clear" w:color="auto" w:fill="auto"/>
          </w:tcPr>
          <w:p w14:paraId="792C5786" w14:textId="77777777" w:rsidR="00FB4AFB" w:rsidRPr="00FB4AFB" w:rsidRDefault="00FB4AFB" w:rsidP="00FB4AFB">
            <w:pPr>
              <w:jc w:val="right"/>
              <w:rPr>
                <w:sz w:val="16"/>
                <w:szCs w:val="18"/>
                <w:lang w:val="cs-CZ"/>
              </w:rPr>
            </w:pPr>
            <w:r w:rsidRPr="00FB4AFB">
              <w:rPr>
                <w:sz w:val="16"/>
                <w:szCs w:val="18"/>
                <w:lang w:val="cs-CZ"/>
              </w:rPr>
              <w:t>246</w:t>
            </w:r>
          </w:p>
        </w:tc>
        <w:tc>
          <w:tcPr>
            <w:tcW w:w="534" w:type="dxa"/>
            <w:shd w:val="clear" w:color="auto" w:fill="auto"/>
          </w:tcPr>
          <w:p w14:paraId="3526B354" w14:textId="77777777" w:rsidR="00FB4AFB" w:rsidRPr="00FB4AFB" w:rsidRDefault="00FB4AFB" w:rsidP="00FB4AFB">
            <w:pPr>
              <w:jc w:val="right"/>
              <w:rPr>
                <w:sz w:val="16"/>
                <w:szCs w:val="18"/>
                <w:lang w:val="cs-CZ"/>
              </w:rPr>
            </w:pPr>
          </w:p>
        </w:tc>
        <w:tc>
          <w:tcPr>
            <w:tcW w:w="534" w:type="dxa"/>
            <w:shd w:val="clear" w:color="auto" w:fill="auto"/>
          </w:tcPr>
          <w:p w14:paraId="28BA7CE7" w14:textId="77777777" w:rsidR="00FB4AFB" w:rsidRPr="00FB4AFB" w:rsidRDefault="00FB4AFB" w:rsidP="00FB4AFB">
            <w:pPr>
              <w:jc w:val="right"/>
              <w:rPr>
                <w:sz w:val="16"/>
                <w:szCs w:val="18"/>
                <w:lang w:val="cs-CZ"/>
              </w:rPr>
            </w:pPr>
            <w:r w:rsidRPr="00FB4AFB">
              <w:rPr>
                <w:sz w:val="16"/>
                <w:szCs w:val="18"/>
                <w:lang w:val="cs-CZ"/>
              </w:rPr>
              <w:t>959</w:t>
            </w:r>
          </w:p>
        </w:tc>
        <w:tc>
          <w:tcPr>
            <w:tcW w:w="534" w:type="dxa"/>
            <w:shd w:val="clear" w:color="auto" w:fill="auto"/>
          </w:tcPr>
          <w:p w14:paraId="1556662A" w14:textId="77777777" w:rsidR="00FB4AFB" w:rsidRPr="00FB4AFB" w:rsidRDefault="00FB4AFB" w:rsidP="00FB4AFB">
            <w:pPr>
              <w:jc w:val="right"/>
              <w:rPr>
                <w:sz w:val="16"/>
                <w:szCs w:val="18"/>
                <w:lang w:val="cs-CZ"/>
              </w:rPr>
            </w:pPr>
            <w:r w:rsidRPr="00FB4AFB">
              <w:rPr>
                <w:sz w:val="16"/>
                <w:szCs w:val="18"/>
                <w:lang w:val="cs-CZ"/>
              </w:rPr>
              <w:t>556</w:t>
            </w:r>
          </w:p>
        </w:tc>
        <w:tc>
          <w:tcPr>
            <w:tcW w:w="534" w:type="dxa"/>
            <w:shd w:val="clear" w:color="auto" w:fill="auto"/>
          </w:tcPr>
          <w:p w14:paraId="2E9A0E3C" w14:textId="77777777" w:rsidR="00FB4AFB" w:rsidRPr="00FB4AFB" w:rsidRDefault="00FB4AFB" w:rsidP="00FB4AFB">
            <w:pPr>
              <w:jc w:val="right"/>
              <w:rPr>
                <w:sz w:val="16"/>
                <w:szCs w:val="18"/>
                <w:lang w:val="cs-CZ"/>
              </w:rPr>
            </w:pPr>
          </w:p>
        </w:tc>
        <w:tc>
          <w:tcPr>
            <w:tcW w:w="534" w:type="dxa"/>
            <w:shd w:val="clear" w:color="auto" w:fill="auto"/>
          </w:tcPr>
          <w:p w14:paraId="6720D761" w14:textId="77777777" w:rsidR="00FB4AFB" w:rsidRPr="00FB4AFB" w:rsidRDefault="00FB4AFB" w:rsidP="00FB4AFB">
            <w:pPr>
              <w:jc w:val="right"/>
              <w:rPr>
                <w:sz w:val="16"/>
                <w:szCs w:val="18"/>
                <w:lang w:val="cs-CZ"/>
              </w:rPr>
            </w:pPr>
            <w:r w:rsidRPr="00FB4AFB">
              <w:rPr>
                <w:sz w:val="16"/>
                <w:szCs w:val="18"/>
                <w:lang w:val="cs-CZ"/>
              </w:rPr>
              <w:t>231</w:t>
            </w:r>
          </w:p>
        </w:tc>
      </w:tr>
      <w:tr w:rsidR="00FB4AFB" w:rsidRPr="00FB4AFB" w14:paraId="631A0282" w14:textId="77777777" w:rsidTr="00287B5E">
        <w:tc>
          <w:tcPr>
            <w:tcW w:w="536" w:type="dxa"/>
            <w:shd w:val="clear" w:color="auto" w:fill="auto"/>
          </w:tcPr>
          <w:p w14:paraId="2A0C9F54" w14:textId="77777777" w:rsidR="00FB4AFB" w:rsidRPr="00FB4AFB" w:rsidRDefault="00FB4AFB" w:rsidP="00FB4AFB">
            <w:pPr>
              <w:jc w:val="right"/>
              <w:rPr>
                <w:sz w:val="16"/>
                <w:szCs w:val="18"/>
              </w:rPr>
            </w:pPr>
            <w:r w:rsidRPr="00FB4AFB">
              <w:rPr>
                <w:sz w:val="16"/>
                <w:szCs w:val="18"/>
              </w:rPr>
              <w:t>1820</w:t>
            </w:r>
          </w:p>
        </w:tc>
        <w:tc>
          <w:tcPr>
            <w:tcW w:w="536" w:type="dxa"/>
            <w:shd w:val="clear" w:color="auto" w:fill="auto"/>
          </w:tcPr>
          <w:p w14:paraId="41492B90" w14:textId="77777777" w:rsidR="00FB4AFB" w:rsidRPr="00FB4AFB" w:rsidRDefault="00FB4AFB" w:rsidP="00FB4AFB">
            <w:pPr>
              <w:jc w:val="right"/>
              <w:rPr>
                <w:sz w:val="16"/>
                <w:szCs w:val="18"/>
                <w:lang w:val="cs-CZ"/>
              </w:rPr>
            </w:pPr>
            <w:r w:rsidRPr="00FB4AFB">
              <w:rPr>
                <w:sz w:val="16"/>
                <w:szCs w:val="18"/>
                <w:lang w:val="cs-CZ"/>
              </w:rPr>
              <w:t>153</w:t>
            </w:r>
          </w:p>
        </w:tc>
        <w:tc>
          <w:tcPr>
            <w:tcW w:w="536" w:type="dxa"/>
            <w:shd w:val="clear" w:color="auto" w:fill="auto"/>
          </w:tcPr>
          <w:p w14:paraId="2F19092F" w14:textId="77777777" w:rsidR="00FB4AFB" w:rsidRPr="00FB4AFB" w:rsidRDefault="00FB4AFB" w:rsidP="00FB4AFB">
            <w:pPr>
              <w:jc w:val="right"/>
              <w:rPr>
                <w:sz w:val="16"/>
                <w:szCs w:val="18"/>
                <w:lang w:val="cs-CZ"/>
              </w:rPr>
            </w:pPr>
            <w:r w:rsidRPr="00FB4AFB">
              <w:rPr>
                <w:sz w:val="16"/>
                <w:szCs w:val="18"/>
                <w:lang w:val="cs-CZ"/>
              </w:rPr>
              <w:t>298</w:t>
            </w:r>
          </w:p>
        </w:tc>
        <w:tc>
          <w:tcPr>
            <w:tcW w:w="536" w:type="dxa"/>
            <w:shd w:val="clear" w:color="auto" w:fill="auto"/>
          </w:tcPr>
          <w:p w14:paraId="6E8209B1" w14:textId="77777777" w:rsidR="00FB4AFB" w:rsidRPr="00FB4AFB" w:rsidRDefault="00FB4AFB" w:rsidP="00FB4AFB">
            <w:pPr>
              <w:jc w:val="right"/>
              <w:rPr>
                <w:sz w:val="16"/>
                <w:szCs w:val="18"/>
                <w:lang w:val="cs-CZ"/>
              </w:rPr>
            </w:pPr>
            <w:r w:rsidRPr="00FB4AFB">
              <w:rPr>
                <w:sz w:val="16"/>
                <w:szCs w:val="18"/>
                <w:lang w:val="cs-CZ"/>
              </w:rPr>
              <w:t>407</w:t>
            </w:r>
          </w:p>
        </w:tc>
        <w:tc>
          <w:tcPr>
            <w:tcW w:w="536" w:type="dxa"/>
            <w:shd w:val="clear" w:color="auto" w:fill="auto"/>
          </w:tcPr>
          <w:p w14:paraId="0DBABF4B" w14:textId="77777777" w:rsidR="00FB4AFB" w:rsidRPr="00FB4AFB" w:rsidRDefault="00FB4AFB" w:rsidP="00FB4AFB">
            <w:pPr>
              <w:jc w:val="right"/>
              <w:rPr>
                <w:sz w:val="16"/>
                <w:szCs w:val="18"/>
                <w:lang w:val="cs-CZ"/>
              </w:rPr>
            </w:pPr>
            <w:r w:rsidRPr="00FB4AFB">
              <w:rPr>
                <w:sz w:val="16"/>
                <w:szCs w:val="18"/>
                <w:lang w:val="cs-CZ"/>
              </w:rPr>
              <w:t>523</w:t>
            </w:r>
          </w:p>
        </w:tc>
        <w:tc>
          <w:tcPr>
            <w:tcW w:w="536" w:type="dxa"/>
            <w:shd w:val="clear" w:color="auto" w:fill="auto"/>
          </w:tcPr>
          <w:p w14:paraId="50495A9D" w14:textId="77777777" w:rsidR="00FB4AFB" w:rsidRPr="00FB4AFB" w:rsidRDefault="00FB4AFB" w:rsidP="00FB4AFB">
            <w:pPr>
              <w:jc w:val="right"/>
              <w:rPr>
                <w:sz w:val="16"/>
                <w:szCs w:val="18"/>
                <w:lang w:val="cs-CZ"/>
              </w:rPr>
            </w:pPr>
            <w:r w:rsidRPr="00FB4AFB">
              <w:rPr>
                <w:sz w:val="16"/>
                <w:szCs w:val="18"/>
                <w:lang w:val="cs-CZ"/>
              </w:rPr>
              <w:t>9</w:t>
            </w:r>
          </w:p>
        </w:tc>
        <w:tc>
          <w:tcPr>
            <w:tcW w:w="536" w:type="dxa"/>
            <w:shd w:val="clear" w:color="auto" w:fill="auto"/>
          </w:tcPr>
          <w:p w14:paraId="292625FC" w14:textId="77777777" w:rsidR="00FB4AFB" w:rsidRPr="00FB4AFB" w:rsidRDefault="00FB4AFB" w:rsidP="00FB4AFB">
            <w:pPr>
              <w:jc w:val="right"/>
              <w:rPr>
                <w:sz w:val="16"/>
                <w:szCs w:val="18"/>
                <w:lang w:val="cs-CZ"/>
              </w:rPr>
            </w:pPr>
          </w:p>
        </w:tc>
        <w:tc>
          <w:tcPr>
            <w:tcW w:w="614" w:type="dxa"/>
            <w:shd w:val="clear" w:color="auto" w:fill="auto"/>
          </w:tcPr>
          <w:p w14:paraId="378BEC12" w14:textId="77777777" w:rsidR="00FB4AFB" w:rsidRPr="00FB4AFB" w:rsidRDefault="00FB4AFB" w:rsidP="00FB4AFB">
            <w:pPr>
              <w:jc w:val="right"/>
              <w:rPr>
                <w:sz w:val="16"/>
                <w:szCs w:val="18"/>
                <w:lang w:val="cs-CZ"/>
              </w:rPr>
            </w:pPr>
            <w:r w:rsidRPr="00FB4AFB">
              <w:rPr>
                <w:sz w:val="16"/>
                <w:szCs w:val="18"/>
                <w:lang w:val="cs-CZ"/>
              </w:rPr>
              <w:t>75</w:t>
            </w:r>
          </w:p>
        </w:tc>
        <w:tc>
          <w:tcPr>
            <w:tcW w:w="533" w:type="dxa"/>
            <w:shd w:val="clear" w:color="auto" w:fill="auto"/>
          </w:tcPr>
          <w:p w14:paraId="0DEC38DF" w14:textId="77777777" w:rsidR="00FB4AFB" w:rsidRPr="00FB4AFB" w:rsidRDefault="00FB4AFB" w:rsidP="00FB4AFB">
            <w:pPr>
              <w:jc w:val="right"/>
              <w:rPr>
                <w:sz w:val="16"/>
                <w:szCs w:val="18"/>
                <w:lang w:val="cs-CZ"/>
              </w:rPr>
            </w:pPr>
            <w:r w:rsidRPr="00FB4AFB">
              <w:rPr>
                <w:sz w:val="16"/>
                <w:szCs w:val="18"/>
                <w:lang w:val="cs-CZ"/>
              </w:rPr>
              <w:t>67</w:t>
            </w:r>
          </w:p>
        </w:tc>
        <w:tc>
          <w:tcPr>
            <w:tcW w:w="533" w:type="dxa"/>
            <w:shd w:val="clear" w:color="auto" w:fill="auto"/>
          </w:tcPr>
          <w:p w14:paraId="3A4E7DAE" w14:textId="77777777" w:rsidR="00FB4AFB" w:rsidRPr="00FB4AFB" w:rsidRDefault="00FB4AFB" w:rsidP="00FB4AFB">
            <w:pPr>
              <w:jc w:val="right"/>
              <w:rPr>
                <w:sz w:val="16"/>
                <w:szCs w:val="18"/>
                <w:lang w:val="cs-CZ"/>
              </w:rPr>
            </w:pPr>
          </w:p>
        </w:tc>
        <w:tc>
          <w:tcPr>
            <w:tcW w:w="533" w:type="dxa"/>
            <w:shd w:val="clear" w:color="auto" w:fill="auto"/>
          </w:tcPr>
          <w:p w14:paraId="70385EAA" w14:textId="77777777" w:rsidR="00FB4AFB" w:rsidRPr="00FB4AFB" w:rsidRDefault="00FB4AFB" w:rsidP="00FB4AFB">
            <w:pPr>
              <w:jc w:val="right"/>
              <w:rPr>
                <w:sz w:val="16"/>
                <w:szCs w:val="18"/>
                <w:lang w:val="cs-CZ"/>
              </w:rPr>
            </w:pPr>
          </w:p>
        </w:tc>
        <w:tc>
          <w:tcPr>
            <w:tcW w:w="533" w:type="dxa"/>
            <w:shd w:val="clear" w:color="auto" w:fill="auto"/>
          </w:tcPr>
          <w:p w14:paraId="3D949386" w14:textId="77777777" w:rsidR="00FB4AFB" w:rsidRPr="00FB4AFB" w:rsidRDefault="00FB4AFB" w:rsidP="00FB4AFB">
            <w:pPr>
              <w:jc w:val="right"/>
              <w:rPr>
                <w:sz w:val="16"/>
                <w:szCs w:val="18"/>
                <w:lang w:val="cs-CZ"/>
              </w:rPr>
            </w:pPr>
          </w:p>
        </w:tc>
        <w:tc>
          <w:tcPr>
            <w:tcW w:w="534" w:type="dxa"/>
            <w:shd w:val="clear" w:color="auto" w:fill="auto"/>
          </w:tcPr>
          <w:p w14:paraId="07EC4796" w14:textId="77777777" w:rsidR="00FB4AFB" w:rsidRPr="00FB4AFB" w:rsidRDefault="00FB4AFB" w:rsidP="00FB4AFB">
            <w:pPr>
              <w:jc w:val="right"/>
              <w:rPr>
                <w:sz w:val="16"/>
                <w:szCs w:val="18"/>
                <w:lang w:val="cs-CZ"/>
              </w:rPr>
            </w:pPr>
            <w:r w:rsidRPr="00FB4AFB">
              <w:rPr>
                <w:sz w:val="16"/>
                <w:szCs w:val="18"/>
                <w:lang w:val="cs-CZ"/>
              </w:rPr>
              <w:t>244</w:t>
            </w:r>
          </w:p>
        </w:tc>
        <w:tc>
          <w:tcPr>
            <w:tcW w:w="534" w:type="dxa"/>
            <w:shd w:val="clear" w:color="auto" w:fill="auto"/>
          </w:tcPr>
          <w:p w14:paraId="0E82F90C" w14:textId="77777777" w:rsidR="00FB4AFB" w:rsidRPr="00FB4AFB" w:rsidRDefault="00FB4AFB" w:rsidP="00FB4AFB">
            <w:pPr>
              <w:jc w:val="right"/>
              <w:rPr>
                <w:sz w:val="16"/>
                <w:szCs w:val="18"/>
                <w:lang w:val="cs-CZ"/>
              </w:rPr>
            </w:pPr>
            <w:r w:rsidRPr="00FB4AFB">
              <w:rPr>
                <w:sz w:val="16"/>
                <w:szCs w:val="18"/>
                <w:lang w:val="cs-CZ"/>
              </w:rPr>
              <w:t>278</w:t>
            </w:r>
          </w:p>
        </w:tc>
        <w:tc>
          <w:tcPr>
            <w:tcW w:w="534" w:type="dxa"/>
            <w:shd w:val="clear" w:color="auto" w:fill="auto"/>
          </w:tcPr>
          <w:p w14:paraId="5198F3A3" w14:textId="77777777" w:rsidR="00FB4AFB" w:rsidRPr="00FB4AFB" w:rsidRDefault="00FB4AFB" w:rsidP="00FB4AFB">
            <w:pPr>
              <w:jc w:val="right"/>
              <w:rPr>
                <w:sz w:val="16"/>
                <w:szCs w:val="18"/>
                <w:lang w:val="cs-CZ"/>
              </w:rPr>
            </w:pPr>
          </w:p>
        </w:tc>
        <w:tc>
          <w:tcPr>
            <w:tcW w:w="534" w:type="dxa"/>
            <w:shd w:val="clear" w:color="auto" w:fill="auto"/>
          </w:tcPr>
          <w:p w14:paraId="73C7897B" w14:textId="77777777" w:rsidR="00FB4AFB" w:rsidRPr="00FB4AFB" w:rsidRDefault="00FB4AFB" w:rsidP="00FB4AFB">
            <w:pPr>
              <w:jc w:val="right"/>
              <w:rPr>
                <w:sz w:val="16"/>
                <w:szCs w:val="18"/>
                <w:lang w:val="cs-CZ"/>
              </w:rPr>
            </w:pPr>
            <w:r w:rsidRPr="00FB4AFB">
              <w:rPr>
                <w:sz w:val="16"/>
                <w:szCs w:val="18"/>
                <w:lang w:val="cs-CZ"/>
              </w:rPr>
              <w:t>1373</w:t>
            </w:r>
          </w:p>
        </w:tc>
        <w:tc>
          <w:tcPr>
            <w:tcW w:w="534" w:type="dxa"/>
            <w:shd w:val="clear" w:color="auto" w:fill="auto"/>
          </w:tcPr>
          <w:p w14:paraId="48F228A5" w14:textId="77777777" w:rsidR="00FB4AFB" w:rsidRPr="00FB4AFB" w:rsidRDefault="00FB4AFB" w:rsidP="00FB4AFB">
            <w:pPr>
              <w:jc w:val="right"/>
              <w:rPr>
                <w:sz w:val="16"/>
                <w:szCs w:val="18"/>
                <w:lang w:val="cs-CZ"/>
              </w:rPr>
            </w:pPr>
            <w:r w:rsidRPr="00FB4AFB">
              <w:rPr>
                <w:sz w:val="16"/>
                <w:szCs w:val="18"/>
                <w:lang w:val="cs-CZ"/>
              </w:rPr>
              <w:t>639</w:t>
            </w:r>
          </w:p>
        </w:tc>
        <w:tc>
          <w:tcPr>
            <w:tcW w:w="534" w:type="dxa"/>
            <w:shd w:val="clear" w:color="auto" w:fill="auto"/>
          </w:tcPr>
          <w:p w14:paraId="0D0E309D" w14:textId="77777777" w:rsidR="00FB4AFB" w:rsidRPr="00FB4AFB" w:rsidRDefault="00FB4AFB" w:rsidP="00FB4AFB">
            <w:pPr>
              <w:jc w:val="right"/>
              <w:rPr>
                <w:sz w:val="16"/>
                <w:szCs w:val="18"/>
                <w:lang w:val="cs-CZ"/>
              </w:rPr>
            </w:pPr>
          </w:p>
        </w:tc>
        <w:tc>
          <w:tcPr>
            <w:tcW w:w="534" w:type="dxa"/>
            <w:shd w:val="clear" w:color="auto" w:fill="auto"/>
          </w:tcPr>
          <w:p w14:paraId="746BB55F" w14:textId="77777777" w:rsidR="00FB4AFB" w:rsidRPr="00FB4AFB" w:rsidRDefault="00FB4AFB" w:rsidP="00FB4AFB">
            <w:pPr>
              <w:jc w:val="right"/>
              <w:rPr>
                <w:sz w:val="16"/>
                <w:szCs w:val="18"/>
                <w:lang w:val="cs-CZ"/>
              </w:rPr>
            </w:pPr>
            <w:r w:rsidRPr="00FB4AFB">
              <w:rPr>
                <w:sz w:val="16"/>
                <w:szCs w:val="18"/>
                <w:lang w:val="cs-CZ"/>
              </w:rPr>
              <w:t>581</w:t>
            </w:r>
          </w:p>
        </w:tc>
      </w:tr>
      <w:tr w:rsidR="00FB4AFB" w:rsidRPr="00FB4AFB" w14:paraId="2714248C" w14:textId="77777777" w:rsidTr="00287B5E">
        <w:tc>
          <w:tcPr>
            <w:tcW w:w="536" w:type="dxa"/>
            <w:shd w:val="clear" w:color="auto" w:fill="auto"/>
          </w:tcPr>
          <w:p w14:paraId="77DF1EF3" w14:textId="77777777" w:rsidR="00FB4AFB" w:rsidRPr="00FB4AFB" w:rsidRDefault="00FB4AFB" w:rsidP="00FB4AFB">
            <w:pPr>
              <w:jc w:val="right"/>
              <w:rPr>
                <w:sz w:val="16"/>
                <w:szCs w:val="18"/>
              </w:rPr>
            </w:pPr>
            <w:r w:rsidRPr="00FB4AFB">
              <w:rPr>
                <w:sz w:val="16"/>
                <w:szCs w:val="18"/>
              </w:rPr>
              <w:t>1830</w:t>
            </w:r>
          </w:p>
        </w:tc>
        <w:tc>
          <w:tcPr>
            <w:tcW w:w="536" w:type="dxa"/>
            <w:shd w:val="clear" w:color="auto" w:fill="auto"/>
          </w:tcPr>
          <w:p w14:paraId="45B3356E" w14:textId="77777777" w:rsidR="00FB4AFB" w:rsidRPr="00FB4AFB" w:rsidRDefault="00FB4AFB" w:rsidP="00FB4AFB">
            <w:pPr>
              <w:jc w:val="right"/>
              <w:rPr>
                <w:sz w:val="16"/>
                <w:szCs w:val="18"/>
                <w:lang w:val="cs-CZ"/>
              </w:rPr>
            </w:pPr>
            <w:r w:rsidRPr="00FB4AFB">
              <w:rPr>
                <w:sz w:val="16"/>
                <w:szCs w:val="18"/>
                <w:lang w:val="cs-CZ"/>
              </w:rPr>
              <w:t>216</w:t>
            </w:r>
          </w:p>
        </w:tc>
        <w:tc>
          <w:tcPr>
            <w:tcW w:w="536" w:type="dxa"/>
            <w:shd w:val="clear" w:color="auto" w:fill="auto"/>
          </w:tcPr>
          <w:p w14:paraId="07159F32" w14:textId="77777777" w:rsidR="00FB4AFB" w:rsidRPr="00FB4AFB" w:rsidRDefault="00FB4AFB" w:rsidP="00FB4AFB">
            <w:pPr>
              <w:jc w:val="right"/>
              <w:rPr>
                <w:sz w:val="16"/>
                <w:szCs w:val="18"/>
                <w:lang w:val="cs-CZ"/>
              </w:rPr>
            </w:pPr>
            <w:r w:rsidRPr="00FB4AFB">
              <w:rPr>
                <w:sz w:val="16"/>
                <w:szCs w:val="18"/>
                <w:lang w:val="cs-CZ"/>
              </w:rPr>
              <w:t>399</w:t>
            </w:r>
          </w:p>
        </w:tc>
        <w:tc>
          <w:tcPr>
            <w:tcW w:w="536" w:type="dxa"/>
            <w:shd w:val="clear" w:color="auto" w:fill="auto"/>
          </w:tcPr>
          <w:p w14:paraId="6388F9A8" w14:textId="77777777" w:rsidR="00FB4AFB" w:rsidRPr="00FB4AFB" w:rsidRDefault="00FB4AFB" w:rsidP="00FB4AFB">
            <w:pPr>
              <w:jc w:val="right"/>
              <w:rPr>
                <w:sz w:val="16"/>
                <w:szCs w:val="18"/>
                <w:lang w:val="cs-CZ"/>
              </w:rPr>
            </w:pPr>
            <w:r w:rsidRPr="00FB4AFB">
              <w:rPr>
                <w:sz w:val="16"/>
                <w:szCs w:val="18"/>
                <w:lang w:val="cs-CZ"/>
              </w:rPr>
              <w:t>447</w:t>
            </w:r>
          </w:p>
        </w:tc>
        <w:tc>
          <w:tcPr>
            <w:tcW w:w="536" w:type="dxa"/>
            <w:shd w:val="clear" w:color="auto" w:fill="auto"/>
          </w:tcPr>
          <w:p w14:paraId="18DEA096" w14:textId="77777777" w:rsidR="00FB4AFB" w:rsidRPr="00FB4AFB" w:rsidRDefault="00FB4AFB" w:rsidP="00FB4AFB">
            <w:pPr>
              <w:jc w:val="right"/>
              <w:rPr>
                <w:sz w:val="16"/>
                <w:szCs w:val="18"/>
                <w:lang w:val="cs-CZ"/>
              </w:rPr>
            </w:pPr>
            <w:r w:rsidRPr="00FB4AFB">
              <w:rPr>
                <w:sz w:val="16"/>
                <w:szCs w:val="18"/>
                <w:lang w:val="cs-CZ"/>
              </w:rPr>
              <w:t>610</w:t>
            </w:r>
          </w:p>
        </w:tc>
        <w:tc>
          <w:tcPr>
            <w:tcW w:w="536" w:type="dxa"/>
            <w:shd w:val="clear" w:color="auto" w:fill="auto"/>
          </w:tcPr>
          <w:p w14:paraId="2FC36C51" w14:textId="77777777" w:rsidR="00FB4AFB" w:rsidRPr="00FB4AFB" w:rsidRDefault="00FB4AFB" w:rsidP="00FB4AFB">
            <w:pPr>
              <w:jc w:val="right"/>
              <w:rPr>
                <w:sz w:val="16"/>
                <w:szCs w:val="18"/>
                <w:lang w:val="cs-CZ"/>
              </w:rPr>
            </w:pPr>
            <w:r w:rsidRPr="00FB4AFB">
              <w:rPr>
                <w:sz w:val="16"/>
                <w:szCs w:val="18"/>
                <w:lang w:val="cs-CZ"/>
              </w:rPr>
              <w:t>32</w:t>
            </w:r>
          </w:p>
        </w:tc>
        <w:tc>
          <w:tcPr>
            <w:tcW w:w="536" w:type="dxa"/>
            <w:shd w:val="clear" w:color="auto" w:fill="auto"/>
          </w:tcPr>
          <w:p w14:paraId="771F2063" w14:textId="77777777" w:rsidR="00FB4AFB" w:rsidRPr="00FB4AFB" w:rsidRDefault="00FB4AFB" w:rsidP="00FB4AFB">
            <w:pPr>
              <w:jc w:val="right"/>
              <w:rPr>
                <w:sz w:val="16"/>
                <w:szCs w:val="18"/>
                <w:lang w:val="cs-CZ"/>
              </w:rPr>
            </w:pPr>
          </w:p>
        </w:tc>
        <w:tc>
          <w:tcPr>
            <w:tcW w:w="614" w:type="dxa"/>
            <w:shd w:val="clear" w:color="auto" w:fill="auto"/>
          </w:tcPr>
          <w:p w14:paraId="002A6251" w14:textId="77777777" w:rsidR="00FB4AFB" w:rsidRPr="00FB4AFB" w:rsidRDefault="00FB4AFB" w:rsidP="00FB4AFB">
            <w:pPr>
              <w:jc w:val="right"/>
              <w:rPr>
                <w:sz w:val="16"/>
                <w:szCs w:val="18"/>
                <w:lang w:val="cs-CZ"/>
              </w:rPr>
            </w:pPr>
            <w:r w:rsidRPr="00FB4AFB">
              <w:rPr>
                <w:sz w:val="16"/>
                <w:szCs w:val="18"/>
                <w:lang w:val="cs-CZ"/>
              </w:rPr>
              <w:t>137</w:t>
            </w:r>
          </w:p>
        </w:tc>
        <w:tc>
          <w:tcPr>
            <w:tcW w:w="533" w:type="dxa"/>
            <w:shd w:val="clear" w:color="auto" w:fill="auto"/>
          </w:tcPr>
          <w:p w14:paraId="750A63B6" w14:textId="77777777" w:rsidR="00FB4AFB" w:rsidRPr="00FB4AFB" w:rsidRDefault="00FB4AFB" w:rsidP="00FB4AFB">
            <w:pPr>
              <w:jc w:val="right"/>
              <w:rPr>
                <w:sz w:val="16"/>
                <w:szCs w:val="18"/>
                <w:lang w:val="cs-CZ"/>
              </w:rPr>
            </w:pPr>
            <w:r w:rsidRPr="00FB4AFB">
              <w:rPr>
                <w:sz w:val="16"/>
                <w:szCs w:val="18"/>
                <w:lang w:val="cs-CZ"/>
              </w:rPr>
              <w:t>140</w:t>
            </w:r>
          </w:p>
        </w:tc>
        <w:tc>
          <w:tcPr>
            <w:tcW w:w="533" w:type="dxa"/>
            <w:shd w:val="clear" w:color="auto" w:fill="auto"/>
          </w:tcPr>
          <w:p w14:paraId="2AA0365B" w14:textId="77777777" w:rsidR="00FB4AFB" w:rsidRPr="00FB4AFB" w:rsidRDefault="00FB4AFB" w:rsidP="00FB4AFB">
            <w:pPr>
              <w:jc w:val="right"/>
              <w:rPr>
                <w:sz w:val="16"/>
                <w:szCs w:val="18"/>
                <w:lang w:val="cs-CZ"/>
              </w:rPr>
            </w:pPr>
          </w:p>
        </w:tc>
        <w:tc>
          <w:tcPr>
            <w:tcW w:w="533" w:type="dxa"/>
            <w:shd w:val="clear" w:color="auto" w:fill="auto"/>
          </w:tcPr>
          <w:p w14:paraId="5F51FEDF" w14:textId="77777777" w:rsidR="00FB4AFB" w:rsidRPr="00FB4AFB" w:rsidRDefault="00FB4AFB" w:rsidP="00FB4AFB">
            <w:pPr>
              <w:jc w:val="right"/>
              <w:rPr>
                <w:sz w:val="16"/>
                <w:szCs w:val="18"/>
                <w:lang w:val="cs-CZ"/>
              </w:rPr>
            </w:pPr>
          </w:p>
        </w:tc>
        <w:tc>
          <w:tcPr>
            <w:tcW w:w="533" w:type="dxa"/>
            <w:shd w:val="clear" w:color="auto" w:fill="auto"/>
          </w:tcPr>
          <w:p w14:paraId="67ABAB98" w14:textId="77777777" w:rsidR="00FB4AFB" w:rsidRPr="00FB4AFB" w:rsidRDefault="00FB4AFB" w:rsidP="00FB4AFB">
            <w:pPr>
              <w:jc w:val="right"/>
              <w:rPr>
                <w:sz w:val="16"/>
                <w:szCs w:val="18"/>
                <w:lang w:val="cs-CZ"/>
              </w:rPr>
            </w:pPr>
          </w:p>
        </w:tc>
        <w:tc>
          <w:tcPr>
            <w:tcW w:w="534" w:type="dxa"/>
            <w:shd w:val="clear" w:color="auto" w:fill="auto"/>
          </w:tcPr>
          <w:p w14:paraId="3FE2C65A" w14:textId="77777777" w:rsidR="00FB4AFB" w:rsidRPr="00FB4AFB" w:rsidRDefault="00FB4AFB" w:rsidP="00FB4AFB">
            <w:pPr>
              <w:jc w:val="right"/>
              <w:rPr>
                <w:sz w:val="16"/>
                <w:szCs w:val="18"/>
                <w:lang w:val="cs-CZ"/>
              </w:rPr>
            </w:pPr>
            <w:r w:rsidRPr="00FB4AFB">
              <w:rPr>
                <w:sz w:val="16"/>
                <w:szCs w:val="18"/>
                <w:lang w:val="cs-CZ"/>
              </w:rPr>
              <w:t>269</w:t>
            </w:r>
          </w:p>
        </w:tc>
        <w:tc>
          <w:tcPr>
            <w:tcW w:w="534" w:type="dxa"/>
            <w:shd w:val="clear" w:color="auto" w:fill="auto"/>
          </w:tcPr>
          <w:p w14:paraId="79E04641" w14:textId="77777777" w:rsidR="00FB4AFB" w:rsidRPr="00FB4AFB" w:rsidRDefault="00FB4AFB" w:rsidP="00FB4AFB">
            <w:pPr>
              <w:jc w:val="right"/>
              <w:rPr>
                <w:sz w:val="16"/>
                <w:szCs w:val="18"/>
                <w:lang w:val="cs-CZ"/>
              </w:rPr>
            </w:pPr>
            <w:r w:rsidRPr="00FB4AFB">
              <w:rPr>
                <w:sz w:val="16"/>
                <w:szCs w:val="18"/>
                <w:lang w:val="cs-CZ"/>
              </w:rPr>
              <w:t>321</w:t>
            </w:r>
          </w:p>
        </w:tc>
        <w:tc>
          <w:tcPr>
            <w:tcW w:w="534" w:type="dxa"/>
            <w:shd w:val="clear" w:color="auto" w:fill="auto"/>
          </w:tcPr>
          <w:p w14:paraId="2BF42A78" w14:textId="77777777" w:rsidR="00FB4AFB" w:rsidRPr="00FB4AFB" w:rsidRDefault="00FB4AFB" w:rsidP="00FB4AFB">
            <w:pPr>
              <w:jc w:val="right"/>
              <w:rPr>
                <w:sz w:val="16"/>
                <w:szCs w:val="18"/>
                <w:lang w:val="cs-CZ"/>
              </w:rPr>
            </w:pPr>
          </w:p>
        </w:tc>
        <w:tc>
          <w:tcPr>
            <w:tcW w:w="534" w:type="dxa"/>
            <w:shd w:val="clear" w:color="auto" w:fill="auto"/>
          </w:tcPr>
          <w:p w14:paraId="510E0500" w14:textId="77777777" w:rsidR="00FB4AFB" w:rsidRPr="00FB4AFB" w:rsidRDefault="00FB4AFB" w:rsidP="00FB4AFB">
            <w:pPr>
              <w:jc w:val="right"/>
              <w:rPr>
                <w:sz w:val="16"/>
                <w:szCs w:val="18"/>
                <w:lang w:val="cs-CZ"/>
              </w:rPr>
            </w:pPr>
            <w:r w:rsidRPr="00FB4AFB">
              <w:rPr>
                <w:sz w:val="16"/>
                <w:szCs w:val="18"/>
                <w:lang w:val="cs-CZ"/>
              </w:rPr>
              <w:t>1919</w:t>
            </w:r>
          </w:p>
        </w:tc>
        <w:tc>
          <w:tcPr>
            <w:tcW w:w="534" w:type="dxa"/>
            <w:shd w:val="clear" w:color="auto" w:fill="auto"/>
          </w:tcPr>
          <w:p w14:paraId="21E2AED0" w14:textId="77777777" w:rsidR="00FB4AFB" w:rsidRPr="00FB4AFB" w:rsidRDefault="00FB4AFB" w:rsidP="00FB4AFB">
            <w:pPr>
              <w:jc w:val="right"/>
              <w:rPr>
                <w:sz w:val="16"/>
                <w:szCs w:val="18"/>
                <w:lang w:val="cs-CZ"/>
              </w:rPr>
            </w:pPr>
            <w:r w:rsidRPr="00FB4AFB">
              <w:rPr>
                <w:sz w:val="16"/>
                <w:szCs w:val="18"/>
                <w:lang w:val="cs-CZ"/>
              </w:rPr>
              <w:t>736</w:t>
            </w:r>
          </w:p>
        </w:tc>
        <w:tc>
          <w:tcPr>
            <w:tcW w:w="534" w:type="dxa"/>
            <w:shd w:val="clear" w:color="auto" w:fill="auto"/>
          </w:tcPr>
          <w:p w14:paraId="105924ED" w14:textId="77777777" w:rsidR="00FB4AFB" w:rsidRPr="00FB4AFB" w:rsidRDefault="00FB4AFB" w:rsidP="00FB4AFB">
            <w:pPr>
              <w:jc w:val="right"/>
              <w:rPr>
                <w:sz w:val="16"/>
                <w:szCs w:val="18"/>
                <w:lang w:val="cs-CZ"/>
              </w:rPr>
            </w:pPr>
          </w:p>
        </w:tc>
        <w:tc>
          <w:tcPr>
            <w:tcW w:w="534" w:type="dxa"/>
            <w:shd w:val="clear" w:color="auto" w:fill="auto"/>
          </w:tcPr>
          <w:p w14:paraId="46EA56E3" w14:textId="77777777" w:rsidR="00FB4AFB" w:rsidRPr="00FB4AFB" w:rsidRDefault="00FB4AFB" w:rsidP="00FB4AFB">
            <w:pPr>
              <w:jc w:val="right"/>
              <w:rPr>
                <w:sz w:val="16"/>
                <w:szCs w:val="18"/>
                <w:lang w:val="cs-CZ"/>
              </w:rPr>
            </w:pPr>
            <w:r w:rsidRPr="00FB4AFB">
              <w:rPr>
                <w:sz w:val="16"/>
                <w:szCs w:val="18"/>
                <w:lang w:val="cs-CZ"/>
              </w:rPr>
              <w:t>938</w:t>
            </w:r>
          </w:p>
        </w:tc>
      </w:tr>
      <w:tr w:rsidR="00FB4AFB" w:rsidRPr="00FB4AFB" w14:paraId="55577CF3" w14:textId="77777777" w:rsidTr="00287B5E">
        <w:tc>
          <w:tcPr>
            <w:tcW w:w="536" w:type="dxa"/>
            <w:shd w:val="clear" w:color="auto" w:fill="auto"/>
          </w:tcPr>
          <w:p w14:paraId="4ACADFC8" w14:textId="77777777" w:rsidR="00FB4AFB" w:rsidRPr="00FB4AFB" w:rsidRDefault="00FB4AFB" w:rsidP="00FB4AFB">
            <w:pPr>
              <w:jc w:val="right"/>
              <w:rPr>
                <w:sz w:val="16"/>
                <w:szCs w:val="18"/>
              </w:rPr>
            </w:pPr>
            <w:r w:rsidRPr="00FB4AFB">
              <w:rPr>
                <w:sz w:val="16"/>
                <w:szCs w:val="18"/>
              </w:rPr>
              <w:t>1840</w:t>
            </w:r>
          </w:p>
        </w:tc>
        <w:tc>
          <w:tcPr>
            <w:tcW w:w="536" w:type="dxa"/>
            <w:shd w:val="clear" w:color="auto" w:fill="auto"/>
          </w:tcPr>
          <w:p w14:paraId="63F7DC16" w14:textId="77777777" w:rsidR="00FB4AFB" w:rsidRPr="00FB4AFB" w:rsidRDefault="00FB4AFB" w:rsidP="00FB4AFB">
            <w:pPr>
              <w:jc w:val="right"/>
              <w:rPr>
                <w:sz w:val="16"/>
                <w:szCs w:val="18"/>
                <w:lang w:val="cs-CZ"/>
              </w:rPr>
            </w:pPr>
            <w:r w:rsidRPr="00FB4AFB">
              <w:rPr>
                <w:sz w:val="16"/>
                <w:szCs w:val="18"/>
                <w:lang w:val="cs-CZ"/>
              </w:rPr>
              <w:t>352</w:t>
            </w:r>
          </w:p>
        </w:tc>
        <w:tc>
          <w:tcPr>
            <w:tcW w:w="536" w:type="dxa"/>
            <w:shd w:val="clear" w:color="auto" w:fill="auto"/>
          </w:tcPr>
          <w:p w14:paraId="36C32F6E" w14:textId="77777777" w:rsidR="00FB4AFB" w:rsidRPr="00FB4AFB" w:rsidRDefault="00FB4AFB" w:rsidP="00FB4AFB">
            <w:pPr>
              <w:jc w:val="right"/>
              <w:rPr>
                <w:sz w:val="16"/>
                <w:szCs w:val="18"/>
                <w:lang w:val="cs-CZ"/>
              </w:rPr>
            </w:pPr>
            <w:r w:rsidRPr="00FB4AFB">
              <w:rPr>
                <w:sz w:val="16"/>
                <w:szCs w:val="18"/>
                <w:lang w:val="cs-CZ"/>
              </w:rPr>
              <w:t>502</w:t>
            </w:r>
          </w:p>
        </w:tc>
        <w:tc>
          <w:tcPr>
            <w:tcW w:w="536" w:type="dxa"/>
            <w:shd w:val="clear" w:color="auto" w:fill="auto"/>
          </w:tcPr>
          <w:p w14:paraId="78FF56F7" w14:textId="77777777" w:rsidR="00FB4AFB" w:rsidRPr="00FB4AFB" w:rsidRDefault="00FB4AFB" w:rsidP="00FB4AFB">
            <w:pPr>
              <w:jc w:val="right"/>
              <w:rPr>
                <w:sz w:val="16"/>
                <w:szCs w:val="18"/>
                <w:lang w:val="cs-CZ"/>
              </w:rPr>
            </w:pPr>
            <w:r w:rsidRPr="00FB4AFB">
              <w:rPr>
                <w:sz w:val="16"/>
                <w:szCs w:val="18"/>
                <w:lang w:val="cs-CZ"/>
              </w:rPr>
              <w:t>470</w:t>
            </w:r>
          </w:p>
        </w:tc>
        <w:tc>
          <w:tcPr>
            <w:tcW w:w="536" w:type="dxa"/>
            <w:shd w:val="clear" w:color="auto" w:fill="auto"/>
          </w:tcPr>
          <w:p w14:paraId="76B830EC" w14:textId="77777777" w:rsidR="00FB4AFB" w:rsidRPr="00FB4AFB" w:rsidRDefault="00FB4AFB" w:rsidP="00FB4AFB">
            <w:pPr>
              <w:jc w:val="right"/>
              <w:rPr>
                <w:sz w:val="16"/>
                <w:szCs w:val="18"/>
                <w:lang w:val="cs-CZ"/>
              </w:rPr>
            </w:pPr>
            <w:r w:rsidRPr="00FB4AFB">
              <w:rPr>
                <w:sz w:val="16"/>
                <w:szCs w:val="18"/>
                <w:lang w:val="cs-CZ"/>
              </w:rPr>
              <w:t>738</w:t>
            </w:r>
          </w:p>
        </w:tc>
        <w:tc>
          <w:tcPr>
            <w:tcW w:w="536" w:type="dxa"/>
            <w:shd w:val="clear" w:color="auto" w:fill="auto"/>
          </w:tcPr>
          <w:p w14:paraId="1339BCDB" w14:textId="77777777" w:rsidR="00FB4AFB" w:rsidRPr="00FB4AFB" w:rsidRDefault="00FB4AFB" w:rsidP="00FB4AFB">
            <w:pPr>
              <w:jc w:val="right"/>
              <w:rPr>
                <w:sz w:val="16"/>
                <w:szCs w:val="18"/>
                <w:lang w:val="cs-CZ"/>
              </w:rPr>
            </w:pPr>
            <w:r w:rsidRPr="00FB4AFB">
              <w:rPr>
                <w:sz w:val="16"/>
                <w:szCs w:val="18"/>
                <w:lang w:val="cs-CZ"/>
              </w:rPr>
              <w:t>212</w:t>
            </w:r>
          </w:p>
        </w:tc>
        <w:tc>
          <w:tcPr>
            <w:tcW w:w="536" w:type="dxa"/>
            <w:shd w:val="clear" w:color="auto" w:fill="auto"/>
          </w:tcPr>
          <w:p w14:paraId="290EDF6C" w14:textId="77777777" w:rsidR="00FB4AFB" w:rsidRPr="00FB4AFB" w:rsidRDefault="00FB4AFB" w:rsidP="00FB4AFB">
            <w:pPr>
              <w:jc w:val="right"/>
              <w:rPr>
                <w:sz w:val="16"/>
                <w:szCs w:val="18"/>
                <w:lang w:val="cs-CZ"/>
              </w:rPr>
            </w:pPr>
          </w:p>
        </w:tc>
        <w:tc>
          <w:tcPr>
            <w:tcW w:w="614" w:type="dxa"/>
            <w:shd w:val="clear" w:color="auto" w:fill="auto"/>
          </w:tcPr>
          <w:p w14:paraId="3A9DFF1D" w14:textId="77777777" w:rsidR="00FB4AFB" w:rsidRPr="00FB4AFB" w:rsidRDefault="00FB4AFB" w:rsidP="00FB4AFB">
            <w:pPr>
              <w:jc w:val="right"/>
              <w:rPr>
                <w:sz w:val="16"/>
                <w:szCs w:val="18"/>
                <w:lang w:val="cs-CZ"/>
              </w:rPr>
            </w:pPr>
            <w:r w:rsidRPr="00FB4AFB">
              <w:rPr>
                <w:sz w:val="16"/>
                <w:szCs w:val="18"/>
                <w:lang w:val="cs-CZ"/>
              </w:rPr>
              <w:t>376</w:t>
            </w:r>
          </w:p>
        </w:tc>
        <w:tc>
          <w:tcPr>
            <w:tcW w:w="533" w:type="dxa"/>
            <w:shd w:val="clear" w:color="auto" w:fill="auto"/>
          </w:tcPr>
          <w:p w14:paraId="5A50BCF2" w14:textId="77777777" w:rsidR="00FB4AFB" w:rsidRPr="00FB4AFB" w:rsidRDefault="00FB4AFB" w:rsidP="00FB4AFB">
            <w:pPr>
              <w:jc w:val="right"/>
              <w:rPr>
                <w:sz w:val="16"/>
                <w:szCs w:val="18"/>
                <w:lang w:val="cs-CZ"/>
              </w:rPr>
            </w:pPr>
            <w:r w:rsidRPr="00FB4AFB">
              <w:rPr>
                <w:sz w:val="16"/>
                <w:szCs w:val="18"/>
                <w:lang w:val="cs-CZ"/>
              </w:rPr>
              <w:t>384</w:t>
            </w:r>
          </w:p>
        </w:tc>
        <w:tc>
          <w:tcPr>
            <w:tcW w:w="533" w:type="dxa"/>
            <w:shd w:val="clear" w:color="auto" w:fill="auto"/>
          </w:tcPr>
          <w:p w14:paraId="666D7FB4" w14:textId="77777777" w:rsidR="00FB4AFB" w:rsidRPr="00FB4AFB" w:rsidRDefault="00FB4AFB" w:rsidP="00FB4AFB">
            <w:pPr>
              <w:jc w:val="right"/>
              <w:rPr>
                <w:sz w:val="16"/>
                <w:szCs w:val="18"/>
                <w:lang w:val="cs-CZ"/>
              </w:rPr>
            </w:pPr>
          </w:p>
        </w:tc>
        <w:tc>
          <w:tcPr>
            <w:tcW w:w="533" w:type="dxa"/>
            <w:shd w:val="clear" w:color="auto" w:fill="auto"/>
          </w:tcPr>
          <w:p w14:paraId="11C91CE5" w14:textId="77777777" w:rsidR="00FB4AFB" w:rsidRPr="00FB4AFB" w:rsidRDefault="00FB4AFB" w:rsidP="00FB4AFB">
            <w:pPr>
              <w:jc w:val="right"/>
              <w:rPr>
                <w:sz w:val="16"/>
                <w:szCs w:val="18"/>
                <w:lang w:val="cs-CZ"/>
              </w:rPr>
            </w:pPr>
          </w:p>
        </w:tc>
        <w:tc>
          <w:tcPr>
            <w:tcW w:w="533" w:type="dxa"/>
            <w:shd w:val="clear" w:color="auto" w:fill="auto"/>
          </w:tcPr>
          <w:p w14:paraId="6B66445F" w14:textId="77777777" w:rsidR="00FB4AFB" w:rsidRPr="00FB4AFB" w:rsidRDefault="00FB4AFB" w:rsidP="00FB4AFB">
            <w:pPr>
              <w:jc w:val="right"/>
              <w:rPr>
                <w:sz w:val="16"/>
                <w:szCs w:val="18"/>
                <w:lang w:val="cs-CZ"/>
              </w:rPr>
            </w:pPr>
          </w:p>
        </w:tc>
        <w:tc>
          <w:tcPr>
            <w:tcW w:w="534" w:type="dxa"/>
            <w:shd w:val="clear" w:color="auto" w:fill="auto"/>
          </w:tcPr>
          <w:p w14:paraId="4D59DFC8" w14:textId="77777777" w:rsidR="00FB4AFB" w:rsidRPr="00FB4AFB" w:rsidRDefault="00FB4AFB" w:rsidP="00FB4AFB">
            <w:pPr>
              <w:jc w:val="right"/>
              <w:rPr>
                <w:sz w:val="16"/>
                <w:szCs w:val="18"/>
                <w:lang w:val="cs-CZ"/>
              </w:rPr>
            </w:pPr>
            <w:r w:rsidRPr="00FB4AFB">
              <w:rPr>
                <w:sz w:val="16"/>
                <w:szCs w:val="18"/>
                <w:lang w:val="cs-CZ"/>
              </w:rPr>
              <w:t>285</w:t>
            </w:r>
          </w:p>
        </w:tc>
        <w:tc>
          <w:tcPr>
            <w:tcW w:w="534" w:type="dxa"/>
            <w:shd w:val="clear" w:color="auto" w:fill="auto"/>
          </w:tcPr>
          <w:p w14:paraId="0BEACB75" w14:textId="77777777" w:rsidR="00FB4AFB" w:rsidRPr="00FB4AFB" w:rsidRDefault="00FB4AFB" w:rsidP="00FB4AFB">
            <w:pPr>
              <w:jc w:val="right"/>
              <w:rPr>
                <w:sz w:val="16"/>
                <w:szCs w:val="18"/>
                <w:lang w:val="cs-CZ"/>
              </w:rPr>
            </w:pPr>
            <w:r w:rsidRPr="00FB4AFB">
              <w:rPr>
                <w:sz w:val="16"/>
                <w:szCs w:val="18"/>
                <w:lang w:val="cs-CZ"/>
              </w:rPr>
              <w:t>373</w:t>
            </w:r>
          </w:p>
        </w:tc>
        <w:tc>
          <w:tcPr>
            <w:tcW w:w="534" w:type="dxa"/>
            <w:shd w:val="clear" w:color="auto" w:fill="auto"/>
          </w:tcPr>
          <w:p w14:paraId="498C0C23" w14:textId="77777777" w:rsidR="00FB4AFB" w:rsidRPr="00FB4AFB" w:rsidRDefault="00FB4AFB" w:rsidP="00FB4AFB">
            <w:pPr>
              <w:jc w:val="right"/>
              <w:rPr>
                <w:sz w:val="16"/>
                <w:szCs w:val="18"/>
                <w:lang w:val="cs-CZ"/>
              </w:rPr>
            </w:pPr>
          </w:p>
        </w:tc>
        <w:tc>
          <w:tcPr>
            <w:tcW w:w="534" w:type="dxa"/>
            <w:shd w:val="clear" w:color="auto" w:fill="auto"/>
          </w:tcPr>
          <w:p w14:paraId="1CBA833E" w14:textId="77777777" w:rsidR="00FB4AFB" w:rsidRPr="00FB4AFB" w:rsidRDefault="00FB4AFB" w:rsidP="00FB4AFB">
            <w:pPr>
              <w:jc w:val="right"/>
              <w:rPr>
                <w:sz w:val="16"/>
                <w:szCs w:val="18"/>
                <w:lang w:val="cs-CZ"/>
              </w:rPr>
            </w:pPr>
            <w:r w:rsidRPr="00FB4AFB">
              <w:rPr>
                <w:sz w:val="16"/>
                <w:szCs w:val="18"/>
                <w:lang w:val="cs-CZ"/>
              </w:rPr>
              <w:t>2429</w:t>
            </w:r>
          </w:p>
        </w:tc>
        <w:tc>
          <w:tcPr>
            <w:tcW w:w="534" w:type="dxa"/>
            <w:shd w:val="clear" w:color="auto" w:fill="auto"/>
          </w:tcPr>
          <w:p w14:paraId="3A49A3E9" w14:textId="77777777" w:rsidR="00FB4AFB" w:rsidRPr="00FB4AFB" w:rsidRDefault="00FB4AFB" w:rsidP="00FB4AFB">
            <w:pPr>
              <w:jc w:val="right"/>
              <w:rPr>
                <w:sz w:val="16"/>
                <w:szCs w:val="18"/>
                <w:lang w:val="cs-CZ"/>
              </w:rPr>
            </w:pPr>
            <w:r w:rsidRPr="00FB4AFB">
              <w:rPr>
                <w:sz w:val="16"/>
                <w:szCs w:val="18"/>
                <w:lang w:val="cs-CZ"/>
              </w:rPr>
              <w:t>753</w:t>
            </w:r>
          </w:p>
        </w:tc>
        <w:tc>
          <w:tcPr>
            <w:tcW w:w="534" w:type="dxa"/>
            <w:shd w:val="clear" w:color="auto" w:fill="auto"/>
          </w:tcPr>
          <w:p w14:paraId="3621F8F0" w14:textId="77777777" w:rsidR="00FB4AFB" w:rsidRPr="00FB4AFB" w:rsidRDefault="00FB4AFB" w:rsidP="00FB4AFB">
            <w:pPr>
              <w:jc w:val="right"/>
              <w:rPr>
                <w:sz w:val="16"/>
                <w:szCs w:val="18"/>
                <w:lang w:val="cs-CZ"/>
              </w:rPr>
            </w:pPr>
          </w:p>
        </w:tc>
        <w:tc>
          <w:tcPr>
            <w:tcW w:w="534" w:type="dxa"/>
            <w:shd w:val="clear" w:color="auto" w:fill="auto"/>
          </w:tcPr>
          <w:p w14:paraId="5057DA1D" w14:textId="77777777" w:rsidR="00FB4AFB" w:rsidRPr="00FB4AFB" w:rsidRDefault="00FB4AFB" w:rsidP="00FB4AFB">
            <w:pPr>
              <w:jc w:val="right"/>
              <w:rPr>
                <w:sz w:val="16"/>
                <w:szCs w:val="18"/>
                <w:lang w:val="cs-CZ"/>
              </w:rPr>
            </w:pPr>
            <w:r w:rsidRPr="00FB4AFB">
              <w:rPr>
                <w:sz w:val="16"/>
                <w:szCs w:val="18"/>
                <w:lang w:val="cs-CZ"/>
              </w:rPr>
              <w:t>1519</w:t>
            </w:r>
          </w:p>
        </w:tc>
      </w:tr>
      <w:tr w:rsidR="00FB4AFB" w:rsidRPr="00FB4AFB" w14:paraId="1A6F7BB3" w14:textId="77777777" w:rsidTr="00287B5E">
        <w:tc>
          <w:tcPr>
            <w:tcW w:w="536" w:type="dxa"/>
            <w:shd w:val="clear" w:color="auto" w:fill="auto"/>
          </w:tcPr>
          <w:p w14:paraId="18615E21" w14:textId="77777777" w:rsidR="00FB4AFB" w:rsidRPr="00FB4AFB" w:rsidRDefault="00FB4AFB" w:rsidP="00FB4AFB">
            <w:pPr>
              <w:jc w:val="right"/>
              <w:rPr>
                <w:sz w:val="16"/>
                <w:szCs w:val="18"/>
              </w:rPr>
            </w:pPr>
            <w:r w:rsidRPr="00FB4AFB">
              <w:rPr>
                <w:sz w:val="16"/>
                <w:szCs w:val="18"/>
              </w:rPr>
              <w:t>1850</w:t>
            </w:r>
          </w:p>
        </w:tc>
        <w:tc>
          <w:tcPr>
            <w:tcW w:w="536" w:type="dxa"/>
            <w:shd w:val="clear" w:color="auto" w:fill="auto"/>
          </w:tcPr>
          <w:p w14:paraId="6A64E862" w14:textId="77777777" w:rsidR="00FB4AFB" w:rsidRPr="00FB4AFB" w:rsidRDefault="00FB4AFB" w:rsidP="00FB4AFB">
            <w:pPr>
              <w:jc w:val="right"/>
              <w:rPr>
                <w:sz w:val="16"/>
                <w:szCs w:val="18"/>
                <w:lang w:val="cs-CZ"/>
              </w:rPr>
            </w:pPr>
            <w:r w:rsidRPr="00FB4AFB">
              <w:rPr>
                <w:sz w:val="16"/>
                <w:szCs w:val="18"/>
                <w:lang w:val="cs-CZ"/>
              </w:rPr>
              <w:t>518</w:t>
            </w:r>
          </w:p>
        </w:tc>
        <w:tc>
          <w:tcPr>
            <w:tcW w:w="536" w:type="dxa"/>
            <w:shd w:val="clear" w:color="auto" w:fill="auto"/>
          </w:tcPr>
          <w:p w14:paraId="3C33F3FC" w14:textId="77777777" w:rsidR="00FB4AFB" w:rsidRPr="00FB4AFB" w:rsidRDefault="00FB4AFB" w:rsidP="00FB4AFB">
            <w:pPr>
              <w:jc w:val="right"/>
              <w:rPr>
                <w:sz w:val="16"/>
                <w:szCs w:val="18"/>
                <w:lang w:val="cs-CZ"/>
              </w:rPr>
            </w:pPr>
            <w:r w:rsidRPr="00FB4AFB">
              <w:rPr>
                <w:sz w:val="16"/>
                <w:szCs w:val="18"/>
                <w:lang w:val="cs-CZ"/>
              </w:rPr>
              <w:t>583</w:t>
            </w:r>
          </w:p>
        </w:tc>
        <w:tc>
          <w:tcPr>
            <w:tcW w:w="536" w:type="dxa"/>
            <w:shd w:val="clear" w:color="auto" w:fill="auto"/>
          </w:tcPr>
          <w:p w14:paraId="3023D21B" w14:textId="77777777" w:rsidR="00FB4AFB" w:rsidRPr="00FB4AFB" w:rsidRDefault="00FB4AFB" w:rsidP="00FB4AFB">
            <w:pPr>
              <w:jc w:val="right"/>
              <w:rPr>
                <w:sz w:val="16"/>
                <w:szCs w:val="18"/>
                <w:lang w:val="cs-CZ"/>
              </w:rPr>
            </w:pPr>
            <w:r w:rsidRPr="00FB4AFB">
              <w:rPr>
                <w:sz w:val="16"/>
                <w:szCs w:val="18"/>
                <w:lang w:val="cs-CZ"/>
              </w:rPr>
              <w:t>583</w:t>
            </w:r>
          </w:p>
        </w:tc>
        <w:tc>
          <w:tcPr>
            <w:tcW w:w="536" w:type="dxa"/>
            <w:shd w:val="clear" w:color="auto" w:fill="auto"/>
          </w:tcPr>
          <w:p w14:paraId="69401B31" w14:textId="77777777" w:rsidR="00FB4AFB" w:rsidRPr="00FB4AFB" w:rsidRDefault="00FB4AFB" w:rsidP="00FB4AFB">
            <w:pPr>
              <w:jc w:val="right"/>
              <w:rPr>
                <w:sz w:val="16"/>
                <w:szCs w:val="18"/>
                <w:lang w:val="cs-CZ"/>
              </w:rPr>
            </w:pPr>
            <w:r w:rsidRPr="00FB4AFB">
              <w:rPr>
                <w:sz w:val="16"/>
                <w:szCs w:val="18"/>
                <w:lang w:val="cs-CZ"/>
              </w:rPr>
              <w:t>995</w:t>
            </w:r>
          </w:p>
        </w:tc>
        <w:tc>
          <w:tcPr>
            <w:tcW w:w="536" w:type="dxa"/>
            <w:shd w:val="clear" w:color="auto" w:fill="auto"/>
          </w:tcPr>
          <w:p w14:paraId="5B600848" w14:textId="77777777" w:rsidR="00FB4AFB" w:rsidRPr="00FB4AFB" w:rsidRDefault="00FB4AFB" w:rsidP="00FB4AFB">
            <w:pPr>
              <w:jc w:val="right"/>
              <w:rPr>
                <w:sz w:val="16"/>
                <w:szCs w:val="18"/>
                <w:lang w:val="cs-CZ"/>
              </w:rPr>
            </w:pPr>
            <w:r w:rsidRPr="00FB4AFB">
              <w:rPr>
                <w:sz w:val="16"/>
                <w:szCs w:val="18"/>
                <w:lang w:val="cs-CZ"/>
              </w:rPr>
              <w:t>398</w:t>
            </w:r>
          </w:p>
        </w:tc>
        <w:tc>
          <w:tcPr>
            <w:tcW w:w="536" w:type="dxa"/>
            <w:shd w:val="clear" w:color="auto" w:fill="auto"/>
          </w:tcPr>
          <w:p w14:paraId="0E2A9810" w14:textId="77777777" w:rsidR="00FB4AFB" w:rsidRPr="00FB4AFB" w:rsidRDefault="00FB4AFB" w:rsidP="00FB4AFB">
            <w:pPr>
              <w:jc w:val="right"/>
              <w:rPr>
                <w:sz w:val="16"/>
                <w:szCs w:val="18"/>
                <w:lang w:val="cs-CZ"/>
              </w:rPr>
            </w:pPr>
            <w:r w:rsidRPr="00FB4AFB">
              <w:rPr>
                <w:sz w:val="16"/>
                <w:szCs w:val="18"/>
                <w:lang w:val="cs-CZ"/>
              </w:rPr>
              <w:t>6</w:t>
            </w:r>
          </w:p>
        </w:tc>
        <w:tc>
          <w:tcPr>
            <w:tcW w:w="614" w:type="dxa"/>
            <w:shd w:val="clear" w:color="auto" w:fill="auto"/>
          </w:tcPr>
          <w:p w14:paraId="1318527D" w14:textId="77777777" w:rsidR="00FB4AFB" w:rsidRPr="00FB4AFB" w:rsidRDefault="00FB4AFB" w:rsidP="00FB4AFB">
            <w:pPr>
              <w:jc w:val="right"/>
              <w:rPr>
                <w:sz w:val="16"/>
                <w:szCs w:val="18"/>
                <w:lang w:val="cs-CZ"/>
              </w:rPr>
            </w:pPr>
            <w:r w:rsidRPr="00FB4AFB">
              <w:rPr>
                <w:sz w:val="16"/>
                <w:szCs w:val="18"/>
                <w:lang w:val="cs-CZ"/>
              </w:rPr>
              <w:t>607</w:t>
            </w:r>
          </w:p>
        </w:tc>
        <w:tc>
          <w:tcPr>
            <w:tcW w:w="533" w:type="dxa"/>
            <w:shd w:val="clear" w:color="auto" w:fill="auto"/>
          </w:tcPr>
          <w:p w14:paraId="2721537D" w14:textId="77777777" w:rsidR="00FB4AFB" w:rsidRPr="00FB4AFB" w:rsidRDefault="00FB4AFB" w:rsidP="00FB4AFB">
            <w:pPr>
              <w:jc w:val="right"/>
              <w:rPr>
                <w:sz w:val="16"/>
                <w:szCs w:val="18"/>
                <w:lang w:val="cs-CZ"/>
              </w:rPr>
            </w:pPr>
            <w:r w:rsidRPr="00FB4AFB">
              <w:rPr>
                <w:sz w:val="16"/>
                <w:szCs w:val="18"/>
                <w:lang w:val="cs-CZ"/>
              </w:rPr>
              <w:t>682</w:t>
            </w:r>
          </w:p>
        </w:tc>
        <w:tc>
          <w:tcPr>
            <w:tcW w:w="533" w:type="dxa"/>
            <w:shd w:val="clear" w:color="auto" w:fill="auto"/>
          </w:tcPr>
          <w:p w14:paraId="448CA03A" w14:textId="77777777" w:rsidR="00FB4AFB" w:rsidRPr="00FB4AFB" w:rsidRDefault="00FB4AFB" w:rsidP="00FB4AFB">
            <w:pPr>
              <w:jc w:val="right"/>
              <w:rPr>
                <w:sz w:val="16"/>
                <w:szCs w:val="18"/>
                <w:lang w:val="cs-CZ"/>
              </w:rPr>
            </w:pPr>
          </w:p>
        </w:tc>
        <w:tc>
          <w:tcPr>
            <w:tcW w:w="533" w:type="dxa"/>
            <w:shd w:val="clear" w:color="auto" w:fill="auto"/>
          </w:tcPr>
          <w:p w14:paraId="61EBA54A" w14:textId="77777777" w:rsidR="00FB4AFB" w:rsidRPr="00FB4AFB" w:rsidRDefault="00FB4AFB" w:rsidP="00FB4AFB">
            <w:pPr>
              <w:jc w:val="right"/>
              <w:rPr>
                <w:sz w:val="16"/>
                <w:szCs w:val="18"/>
                <w:lang w:val="cs-CZ"/>
              </w:rPr>
            </w:pPr>
          </w:p>
        </w:tc>
        <w:tc>
          <w:tcPr>
            <w:tcW w:w="533" w:type="dxa"/>
            <w:shd w:val="clear" w:color="auto" w:fill="auto"/>
          </w:tcPr>
          <w:p w14:paraId="2830E805" w14:textId="77777777" w:rsidR="00FB4AFB" w:rsidRPr="00FB4AFB" w:rsidRDefault="00FB4AFB" w:rsidP="00FB4AFB">
            <w:pPr>
              <w:jc w:val="right"/>
              <w:rPr>
                <w:sz w:val="16"/>
                <w:szCs w:val="18"/>
                <w:lang w:val="cs-CZ"/>
              </w:rPr>
            </w:pPr>
          </w:p>
        </w:tc>
        <w:tc>
          <w:tcPr>
            <w:tcW w:w="534" w:type="dxa"/>
            <w:shd w:val="clear" w:color="auto" w:fill="auto"/>
          </w:tcPr>
          <w:p w14:paraId="7741BD03" w14:textId="77777777" w:rsidR="00FB4AFB" w:rsidRPr="00FB4AFB" w:rsidRDefault="00FB4AFB" w:rsidP="00FB4AFB">
            <w:pPr>
              <w:jc w:val="right"/>
              <w:rPr>
                <w:sz w:val="16"/>
                <w:szCs w:val="18"/>
                <w:lang w:val="cs-CZ"/>
              </w:rPr>
            </w:pPr>
            <w:r w:rsidRPr="00FB4AFB">
              <w:rPr>
                <w:sz w:val="16"/>
                <w:szCs w:val="18"/>
                <w:lang w:val="cs-CZ"/>
              </w:rPr>
              <w:t>318</w:t>
            </w:r>
          </w:p>
        </w:tc>
        <w:tc>
          <w:tcPr>
            <w:tcW w:w="534" w:type="dxa"/>
            <w:shd w:val="clear" w:color="auto" w:fill="auto"/>
          </w:tcPr>
          <w:p w14:paraId="2FFD1AF2" w14:textId="77777777" w:rsidR="00FB4AFB" w:rsidRPr="00FB4AFB" w:rsidRDefault="00FB4AFB" w:rsidP="00FB4AFB">
            <w:pPr>
              <w:jc w:val="right"/>
              <w:rPr>
                <w:sz w:val="16"/>
                <w:szCs w:val="18"/>
                <w:lang w:val="cs-CZ"/>
              </w:rPr>
            </w:pPr>
            <w:r w:rsidRPr="00FB4AFB">
              <w:rPr>
                <w:sz w:val="16"/>
                <w:szCs w:val="18"/>
                <w:lang w:val="cs-CZ"/>
              </w:rPr>
              <w:t>490</w:t>
            </w:r>
          </w:p>
        </w:tc>
        <w:tc>
          <w:tcPr>
            <w:tcW w:w="534" w:type="dxa"/>
            <w:shd w:val="clear" w:color="auto" w:fill="auto"/>
          </w:tcPr>
          <w:p w14:paraId="1BFF7D53" w14:textId="77777777" w:rsidR="00FB4AFB" w:rsidRPr="00FB4AFB" w:rsidRDefault="00FB4AFB" w:rsidP="00FB4AFB">
            <w:pPr>
              <w:jc w:val="right"/>
              <w:rPr>
                <w:sz w:val="16"/>
                <w:szCs w:val="18"/>
                <w:lang w:val="cs-CZ"/>
              </w:rPr>
            </w:pPr>
            <w:r w:rsidRPr="00FB4AFB">
              <w:rPr>
                <w:sz w:val="16"/>
                <w:szCs w:val="18"/>
                <w:lang w:val="cs-CZ"/>
              </w:rPr>
              <w:t>62</w:t>
            </w:r>
          </w:p>
        </w:tc>
        <w:tc>
          <w:tcPr>
            <w:tcW w:w="534" w:type="dxa"/>
            <w:shd w:val="clear" w:color="auto" w:fill="auto"/>
          </w:tcPr>
          <w:p w14:paraId="3377909A" w14:textId="77777777" w:rsidR="00FB4AFB" w:rsidRPr="00FB4AFB" w:rsidRDefault="00FB4AFB" w:rsidP="00FB4AFB">
            <w:pPr>
              <w:jc w:val="right"/>
              <w:rPr>
                <w:sz w:val="16"/>
                <w:szCs w:val="18"/>
                <w:lang w:val="cs-CZ"/>
              </w:rPr>
            </w:pPr>
            <w:r w:rsidRPr="00FB4AFB">
              <w:rPr>
                <w:sz w:val="16"/>
                <w:szCs w:val="18"/>
                <w:lang w:val="cs-CZ"/>
              </w:rPr>
              <w:t>3097</w:t>
            </w:r>
          </w:p>
        </w:tc>
        <w:tc>
          <w:tcPr>
            <w:tcW w:w="534" w:type="dxa"/>
            <w:shd w:val="clear" w:color="auto" w:fill="auto"/>
          </w:tcPr>
          <w:p w14:paraId="0CF3274F" w14:textId="77777777" w:rsidR="00FB4AFB" w:rsidRPr="00FB4AFB" w:rsidRDefault="00FB4AFB" w:rsidP="00FB4AFB">
            <w:pPr>
              <w:jc w:val="right"/>
              <w:rPr>
                <w:sz w:val="16"/>
                <w:szCs w:val="18"/>
                <w:lang w:val="cs-CZ"/>
              </w:rPr>
            </w:pPr>
            <w:r w:rsidRPr="00FB4AFB">
              <w:rPr>
                <w:sz w:val="16"/>
                <w:szCs w:val="18"/>
                <w:lang w:val="cs-CZ"/>
              </w:rPr>
              <w:t>869</w:t>
            </w:r>
          </w:p>
        </w:tc>
        <w:tc>
          <w:tcPr>
            <w:tcW w:w="534" w:type="dxa"/>
            <w:shd w:val="clear" w:color="auto" w:fill="auto"/>
          </w:tcPr>
          <w:p w14:paraId="6737C07D" w14:textId="77777777" w:rsidR="00FB4AFB" w:rsidRPr="00FB4AFB" w:rsidRDefault="00FB4AFB" w:rsidP="00FB4AFB">
            <w:pPr>
              <w:jc w:val="right"/>
              <w:rPr>
                <w:sz w:val="16"/>
                <w:szCs w:val="18"/>
                <w:lang w:val="cs-CZ"/>
              </w:rPr>
            </w:pPr>
          </w:p>
        </w:tc>
        <w:tc>
          <w:tcPr>
            <w:tcW w:w="534" w:type="dxa"/>
            <w:shd w:val="clear" w:color="auto" w:fill="auto"/>
          </w:tcPr>
          <w:p w14:paraId="60E05D7D" w14:textId="77777777" w:rsidR="00FB4AFB" w:rsidRPr="00FB4AFB" w:rsidRDefault="00FB4AFB" w:rsidP="00FB4AFB">
            <w:pPr>
              <w:jc w:val="right"/>
              <w:rPr>
                <w:sz w:val="16"/>
                <w:szCs w:val="18"/>
                <w:lang w:val="cs-CZ"/>
              </w:rPr>
            </w:pPr>
            <w:r w:rsidRPr="00FB4AFB">
              <w:rPr>
                <w:sz w:val="16"/>
                <w:szCs w:val="18"/>
                <w:lang w:val="cs-CZ"/>
              </w:rPr>
              <w:t>1980</w:t>
            </w:r>
          </w:p>
        </w:tc>
      </w:tr>
      <w:tr w:rsidR="00FB4AFB" w:rsidRPr="00FB4AFB" w14:paraId="79917285" w14:textId="77777777" w:rsidTr="00287B5E">
        <w:tc>
          <w:tcPr>
            <w:tcW w:w="536" w:type="dxa"/>
            <w:shd w:val="clear" w:color="auto" w:fill="auto"/>
          </w:tcPr>
          <w:p w14:paraId="41E93C19" w14:textId="77777777" w:rsidR="00FB4AFB" w:rsidRPr="00FB4AFB" w:rsidRDefault="00FB4AFB" w:rsidP="00FB4AFB">
            <w:pPr>
              <w:jc w:val="right"/>
              <w:rPr>
                <w:sz w:val="16"/>
                <w:szCs w:val="18"/>
              </w:rPr>
            </w:pPr>
            <w:r w:rsidRPr="00FB4AFB">
              <w:rPr>
                <w:sz w:val="16"/>
                <w:szCs w:val="18"/>
              </w:rPr>
              <w:t>1860</w:t>
            </w:r>
          </w:p>
        </w:tc>
        <w:tc>
          <w:tcPr>
            <w:tcW w:w="536" w:type="dxa"/>
            <w:shd w:val="clear" w:color="auto" w:fill="auto"/>
          </w:tcPr>
          <w:p w14:paraId="2BB35C28" w14:textId="77777777" w:rsidR="00FB4AFB" w:rsidRPr="00FB4AFB" w:rsidRDefault="00FB4AFB" w:rsidP="00FB4AFB">
            <w:pPr>
              <w:jc w:val="right"/>
              <w:rPr>
                <w:sz w:val="16"/>
                <w:szCs w:val="18"/>
                <w:lang w:val="cs-CZ"/>
              </w:rPr>
            </w:pPr>
            <w:r w:rsidRPr="00FB4AFB">
              <w:rPr>
                <w:sz w:val="16"/>
                <w:szCs w:val="18"/>
                <w:lang w:val="cs-CZ"/>
              </w:rPr>
              <w:t>708</w:t>
            </w:r>
          </w:p>
        </w:tc>
        <w:tc>
          <w:tcPr>
            <w:tcW w:w="536" w:type="dxa"/>
            <w:shd w:val="clear" w:color="auto" w:fill="auto"/>
          </w:tcPr>
          <w:p w14:paraId="1AE3328A" w14:textId="77777777" w:rsidR="00FB4AFB" w:rsidRPr="00FB4AFB" w:rsidRDefault="00FB4AFB" w:rsidP="00FB4AFB">
            <w:pPr>
              <w:jc w:val="right"/>
              <w:rPr>
                <w:sz w:val="16"/>
                <w:szCs w:val="18"/>
                <w:lang w:val="cs-CZ"/>
              </w:rPr>
            </w:pPr>
            <w:r w:rsidRPr="00FB4AFB">
              <w:rPr>
                <w:sz w:val="16"/>
                <w:szCs w:val="18"/>
                <w:lang w:val="cs-CZ"/>
              </w:rPr>
              <w:t>628</w:t>
            </w:r>
          </w:p>
        </w:tc>
        <w:tc>
          <w:tcPr>
            <w:tcW w:w="536" w:type="dxa"/>
            <w:shd w:val="clear" w:color="auto" w:fill="auto"/>
          </w:tcPr>
          <w:p w14:paraId="1916A0F7" w14:textId="77777777" w:rsidR="00FB4AFB" w:rsidRPr="00FB4AFB" w:rsidRDefault="00FB4AFB" w:rsidP="00FB4AFB">
            <w:pPr>
              <w:jc w:val="right"/>
              <w:rPr>
                <w:sz w:val="16"/>
                <w:szCs w:val="18"/>
                <w:lang w:val="cs-CZ"/>
              </w:rPr>
            </w:pPr>
            <w:r w:rsidRPr="00FB4AFB">
              <w:rPr>
                <w:sz w:val="16"/>
                <w:szCs w:val="18"/>
                <w:lang w:val="cs-CZ"/>
              </w:rPr>
              <w:t>687</w:t>
            </w:r>
          </w:p>
        </w:tc>
        <w:tc>
          <w:tcPr>
            <w:tcW w:w="536" w:type="dxa"/>
            <w:shd w:val="clear" w:color="auto" w:fill="auto"/>
          </w:tcPr>
          <w:p w14:paraId="1429EC7D" w14:textId="77777777" w:rsidR="00FB4AFB" w:rsidRPr="00FB4AFB" w:rsidRDefault="00FB4AFB" w:rsidP="00FB4AFB">
            <w:pPr>
              <w:jc w:val="right"/>
              <w:rPr>
                <w:sz w:val="16"/>
                <w:szCs w:val="18"/>
                <w:lang w:val="cs-CZ"/>
              </w:rPr>
            </w:pPr>
            <w:r w:rsidRPr="00FB4AFB">
              <w:rPr>
                <w:sz w:val="16"/>
                <w:szCs w:val="18"/>
                <w:lang w:val="cs-CZ"/>
              </w:rPr>
              <w:t>1231</w:t>
            </w:r>
          </w:p>
        </w:tc>
        <w:tc>
          <w:tcPr>
            <w:tcW w:w="536" w:type="dxa"/>
            <w:shd w:val="clear" w:color="auto" w:fill="auto"/>
          </w:tcPr>
          <w:p w14:paraId="27623933" w14:textId="77777777" w:rsidR="00FB4AFB" w:rsidRPr="00FB4AFB" w:rsidRDefault="00FB4AFB" w:rsidP="00FB4AFB">
            <w:pPr>
              <w:jc w:val="right"/>
              <w:rPr>
                <w:sz w:val="16"/>
                <w:szCs w:val="18"/>
                <w:lang w:val="cs-CZ"/>
              </w:rPr>
            </w:pPr>
            <w:r w:rsidRPr="00FB4AFB">
              <w:rPr>
                <w:sz w:val="16"/>
                <w:szCs w:val="18"/>
                <w:lang w:val="cs-CZ"/>
              </w:rPr>
              <w:t>749</w:t>
            </w:r>
          </w:p>
        </w:tc>
        <w:tc>
          <w:tcPr>
            <w:tcW w:w="536" w:type="dxa"/>
            <w:shd w:val="clear" w:color="auto" w:fill="auto"/>
          </w:tcPr>
          <w:p w14:paraId="7E391F6F" w14:textId="77777777" w:rsidR="00FB4AFB" w:rsidRPr="00FB4AFB" w:rsidRDefault="00FB4AFB" w:rsidP="00FB4AFB">
            <w:pPr>
              <w:jc w:val="right"/>
              <w:rPr>
                <w:sz w:val="16"/>
                <w:szCs w:val="18"/>
                <w:lang w:val="cs-CZ"/>
              </w:rPr>
            </w:pPr>
            <w:r w:rsidRPr="00FB4AFB">
              <w:rPr>
                <w:sz w:val="16"/>
                <w:szCs w:val="18"/>
                <w:lang w:val="cs-CZ"/>
              </w:rPr>
              <w:t>172</w:t>
            </w:r>
          </w:p>
        </w:tc>
        <w:tc>
          <w:tcPr>
            <w:tcW w:w="614" w:type="dxa"/>
            <w:shd w:val="clear" w:color="auto" w:fill="auto"/>
          </w:tcPr>
          <w:p w14:paraId="7077D138" w14:textId="77777777" w:rsidR="00FB4AFB" w:rsidRPr="00FB4AFB" w:rsidRDefault="00FB4AFB" w:rsidP="00FB4AFB">
            <w:pPr>
              <w:jc w:val="right"/>
              <w:rPr>
                <w:sz w:val="16"/>
                <w:szCs w:val="18"/>
                <w:lang w:val="cs-CZ"/>
              </w:rPr>
            </w:pPr>
            <w:r w:rsidRPr="00FB4AFB">
              <w:rPr>
                <w:sz w:val="16"/>
                <w:szCs w:val="18"/>
                <w:lang w:val="cs-CZ"/>
              </w:rPr>
              <w:t>791</w:t>
            </w:r>
          </w:p>
        </w:tc>
        <w:tc>
          <w:tcPr>
            <w:tcW w:w="533" w:type="dxa"/>
            <w:shd w:val="clear" w:color="auto" w:fill="auto"/>
          </w:tcPr>
          <w:p w14:paraId="3FA240C3" w14:textId="77777777" w:rsidR="00FB4AFB" w:rsidRPr="00FB4AFB" w:rsidRDefault="00FB4AFB" w:rsidP="00FB4AFB">
            <w:pPr>
              <w:jc w:val="right"/>
              <w:rPr>
                <w:sz w:val="16"/>
                <w:szCs w:val="18"/>
                <w:lang w:val="cs-CZ"/>
              </w:rPr>
            </w:pPr>
            <w:r w:rsidRPr="00FB4AFB">
              <w:rPr>
                <w:sz w:val="16"/>
                <w:szCs w:val="18"/>
                <w:lang w:val="cs-CZ"/>
              </w:rPr>
              <w:t>1182</w:t>
            </w:r>
          </w:p>
        </w:tc>
        <w:tc>
          <w:tcPr>
            <w:tcW w:w="533" w:type="dxa"/>
            <w:shd w:val="clear" w:color="auto" w:fill="auto"/>
          </w:tcPr>
          <w:p w14:paraId="4E9B5693" w14:textId="77777777" w:rsidR="00FB4AFB" w:rsidRPr="00FB4AFB" w:rsidRDefault="00FB4AFB" w:rsidP="00FB4AFB">
            <w:pPr>
              <w:jc w:val="right"/>
              <w:rPr>
                <w:sz w:val="16"/>
                <w:szCs w:val="18"/>
                <w:lang w:val="cs-CZ"/>
              </w:rPr>
            </w:pPr>
          </w:p>
        </w:tc>
        <w:tc>
          <w:tcPr>
            <w:tcW w:w="533" w:type="dxa"/>
            <w:shd w:val="clear" w:color="auto" w:fill="auto"/>
          </w:tcPr>
          <w:p w14:paraId="38552829" w14:textId="77777777" w:rsidR="00FB4AFB" w:rsidRPr="00FB4AFB" w:rsidRDefault="00FB4AFB" w:rsidP="00FB4AFB">
            <w:pPr>
              <w:jc w:val="right"/>
              <w:rPr>
                <w:sz w:val="16"/>
                <w:szCs w:val="18"/>
                <w:lang w:val="cs-CZ"/>
              </w:rPr>
            </w:pPr>
            <w:r w:rsidRPr="00FB4AFB">
              <w:rPr>
                <w:sz w:val="16"/>
                <w:szCs w:val="18"/>
                <w:lang w:val="cs-CZ"/>
              </w:rPr>
              <w:t>29</w:t>
            </w:r>
          </w:p>
        </w:tc>
        <w:tc>
          <w:tcPr>
            <w:tcW w:w="533" w:type="dxa"/>
            <w:shd w:val="clear" w:color="auto" w:fill="auto"/>
          </w:tcPr>
          <w:p w14:paraId="35F26FCE" w14:textId="77777777" w:rsidR="00FB4AFB" w:rsidRPr="00FB4AFB" w:rsidRDefault="00FB4AFB" w:rsidP="00FB4AFB">
            <w:pPr>
              <w:jc w:val="right"/>
              <w:rPr>
                <w:sz w:val="16"/>
                <w:szCs w:val="18"/>
                <w:lang w:val="cs-CZ"/>
              </w:rPr>
            </w:pPr>
            <w:r w:rsidRPr="00FB4AFB">
              <w:rPr>
                <w:sz w:val="16"/>
                <w:szCs w:val="18"/>
                <w:lang w:val="cs-CZ"/>
              </w:rPr>
              <w:t>7</w:t>
            </w:r>
          </w:p>
        </w:tc>
        <w:tc>
          <w:tcPr>
            <w:tcW w:w="534" w:type="dxa"/>
            <w:shd w:val="clear" w:color="auto" w:fill="auto"/>
          </w:tcPr>
          <w:p w14:paraId="30B8138B" w14:textId="77777777" w:rsidR="00FB4AFB" w:rsidRPr="00FB4AFB" w:rsidRDefault="00FB4AFB" w:rsidP="00FB4AFB">
            <w:pPr>
              <w:jc w:val="right"/>
              <w:rPr>
                <w:sz w:val="16"/>
                <w:szCs w:val="18"/>
                <w:lang w:val="cs-CZ"/>
              </w:rPr>
            </w:pPr>
            <w:r w:rsidRPr="00FB4AFB">
              <w:rPr>
                <w:sz w:val="16"/>
                <w:szCs w:val="18"/>
                <w:lang w:val="cs-CZ"/>
              </w:rPr>
              <w:t>326</w:t>
            </w:r>
          </w:p>
        </w:tc>
        <w:tc>
          <w:tcPr>
            <w:tcW w:w="534" w:type="dxa"/>
            <w:shd w:val="clear" w:color="auto" w:fill="auto"/>
          </w:tcPr>
          <w:p w14:paraId="20D28FF1" w14:textId="77777777" w:rsidR="00FB4AFB" w:rsidRPr="00FB4AFB" w:rsidRDefault="00FB4AFB" w:rsidP="00FB4AFB">
            <w:pPr>
              <w:jc w:val="right"/>
              <w:rPr>
                <w:sz w:val="16"/>
                <w:szCs w:val="18"/>
                <w:lang w:val="cs-CZ"/>
              </w:rPr>
            </w:pPr>
            <w:r w:rsidRPr="00FB4AFB">
              <w:rPr>
                <w:sz w:val="16"/>
                <w:szCs w:val="18"/>
                <w:lang w:val="cs-CZ"/>
              </w:rPr>
              <w:t>672</w:t>
            </w:r>
          </w:p>
        </w:tc>
        <w:tc>
          <w:tcPr>
            <w:tcW w:w="534" w:type="dxa"/>
            <w:shd w:val="clear" w:color="auto" w:fill="auto"/>
          </w:tcPr>
          <w:p w14:paraId="48E8DF3A" w14:textId="77777777" w:rsidR="00FB4AFB" w:rsidRPr="00FB4AFB" w:rsidRDefault="00FB4AFB" w:rsidP="00FB4AFB">
            <w:pPr>
              <w:jc w:val="right"/>
              <w:rPr>
                <w:sz w:val="16"/>
                <w:szCs w:val="18"/>
                <w:lang w:val="cs-CZ"/>
              </w:rPr>
            </w:pPr>
            <w:r w:rsidRPr="00FB4AFB">
              <w:rPr>
                <w:sz w:val="16"/>
                <w:szCs w:val="18"/>
                <w:lang w:val="cs-CZ"/>
              </w:rPr>
              <w:t>94</w:t>
            </w:r>
          </w:p>
        </w:tc>
        <w:tc>
          <w:tcPr>
            <w:tcW w:w="534" w:type="dxa"/>
            <w:shd w:val="clear" w:color="auto" w:fill="auto"/>
          </w:tcPr>
          <w:p w14:paraId="28C88345" w14:textId="77777777" w:rsidR="00FB4AFB" w:rsidRPr="00FB4AFB" w:rsidRDefault="00FB4AFB" w:rsidP="00FB4AFB">
            <w:pPr>
              <w:jc w:val="right"/>
              <w:rPr>
                <w:sz w:val="16"/>
                <w:szCs w:val="18"/>
                <w:lang w:val="cs-CZ"/>
              </w:rPr>
            </w:pPr>
            <w:r w:rsidRPr="00FB4AFB">
              <w:rPr>
                <w:sz w:val="16"/>
                <w:szCs w:val="18"/>
                <w:lang w:val="cs-CZ"/>
              </w:rPr>
              <w:t>3881</w:t>
            </w:r>
          </w:p>
        </w:tc>
        <w:tc>
          <w:tcPr>
            <w:tcW w:w="534" w:type="dxa"/>
            <w:shd w:val="clear" w:color="auto" w:fill="auto"/>
          </w:tcPr>
          <w:p w14:paraId="2F60C7AF" w14:textId="77777777" w:rsidR="00FB4AFB" w:rsidRPr="00FB4AFB" w:rsidRDefault="00FB4AFB" w:rsidP="00FB4AFB">
            <w:pPr>
              <w:jc w:val="right"/>
              <w:rPr>
                <w:sz w:val="16"/>
                <w:szCs w:val="18"/>
                <w:lang w:val="cs-CZ"/>
              </w:rPr>
            </w:pPr>
            <w:r w:rsidRPr="00FB4AFB">
              <w:rPr>
                <w:sz w:val="16"/>
                <w:szCs w:val="18"/>
                <w:lang w:val="cs-CZ"/>
              </w:rPr>
              <w:t>993</w:t>
            </w:r>
          </w:p>
        </w:tc>
        <w:tc>
          <w:tcPr>
            <w:tcW w:w="534" w:type="dxa"/>
            <w:shd w:val="clear" w:color="auto" w:fill="auto"/>
          </w:tcPr>
          <w:p w14:paraId="2ED94158" w14:textId="77777777" w:rsidR="00FB4AFB" w:rsidRPr="00FB4AFB" w:rsidRDefault="00FB4AFB" w:rsidP="00FB4AFB">
            <w:pPr>
              <w:jc w:val="right"/>
              <w:rPr>
                <w:sz w:val="16"/>
                <w:szCs w:val="18"/>
                <w:lang w:val="cs-CZ"/>
              </w:rPr>
            </w:pPr>
          </w:p>
        </w:tc>
        <w:tc>
          <w:tcPr>
            <w:tcW w:w="534" w:type="dxa"/>
            <w:shd w:val="clear" w:color="auto" w:fill="auto"/>
          </w:tcPr>
          <w:p w14:paraId="5FAC8C5B" w14:textId="77777777" w:rsidR="00FB4AFB" w:rsidRPr="00FB4AFB" w:rsidRDefault="00FB4AFB" w:rsidP="00FB4AFB">
            <w:pPr>
              <w:jc w:val="right"/>
              <w:rPr>
                <w:sz w:val="16"/>
                <w:szCs w:val="18"/>
                <w:lang w:val="cs-CZ"/>
              </w:rPr>
            </w:pPr>
            <w:r w:rsidRPr="00FB4AFB">
              <w:rPr>
                <w:sz w:val="16"/>
                <w:szCs w:val="18"/>
                <w:lang w:val="cs-CZ"/>
              </w:rPr>
              <w:t>2340</w:t>
            </w:r>
          </w:p>
        </w:tc>
      </w:tr>
      <w:tr w:rsidR="00FB4AFB" w:rsidRPr="00FB4AFB" w14:paraId="6DA94C31" w14:textId="77777777" w:rsidTr="00287B5E">
        <w:tc>
          <w:tcPr>
            <w:tcW w:w="536" w:type="dxa"/>
            <w:shd w:val="clear" w:color="auto" w:fill="auto"/>
          </w:tcPr>
          <w:p w14:paraId="5BE354FF" w14:textId="77777777" w:rsidR="00FB4AFB" w:rsidRPr="00FB4AFB" w:rsidRDefault="00FB4AFB" w:rsidP="00FB4AFB">
            <w:pPr>
              <w:jc w:val="right"/>
              <w:rPr>
                <w:sz w:val="16"/>
                <w:szCs w:val="18"/>
              </w:rPr>
            </w:pPr>
            <w:r w:rsidRPr="00FB4AFB">
              <w:rPr>
                <w:sz w:val="16"/>
                <w:szCs w:val="18"/>
              </w:rPr>
              <w:t>1870</w:t>
            </w:r>
          </w:p>
        </w:tc>
        <w:tc>
          <w:tcPr>
            <w:tcW w:w="536" w:type="dxa"/>
            <w:shd w:val="clear" w:color="auto" w:fill="auto"/>
          </w:tcPr>
          <w:p w14:paraId="3B409E11" w14:textId="77777777" w:rsidR="00FB4AFB" w:rsidRPr="00FB4AFB" w:rsidRDefault="00FB4AFB" w:rsidP="00FB4AFB">
            <w:pPr>
              <w:jc w:val="right"/>
              <w:rPr>
                <w:sz w:val="16"/>
                <w:szCs w:val="18"/>
                <w:lang w:val="cs-CZ"/>
              </w:rPr>
            </w:pPr>
            <w:r w:rsidRPr="00FB4AFB">
              <w:rPr>
                <w:sz w:val="16"/>
                <w:szCs w:val="18"/>
                <w:lang w:val="cs-CZ"/>
              </w:rPr>
              <w:t>727</w:t>
            </w:r>
          </w:p>
        </w:tc>
        <w:tc>
          <w:tcPr>
            <w:tcW w:w="536" w:type="dxa"/>
            <w:shd w:val="clear" w:color="auto" w:fill="auto"/>
          </w:tcPr>
          <w:p w14:paraId="38FCCD70" w14:textId="77777777" w:rsidR="00FB4AFB" w:rsidRPr="00FB4AFB" w:rsidRDefault="00FB4AFB" w:rsidP="00FB4AFB">
            <w:pPr>
              <w:jc w:val="right"/>
              <w:rPr>
                <w:sz w:val="16"/>
                <w:szCs w:val="18"/>
                <w:lang w:val="cs-CZ"/>
              </w:rPr>
            </w:pPr>
            <w:r w:rsidRPr="00FB4AFB">
              <w:rPr>
                <w:sz w:val="16"/>
                <w:szCs w:val="18"/>
                <w:lang w:val="cs-CZ"/>
              </w:rPr>
              <w:t>627</w:t>
            </w:r>
          </w:p>
        </w:tc>
        <w:tc>
          <w:tcPr>
            <w:tcW w:w="536" w:type="dxa"/>
            <w:shd w:val="clear" w:color="auto" w:fill="auto"/>
          </w:tcPr>
          <w:p w14:paraId="556224AB" w14:textId="77777777" w:rsidR="00FB4AFB" w:rsidRPr="00FB4AFB" w:rsidRDefault="00FB4AFB" w:rsidP="00FB4AFB">
            <w:pPr>
              <w:jc w:val="right"/>
              <w:rPr>
                <w:sz w:val="16"/>
                <w:szCs w:val="18"/>
                <w:lang w:val="cs-CZ"/>
              </w:rPr>
            </w:pPr>
            <w:r w:rsidRPr="00FB4AFB">
              <w:rPr>
                <w:sz w:val="16"/>
                <w:szCs w:val="18"/>
                <w:lang w:val="cs-CZ"/>
              </w:rPr>
              <w:t>781</w:t>
            </w:r>
          </w:p>
        </w:tc>
        <w:tc>
          <w:tcPr>
            <w:tcW w:w="536" w:type="dxa"/>
            <w:shd w:val="clear" w:color="auto" w:fill="auto"/>
          </w:tcPr>
          <w:p w14:paraId="31258BF0" w14:textId="77777777" w:rsidR="00FB4AFB" w:rsidRPr="00FB4AFB" w:rsidRDefault="00FB4AFB" w:rsidP="00FB4AFB">
            <w:pPr>
              <w:jc w:val="right"/>
              <w:rPr>
                <w:sz w:val="16"/>
                <w:szCs w:val="18"/>
                <w:lang w:val="cs-CZ"/>
              </w:rPr>
            </w:pPr>
            <w:r w:rsidRPr="00FB4AFB">
              <w:rPr>
                <w:sz w:val="16"/>
                <w:szCs w:val="18"/>
                <w:lang w:val="cs-CZ"/>
              </w:rPr>
              <w:t>1457</w:t>
            </w:r>
          </w:p>
        </w:tc>
        <w:tc>
          <w:tcPr>
            <w:tcW w:w="536" w:type="dxa"/>
            <w:shd w:val="clear" w:color="auto" w:fill="auto"/>
          </w:tcPr>
          <w:p w14:paraId="08764B89" w14:textId="77777777" w:rsidR="00FB4AFB" w:rsidRPr="00FB4AFB" w:rsidRDefault="00FB4AFB" w:rsidP="00FB4AFB">
            <w:pPr>
              <w:jc w:val="right"/>
              <w:rPr>
                <w:sz w:val="16"/>
                <w:szCs w:val="18"/>
                <w:lang w:val="cs-CZ"/>
              </w:rPr>
            </w:pPr>
            <w:r w:rsidRPr="00FB4AFB">
              <w:rPr>
                <w:sz w:val="16"/>
                <w:szCs w:val="18"/>
                <w:lang w:val="cs-CZ"/>
              </w:rPr>
              <w:t>1184</w:t>
            </w:r>
          </w:p>
        </w:tc>
        <w:tc>
          <w:tcPr>
            <w:tcW w:w="536" w:type="dxa"/>
            <w:shd w:val="clear" w:color="auto" w:fill="auto"/>
          </w:tcPr>
          <w:p w14:paraId="3D3C75FA" w14:textId="77777777" w:rsidR="00FB4AFB" w:rsidRPr="00FB4AFB" w:rsidRDefault="00FB4AFB" w:rsidP="00FB4AFB">
            <w:pPr>
              <w:jc w:val="right"/>
              <w:rPr>
                <w:sz w:val="16"/>
                <w:szCs w:val="18"/>
                <w:lang w:val="cs-CZ"/>
              </w:rPr>
            </w:pPr>
            <w:r w:rsidRPr="00FB4AFB">
              <w:rPr>
                <w:sz w:val="16"/>
                <w:szCs w:val="18"/>
                <w:lang w:val="cs-CZ"/>
              </w:rPr>
              <w:t>440</w:t>
            </w:r>
          </w:p>
        </w:tc>
        <w:tc>
          <w:tcPr>
            <w:tcW w:w="614" w:type="dxa"/>
            <w:shd w:val="clear" w:color="auto" w:fill="auto"/>
          </w:tcPr>
          <w:p w14:paraId="5386BBEE" w14:textId="77777777" w:rsidR="00FB4AFB" w:rsidRPr="00FB4AFB" w:rsidRDefault="00FB4AFB" w:rsidP="00FB4AFB">
            <w:pPr>
              <w:jc w:val="right"/>
              <w:rPr>
                <w:sz w:val="16"/>
                <w:szCs w:val="18"/>
                <w:lang w:val="cs-CZ"/>
              </w:rPr>
            </w:pPr>
            <w:r w:rsidRPr="00FB4AFB">
              <w:rPr>
                <w:sz w:val="16"/>
                <w:szCs w:val="18"/>
                <w:lang w:val="cs-CZ"/>
              </w:rPr>
              <w:t>828</w:t>
            </w:r>
          </w:p>
        </w:tc>
        <w:tc>
          <w:tcPr>
            <w:tcW w:w="533" w:type="dxa"/>
            <w:shd w:val="clear" w:color="auto" w:fill="auto"/>
          </w:tcPr>
          <w:p w14:paraId="72E47791" w14:textId="77777777" w:rsidR="00FB4AFB" w:rsidRPr="00FB4AFB" w:rsidRDefault="00FB4AFB" w:rsidP="00FB4AFB">
            <w:pPr>
              <w:jc w:val="right"/>
              <w:rPr>
                <w:sz w:val="16"/>
                <w:szCs w:val="18"/>
                <w:lang w:val="cs-CZ"/>
              </w:rPr>
            </w:pPr>
            <w:r w:rsidRPr="00FB4AFB">
              <w:rPr>
                <w:sz w:val="16"/>
                <w:szCs w:val="18"/>
                <w:lang w:val="cs-CZ"/>
              </w:rPr>
              <w:t>1721</w:t>
            </w:r>
          </w:p>
        </w:tc>
        <w:tc>
          <w:tcPr>
            <w:tcW w:w="533" w:type="dxa"/>
            <w:shd w:val="clear" w:color="auto" w:fill="auto"/>
          </w:tcPr>
          <w:p w14:paraId="41CBFB46" w14:textId="77777777" w:rsidR="00FB4AFB" w:rsidRPr="00FB4AFB" w:rsidRDefault="00FB4AFB" w:rsidP="00FB4AFB">
            <w:pPr>
              <w:jc w:val="right"/>
              <w:rPr>
                <w:sz w:val="16"/>
                <w:szCs w:val="18"/>
                <w:lang w:val="cs-CZ"/>
              </w:rPr>
            </w:pPr>
            <w:r w:rsidRPr="00FB4AFB">
              <w:rPr>
                <w:sz w:val="16"/>
                <w:szCs w:val="18"/>
                <w:lang w:val="cs-CZ"/>
              </w:rPr>
              <w:t>21</w:t>
            </w:r>
          </w:p>
        </w:tc>
        <w:tc>
          <w:tcPr>
            <w:tcW w:w="533" w:type="dxa"/>
            <w:shd w:val="clear" w:color="auto" w:fill="auto"/>
          </w:tcPr>
          <w:p w14:paraId="4973812C" w14:textId="77777777" w:rsidR="00FB4AFB" w:rsidRPr="00FB4AFB" w:rsidRDefault="00FB4AFB" w:rsidP="00FB4AFB">
            <w:pPr>
              <w:jc w:val="right"/>
              <w:rPr>
                <w:sz w:val="16"/>
                <w:szCs w:val="18"/>
                <w:lang w:val="cs-CZ"/>
              </w:rPr>
            </w:pPr>
            <w:r w:rsidRPr="00FB4AFB">
              <w:rPr>
                <w:sz w:val="16"/>
                <w:szCs w:val="18"/>
                <w:lang w:val="cs-CZ"/>
              </w:rPr>
              <w:t>123</w:t>
            </w:r>
          </w:p>
        </w:tc>
        <w:tc>
          <w:tcPr>
            <w:tcW w:w="533" w:type="dxa"/>
            <w:shd w:val="clear" w:color="auto" w:fill="auto"/>
          </w:tcPr>
          <w:p w14:paraId="6F2F5F88" w14:textId="77777777" w:rsidR="00FB4AFB" w:rsidRPr="00FB4AFB" w:rsidRDefault="00FB4AFB" w:rsidP="00FB4AFB">
            <w:pPr>
              <w:jc w:val="right"/>
              <w:rPr>
                <w:sz w:val="16"/>
                <w:szCs w:val="18"/>
                <w:lang w:val="cs-CZ"/>
              </w:rPr>
            </w:pPr>
            <w:r w:rsidRPr="00FB4AFB">
              <w:rPr>
                <w:sz w:val="16"/>
                <w:szCs w:val="18"/>
                <w:lang w:val="cs-CZ"/>
              </w:rPr>
              <w:t>42</w:t>
            </w:r>
          </w:p>
        </w:tc>
        <w:tc>
          <w:tcPr>
            <w:tcW w:w="534" w:type="dxa"/>
            <w:shd w:val="clear" w:color="auto" w:fill="auto"/>
          </w:tcPr>
          <w:p w14:paraId="0770C97D" w14:textId="77777777" w:rsidR="00FB4AFB" w:rsidRPr="00FB4AFB" w:rsidRDefault="00FB4AFB" w:rsidP="00FB4AFB">
            <w:pPr>
              <w:jc w:val="right"/>
              <w:rPr>
                <w:sz w:val="16"/>
                <w:szCs w:val="18"/>
                <w:lang w:val="cs-CZ"/>
              </w:rPr>
            </w:pPr>
            <w:r w:rsidRPr="00FB4AFB">
              <w:rPr>
                <w:sz w:val="16"/>
                <w:szCs w:val="18"/>
                <w:lang w:val="cs-CZ"/>
              </w:rPr>
              <w:t>318</w:t>
            </w:r>
          </w:p>
        </w:tc>
        <w:tc>
          <w:tcPr>
            <w:tcW w:w="534" w:type="dxa"/>
            <w:shd w:val="clear" w:color="auto" w:fill="auto"/>
          </w:tcPr>
          <w:p w14:paraId="0CEE753D" w14:textId="77777777" w:rsidR="00FB4AFB" w:rsidRPr="00FB4AFB" w:rsidRDefault="00FB4AFB" w:rsidP="00FB4AFB">
            <w:pPr>
              <w:jc w:val="right"/>
              <w:rPr>
                <w:sz w:val="16"/>
                <w:szCs w:val="18"/>
                <w:lang w:val="cs-CZ"/>
              </w:rPr>
            </w:pPr>
            <w:r w:rsidRPr="00FB4AFB">
              <w:rPr>
                <w:sz w:val="16"/>
                <w:szCs w:val="18"/>
                <w:lang w:val="cs-CZ"/>
              </w:rPr>
              <w:t>906</w:t>
            </w:r>
          </w:p>
        </w:tc>
        <w:tc>
          <w:tcPr>
            <w:tcW w:w="534" w:type="dxa"/>
            <w:shd w:val="clear" w:color="auto" w:fill="auto"/>
          </w:tcPr>
          <w:p w14:paraId="33145ACF" w14:textId="77777777" w:rsidR="00FB4AFB" w:rsidRPr="00FB4AFB" w:rsidRDefault="00FB4AFB" w:rsidP="00FB4AFB">
            <w:pPr>
              <w:jc w:val="right"/>
              <w:rPr>
                <w:sz w:val="16"/>
                <w:szCs w:val="18"/>
                <w:lang w:val="cs-CZ"/>
              </w:rPr>
            </w:pPr>
            <w:r w:rsidRPr="00FB4AFB">
              <w:rPr>
                <w:sz w:val="16"/>
                <w:szCs w:val="18"/>
                <w:lang w:val="cs-CZ"/>
              </w:rPr>
              <w:t>92</w:t>
            </w:r>
          </w:p>
        </w:tc>
        <w:tc>
          <w:tcPr>
            <w:tcW w:w="534" w:type="dxa"/>
            <w:shd w:val="clear" w:color="auto" w:fill="auto"/>
          </w:tcPr>
          <w:p w14:paraId="2EEC9323" w14:textId="77777777" w:rsidR="00FB4AFB" w:rsidRPr="00FB4AFB" w:rsidRDefault="00FB4AFB" w:rsidP="00FB4AFB">
            <w:pPr>
              <w:jc w:val="right"/>
              <w:rPr>
                <w:sz w:val="16"/>
                <w:szCs w:val="18"/>
                <w:lang w:val="cs-CZ"/>
              </w:rPr>
            </w:pPr>
            <w:r w:rsidRPr="00FB4AFB">
              <w:rPr>
                <w:sz w:val="16"/>
                <w:szCs w:val="18"/>
                <w:lang w:val="cs-CZ"/>
              </w:rPr>
              <w:t>4383</w:t>
            </w:r>
          </w:p>
        </w:tc>
        <w:tc>
          <w:tcPr>
            <w:tcW w:w="534" w:type="dxa"/>
            <w:shd w:val="clear" w:color="auto" w:fill="auto"/>
          </w:tcPr>
          <w:p w14:paraId="44D57AAF" w14:textId="77777777" w:rsidR="00FB4AFB" w:rsidRPr="00FB4AFB" w:rsidRDefault="00FB4AFB" w:rsidP="00FB4AFB">
            <w:pPr>
              <w:jc w:val="right"/>
              <w:rPr>
                <w:sz w:val="16"/>
                <w:szCs w:val="18"/>
                <w:lang w:val="cs-CZ"/>
              </w:rPr>
            </w:pPr>
            <w:r w:rsidRPr="00FB4AFB">
              <w:rPr>
                <w:sz w:val="16"/>
                <w:szCs w:val="18"/>
                <w:lang w:val="cs-CZ"/>
              </w:rPr>
              <w:t>1071</w:t>
            </w:r>
          </w:p>
        </w:tc>
        <w:tc>
          <w:tcPr>
            <w:tcW w:w="534" w:type="dxa"/>
            <w:shd w:val="clear" w:color="auto" w:fill="auto"/>
          </w:tcPr>
          <w:p w14:paraId="4CD064AA" w14:textId="77777777" w:rsidR="00FB4AFB" w:rsidRPr="00FB4AFB" w:rsidRDefault="00FB4AFB" w:rsidP="00FB4AFB">
            <w:pPr>
              <w:jc w:val="right"/>
              <w:rPr>
                <w:sz w:val="16"/>
                <w:szCs w:val="18"/>
                <w:lang w:val="cs-CZ"/>
              </w:rPr>
            </w:pPr>
            <w:r w:rsidRPr="00FB4AFB">
              <w:rPr>
                <w:sz w:val="16"/>
                <w:szCs w:val="18"/>
                <w:lang w:val="cs-CZ"/>
              </w:rPr>
              <w:t>2</w:t>
            </w:r>
          </w:p>
        </w:tc>
        <w:tc>
          <w:tcPr>
            <w:tcW w:w="534" w:type="dxa"/>
            <w:shd w:val="clear" w:color="auto" w:fill="auto"/>
          </w:tcPr>
          <w:p w14:paraId="71B2A678" w14:textId="77777777" w:rsidR="00FB4AFB" w:rsidRPr="00FB4AFB" w:rsidRDefault="00FB4AFB" w:rsidP="00FB4AFB">
            <w:pPr>
              <w:jc w:val="right"/>
              <w:rPr>
                <w:sz w:val="16"/>
                <w:szCs w:val="18"/>
                <w:lang w:val="cs-CZ"/>
              </w:rPr>
            </w:pPr>
            <w:r w:rsidRPr="00FB4AFB">
              <w:rPr>
                <w:sz w:val="16"/>
                <w:szCs w:val="18"/>
                <w:lang w:val="cs-CZ"/>
              </w:rPr>
              <w:t>2665</w:t>
            </w:r>
          </w:p>
        </w:tc>
      </w:tr>
      <w:tr w:rsidR="00FB4AFB" w:rsidRPr="00FB4AFB" w14:paraId="317A9E8E" w14:textId="77777777" w:rsidTr="00287B5E">
        <w:tc>
          <w:tcPr>
            <w:tcW w:w="536" w:type="dxa"/>
            <w:shd w:val="clear" w:color="auto" w:fill="auto"/>
          </w:tcPr>
          <w:p w14:paraId="12DCE4B9" w14:textId="77777777" w:rsidR="00FB4AFB" w:rsidRPr="00FB4AFB" w:rsidRDefault="00FB4AFB" w:rsidP="00FB4AFB">
            <w:pPr>
              <w:jc w:val="right"/>
              <w:rPr>
                <w:sz w:val="16"/>
                <w:szCs w:val="18"/>
              </w:rPr>
            </w:pPr>
            <w:r w:rsidRPr="00FB4AFB">
              <w:rPr>
                <w:sz w:val="16"/>
                <w:szCs w:val="18"/>
              </w:rPr>
              <w:t>1880</w:t>
            </w:r>
          </w:p>
        </w:tc>
        <w:tc>
          <w:tcPr>
            <w:tcW w:w="536" w:type="dxa"/>
            <w:shd w:val="clear" w:color="auto" w:fill="auto"/>
          </w:tcPr>
          <w:p w14:paraId="3F3F367E" w14:textId="77777777" w:rsidR="00FB4AFB" w:rsidRPr="00FB4AFB" w:rsidRDefault="00FB4AFB" w:rsidP="00FB4AFB">
            <w:pPr>
              <w:jc w:val="right"/>
              <w:rPr>
                <w:sz w:val="16"/>
                <w:szCs w:val="18"/>
                <w:lang w:val="cs-CZ"/>
              </w:rPr>
            </w:pPr>
            <w:r w:rsidRPr="00FB4AFB">
              <w:rPr>
                <w:sz w:val="16"/>
                <w:szCs w:val="18"/>
                <w:lang w:val="cs-CZ"/>
              </w:rPr>
              <w:t>940</w:t>
            </w:r>
          </w:p>
        </w:tc>
        <w:tc>
          <w:tcPr>
            <w:tcW w:w="536" w:type="dxa"/>
            <w:shd w:val="clear" w:color="auto" w:fill="auto"/>
          </w:tcPr>
          <w:p w14:paraId="771A5CD5" w14:textId="77777777" w:rsidR="00FB4AFB" w:rsidRPr="00FB4AFB" w:rsidRDefault="00FB4AFB" w:rsidP="00FB4AFB">
            <w:pPr>
              <w:jc w:val="right"/>
              <w:rPr>
                <w:sz w:val="16"/>
                <w:szCs w:val="18"/>
                <w:lang w:val="cs-CZ"/>
              </w:rPr>
            </w:pPr>
            <w:r w:rsidRPr="00FB4AFB">
              <w:rPr>
                <w:sz w:val="16"/>
                <w:szCs w:val="18"/>
                <w:lang w:val="cs-CZ"/>
              </w:rPr>
              <w:t>649</w:t>
            </w:r>
          </w:p>
        </w:tc>
        <w:tc>
          <w:tcPr>
            <w:tcW w:w="536" w:type="dxa"/>
            <w:shd w:val="clear" w:color="auto" w:fill="auto"/>
          </w:tcPr>
          <w:p w14:paraId="49684825" w14:textId="77777777" w:rsidR="00FB4AFB" w:rsidRPr="00FB4AFB" w:rsidRDefault="00FB4AFB" w:rsidP="00FB4AFB">
            <w:pPr>
              <w:jc w:val="right"/>
              <w:rPr>
                <w:sz w:val="16"/>
                <w:szCs w:val="18"/>
                <w:lang w:val="cs-CZ"/>
              </w:rPr>
            </w:pPr>
            <w:r w:rsidRPr="00FB4AFB">
              <w:rPr>
                <w:sz w:val="16"/>
                <w:szCs w:val="18"/>
                <w:lang w:val="cs-CZ"/>
              </w:rPr>
              <w:t>935</w:t>
            </w:r>
          </w:p>
        </w:tc>
        <w:tc>
          <w:tcPr>
            <w:tcW w:w="536" w:type="dxa"/>
            <w:shd w:val="clear" w:color="auto" w:fill="auto"/>
          </w:tcPr>
          <w:p w14:paraId="40A49B84" w14:textId="77777777" w:rsidR="00FB4AFB" w:rsidRPr="00FB4AFB" w:rsidRDefault="00FB4AFB" w:rsidP="00FB4AFB">
            <w:pPr>
              <w:jc w:val="right"/>
              <w:rPr>
                <w:sz w:val="16"/>
                <w:szCs w:val="18"/>
                <w:lang w:val="cs-CZ"/>
              </w:rPr>
            </w:pPr>
            <w:r w:rsidRPr="00FB4AFB">
              <w:rPr>
                <w:sz w:val="16"/>
                <w:szCs w:val="18"/>
                <w:lang w:val="cs-CZ"/>
              </w:rPr>
              <w:t>1783</w:t>
            </w:r>
          </w:p>
        </w:tc>
        <w:tc>
          <w:tcPr>
            <w:tcW w:w="536" w:type="dxa"/>
            <w:shd w:val="clear" w:color="auto" w:fill="auto"/>
          </w:tcPr>
          <w:p w14:paraId="05EEFC43" w14:textId="77777777" w:rsidR="00FB4AFB" w:rsidRPr="00FB4AFB" w:rsidRDefault="00FB4AFB" w:rsidP="00FB4AFB">
            <w:pPr>
              <w:jc w:val="right"/>
              <w:rPr>
                <w:sz w:val="16"/>
                <w:szCs w:val="18"/>
                <w:lang w:val="cs-CZ"/>
              </w:rPr>
            </w:pPr>
            <w:r w:rsidRPr="00FB4AFB">
              <w:rPr>
                <w:sz w:val="16"/>
                <w:szCs w:val="18"/>
                <w:lang w:val="cs-CZ"/>
              </w:rPr>
              <w:t>1637</w:t>
            </w:r>
          </w:p>
        </w:tc>
        <w:tc>
          <w:tcPr>
            <w:tcW w:w="536" w:type="dxa"/>
            <w:shd w:val="clear" w:color="auto" w:fill="auto"/>
          </w:tcPr>
          <w:p w14:paraId="3C5039A2" w14:textId="77777777" w:rsidR="00FB4AFB" w:rsidRPr="00FB4AFB" w:rsidRDefault="00FB4AFB" w:rsidP="00FB4AFB">
            <w:pPr>
              <w:jc w:val="right"/>
              <w:rPr>
                <w:sz w:val="16"/>
                <w:szCs w:val="18"/>
                <w:lang w:val="cs-CZ"/>
              </w:rPr>
            </w:pPr>
            <w:r w:rsidRPr="00FB4AFB">
              <w:rPr>
                <w:sz w:val="16"/>
                <w:szCs w:val="18"/>
                <w:lang w:val="cs-CZ"/>
              </w:rPr>
              <w:t>781</w:t>
            </w:r>
          </w:p>
        </w:tc>
        <w:tc>
          <w:tcPr>
            <w:tcW w:w="614" w:type="dxa"/>
            <w:shd w:val="clear" w:color="auto" w:fill="auto"/>
          </w:tcPr>
          <w:p w14:paraId="6CBFC488" w14:textId="77777777" w:rsidR="00FB4AFB" w:rsidRPr="00FB4AFB" w:rsidRDefault="00FB4AFB" w:rsidP="00FB4AFB">
            <w:pPr>
              <w:jc w:val="right"/>
              <w:rPr>
                <w:sz w:val="16"/>
                <w:szCs w:val="18"/>
                <w:lang w:val="cs-CZ"/>
              </w:rPr>
            </w:pPr>
            <w:r w:rsidRPr="00FB4AFB">
              <w:rPr>
                <w:sz w:val="16"/>
                <w:szCs w:val="18"/>
                <w:lang w:val="cs-CZ"/>
              </w:rPr>
              <w:t>1132</w:t>
            </w:r>
          </w:p>
        </w:tc>
        <w:tc>
          <w:tcPr>
            <w:tcW w:w="533" w:type="dxa"/>
            <w:shd w:val="clear" w:color="auto" w:fill="auto"/>
          </w:tcPr>
          <w:p w14:paraId="13E37697" w14:textId="77777777" w:rsidR="00FB4AFB" w:rsidRPr="00FB4AFB" w:rsidRDefault="00FB4AFB" w:rsidP="00FB4AFB">
            <w:pPr>
              <w:jc w:val="right"/>
              <w:rPr>
                <w:sz w:val="16"/>
                <w:szCs w:val="18"/>
                <w:lang w:val="cs-CZ"/>
              </w:rPr>
            </w:pPr>
            <w:r w:rsidRPr="00FB4AFB">
              <w:rPr>
                <w:sz w:val="16"/>
                <w:szCs w:val="18"/>
                <w:lang w:val="cs-CZ"/>
              </w:rPr>
              <w:t>2168</w:t>
            </w:r>
          </w:p>
        </w:tc>
        <w:tc>
          <w:tcPr>
            <w:tcW w:w="533" w:type="dxa"/>
            <w:shd w:val="clear" w:color="auto" w:fill="auto"/>
          </w:tcPr>
          <w:p w14:paraId="184948F6" w14:textId="77777777" w:rsidR="00FB4AFB" w:rsidRPr="00FB4AFB" w:rsidRDefault="00FB4AFB" w:rsidP="00FB4AFB">
            <w:pPr>
              <w:jc w:val="right"/>
              <w:rPr>
                <w:sz w:val="16"/>
                <w:szCs w:val="18"/>
                <w:lang w:val="cs-CZ"/>
              </w:rPr>
            </w:pPr>
            <w:r w:rsidRPr="00FB4AFB">
              <w:rPr>
                <w:sz w:val="16"/>
                <w:szCs w:val="18"/>
                <w:lang w:val="cs-CZ"/>
              </w:rPr>
              <w:t>39</w:t>
            </w:r>
          </w:p>
        </w:tc>
        <w:tc>
          <w:tcPr>
            <w:tcW w:w="533" w:type="dxa"/>
            <w:shd w:val="clear" w:color="auto" w:fill="auto"/>
          </w:tcPr>
          <w:p w14:paraId="4E80D17E" w14:textId="77777777" w:rsidR="00FB4AFB" w:rsidRPr="00FB4AFB" w:rsidRDefault="00FB4AFB" w:rsidP="00FB4AFB">
            <w:pPr>
              <w:jc w:val="right"/>
              <w:rPr>
                <w:sz w:val="16"/>
                <w:szCs w:val="18"/>
                <w:lang w:val="cs-CZ"/>
              </w:rPr>
            </w:pPr>
            <w:r w:rsidRPr="00FB4AFB">
              <w:rPr>
                <w:sz w:val="16"/>
                <w:szCs w:val="18"/>
                <w:lang w:val="cs-CZ"/>
              </w:rPr>
              <w:t>452</w:t>
            </w:r>
          </w:p>
        </w:tc>
        <w:tc>
          <w:tcPr>
            <w:tcW w:w="533" w:type="dxa"/>
            <w:shd w:val="clear" w:color="auto" w:fill="auto"/>
          </w:tcPr>
          <w:p w14:paraId="3EF1BD98" w14:textId="77777777" w:rsidR="00FB4AFB" w:rsidRPr="00FB4AFB" w:rsidRDefault="00FB4AFB" w:rsidP="00FB4AFB">
            <w:pPr>
              <w:jc w:val="right"/>
              <w:rPr>
                <w:sz w:val="16"/>
                <w:szCs w:val="18"/>
                <w:lang w:val="cs-CZ"/>
              </w:rPr>
            </w:pPr>
            <w:r w:rsidRPr="00FB4AFB">
              <w:rPr>
                <w:sz w:val="16"/>
                <w:szCs w:val="18"/>
                <w:lang w:val="cs-CZ"/>
              </w:rPr>
              <w:t>62</w:t>
            </w:r>
          </w:p>
        </w:tc>
        <w:tc>
          <w:tcPr>
            <w:tcW w:w="534" w:type="dxa"/>
            <w:shd w:val="clear" w:color="auto" w:fill="auto"/>
          </w:tcPr>
          <w:p w14:paraId="5B033C7F" w14:textId="77777777" w:rsidR="00FB4AFB" w:rsidRPr="00FB4AFB" w:rsidRDefault="00FB4AFB" w:rsidP="00FB4AFB">
            <w:pPr>
              <w:jc w:val="right"/>
              <w:rPr>
                <w:sz w:val="16"/>
                <w:szCs w:val="18"/>
                <w:lang w:val="cs-CZ"/>
              </w:rPr>
            </w:pPr>
            <w:r w:rsidRPr="00FB4AFB">
              <w:rPr>
                <w:sz w:val="16"/>
                <w:szCs w:val="18"/>
                <w:lang w:val="cs-CZ"/>
              </w:rPr>
              <w:t>347</w:t>
            </w:r>
          </w:p>
        </w:tc>
        <w:tc>
          <w:tcPr>
            <w:tcW w:w="534" w:type="dxa"/>
            <w:shd w:val="clear" w:color="auto" w:fill="auto"/>
          </w:tcPr>
          <w:p w14:paraId="2634AA88" w14:textId="77777777" w:rsidR="00FB4AFB" w:rsidRPr="00FB4AFB" w:rsidRDefault="00FB4AFB" w:rsidP="00FB4AFB">
            <w:pPr>
              <w:jc w:val="right"/>
              <w:rPr>
                <w:sz w:val="16"/>
                <w:szCs w:val="18"/>
                <w:lang w:val="cs-CZ"/>
              </w:rPr>
            </w:pPr>
            <w:r w:rsidRPr="00FB4AFB">
              <w:rPr>
                <w:sz w:val="16"/>
                <w:szCs w:val="18"/>
                <w:lang w:val="cs-CZ"/>
              </w:rPr>
              <w:t>1131</w:t>
            </w:r>
          </w:p>
        </w:tc>
        <w:tc>
          <w:tcPr>
            <w:tcW w:w="534" w:type="dxa"/>
            <w:shd w:val="clear" w:color="auto" w:fill="auto"/>
          </w:tcPr>
          <w:p w14:paraId="4D7EE771" w14:textId="77777777" w:rsidR="00FB4AFB" w:rsidRPr="00FB4AFB" w:rsidRDefault="00FB4AFB" w:rsidP="00FB4AFB">
            <w:pPr>
              <w:jc w:val="right"/>
              <w:rPr>
                <w:sz w:val="16"/>
                <w:szCs w:val="18"/>
                <w:lang w:val="cs-CZ"/>
              </w:rPr>
            </w:pPr>
            <w:r w:rsidRPr="00FB4AFB">
              <w:rPr>
                <w:sz w:val="16"/>
                <w:szCs w:val="18"/>
                <w:lang w:val="cs-CZ"/>
              </w:rPr>
              <w:t>120</w:t>
            </w:r>
          </w:p>
        </w:tc>
        <w:tc>
          <w:tcPr>
            <w:tcW w:w="534" w:type="dxa"/>
            <w:shd w:val="clear" w:color="auto" w:fill="auto"/>
          </w:tcPr>
          <w:p w14:paraId="1881B132" w14:textId="77777777" w:rsidR="00FB4AFB" w:rsidRPr="00FB4AFB" w:rsidRDefault="00FB4AFB" w:rsidP="00FB4AFB">
            <w:pPr>
              <w:jc w:val="right"/>
              <w:rPr>
                <w:sz w:val="16"/>
                <w:szCs w:val="18"/>
                <w:lang w:val="cs-CZ"/>
              </w:rPr>
            </w:pPr>
            <w:r w:rsidRPr="00FB4AFB">
              <w:rPr>
                <w:sz w:val="16"/>
                <w:szCs w:val="18"/>
                <w:lang w:val="cs-CZ"/>
              </w:rPr>
              <w:t>5083</w:t>
            </w:r>
          </w:p>
        </w:tc>
        <w:tc>
          <w:tcPr>
            <w:tcW w:w="534" w:type="dxa"/>
            <w:shd w:val="clear" w:color="auto" w:fill="auto"/>
          </w:tcPr>
          <w:p w14:paraId="42778828" w14:textId="77777777" w:rsidR="00FB4AFB" w:rsidRPr="00FB4AFB" w:rsidRDefault="00FB4AFB" w:rsidP="00FB4AFB">
            <w:pPr>
              <w:jc w:val="right"/>
              <w:rPr>
                <w:sz w:val="16"/>
                <w:szCs w:val="18"/>
                <w:lang w:val="cs-CZ"/>
              </w:rPr>
            </w:pPr>
            <w:r w:rsidRPr="00FB4AFB">
              <w:rPr>
                <w:sz w:val="16"/>
                <w:szCs w:val="18"/>
                <w:lang w:val="cs-CZ"/>
              </w:rPr>
              <w:t>1400</w:t>
            </w:r>
          </w:p>
        </w:tc>
        <w:tc>
          <w:tcPr>
            <w:tcW w:w="534" w:type="dxa"/>
            <w:shd w:val="clear" w:color="auto" w:fill="auto"/>
          </w:tcPr>
          <w:p w14:paraId="7EAF3AD2" w14:textId="77777777" w:rsidR="00FB4AFB" w:rsidRPr="00FB4AFB" w:rsidRDefault="00FB4AFB" w:rsidP="00FB4AFB">
            <w:pPr>
              <w:jc w:val="right"/>
              <w:rPr>
                <w:sz w:val="16"/>
                <w:szCs w:val="18"/>
                <w:lang w:val="cs-CZ"/>
              </w:rPr>
            </w:pPr>
            <w:r w:rsidRPr="00FB4AFB">
              <w:rPr>
                <w:sz w:val="16"/>
                <w:szCs w:val="18"/>
                <w:lang w:val="cs-CZ"/>
              </w:rPr>
              <w:t>37</w:t>
            </w:r>
          </w:p>
        </w:tc>
        <w:tc>
          <w:tcPr>
            <w:tcW w:w="534" w:type="dxa"/>
            <w:shd w:val="clear" w:color="auto" w:fill="auto"/>
          </w:tcPr>
          <w:p w14:paraId="237097C1" w14:textId="77777777" w:rsidR="00FB4AFB" w:rsidRPr="00FB4AFB" w:rsidRDefault="00FB4AFB" w:rsidP="00FB4AFB">
            <w:pPr>
              <w:jc w:val="right"/>
              <w:rPr>
                <w:sz w:val="16"/>
                <w:szCs w:val="18"/>
                <w:lang w:val="cs-CZ"/>
              </w:rPr>
            </w:pPr>
            <w:r w:rsidRPr="00FB4AFB">
              <w:rPr>
                <w:sz w:val="16"/>
                <w:szCs w:val="18"/>
                <w:lang w:val="cs-CZ"/>
              </w:rPr>
              <w:t>3198</w:t>
            </w:r>
          </w:p>
        </w:tc>
      </w:tr>
      <w:tr w:rsidR="00FB4AFB" w:rsidRPr="00FB4AFB" w14:paraId="69F02665" w14:textId="77777777" w:rsidTr="00287B5E">
        <w:tc>
          <w:tcPr>
            <w:tcW w:w="536" w:type="dxa"/>
            <w:shd w:val="clear" w:color="auto" w:fill="auto"/>
          </w:tcPr>
          <w:p w14:paraId="48218673" w14:textId="77777777" w:rsidR="00FB4AFB" w:rsidRPr="00FB4AFB" w:rsidRDefault="00FB4AFB" w:rsidP="00FB4AFB">
            <w:pPr>
              <w:jc w:val="right"/>
              <w:rPr>
                <w:sz w:val="16"/>
                <w:szCs w:val="18"/>
              </w:rPr>
            </w:pPr>
            <w:r w:rsidRPr="00FB4AFB">
              <w:rPr>
                <w:sz w:val="16"/>
                <w:szCs w:val="18"/>
              </w:rPr>
              <w:t>1890</w:t>
            </w:r>
          </w:p>
        </w:tc>
        <w:tc>
          <w:tcPr>
            <w:tcW w:w="536" w:type="dxa"/>
            <w:shd w:val="clear" w:color="auto" w:fill="auto"/>
          </w:tcPr>
          <w:p w14:paraId="492FD3F3" w14:textId="77777777" w:rsidR="00FB4AFB" w:rsidRPr="00FB4AFB" w:rsidRDefault="00FB4AFB" w:rsidP="00FB4AFB">
            <w:pPr>
              <w:jc w:val="right"/>
              <w:rPr>
                <w:sz w:val="16"/>
                <w:szCs w:val="18"/>
                <w:lang w:val="cs-CZ"/>
              </w:rPr>
            </w:pPr>
            <w:r w:rsidRPr="00FB4AFB">
              <w:rPr>
                <w:sz w:val="16"/>
                <w:szCs w:val="18"/>
                <w:lang w:val="cs-CZ"/>
              </w:rPr>
              <w:t>1119</w:t>
            </w:r>
          </w:p>
        </w:tc>
        <w:tc>
          <w:tcPr>
            <w:tcW w:w="536" w:type="dxa"/>
            <w:shd w:val="clear" w:color="auto" w:fill="auto"/>
          </w:tcPr>
          <w:p w14:paraId="4AE2F9E0" w14:textId="77777777" w:rsidR="00FB4AFB" w:rsidRPr="00FB4AFB" w:rsidRDefault="00FB4AFB" w:rsidP="00FB4AFB">
            <w:pPr>
              <w:jc w:val="right"/>
              <w:rPr>
                <w:sz w:val="16"/>
                <w:szCs w:val="18"/>
                <w:lang w:val="cs-CZ"/>
              </w:rPr>
            </w:pPr>
            <w:r w:rsidRPr="00FB4AFB">
              <w:rPr>
                <w:sz w:val="16"/>
                <w:szCs w:val="18"/>
                <w:lang w:val="cs-CZ"/>
              </w:rPr>
              <w:t>661</w:t>
            </w:r>
          </w:p>
        </w:tc>
        <w:tc>
          <w:tcPr>
            <w:tcW w:w="536" w:type="dxa"/>
            <w:shd w:val="clear" w:color="auto" w:fill="auto"/>
          </w:tcPr>
          <w:p w14:paraId="0098F619" w14:textId="77777777" w:rsidR="00FB4AFB" w:rsidRPr="00FB4AFB" w:rsidRDefault="00FB4AFB" w:rsidP="00FB4AFB">
            <w:pPr>
              <w:jc w:val="right"/>
              <w:rPr>
                <w:sz w:val="16"/>
                <w:szCs w:val="18"/>
                <w:lang w:val="cs-CZ"/>
              </w:rPr>
            </w:pPr>
            <w:r w:rsidRPr="00FB4AFB">
              <w:rPr>
                <w:sz w:val="16"/>
                <w:szCs w:val="18"/>
                <w:lang w:val="cs-CZ"/>
              </w:rPr>
              <w:t>1042</w:t>
            </w:r>
          </w:p>
        </w:tc>
        <w:tc>
          <w:tcPr>
            <w:tcW w:w="536" w:type="dxa"/>
            <w:shd w:val="clear" w:color="auto" w:fill="auto"/>
          </w:tcPr>
          <w:p w14:paraId="0725C9E5" w14:textId="77777777" w:rsidR="00FB4AFB" w:rsidRPr="00FB4AFB" w:rsidRDefault="00FB4AFB" w:rsidP="00FB4AFB">
            <w:pPr>
              <w:jc w:val="right"/>
              <w:rPr>
                <w:sz w:val="16"/>
                <w:szCs w:val="18"/>
                <w:lang w:val="cs-CZ"/>
              </w:rPr>
            </w:pPr>
            <w:r w:rsidRPr="00FB4AFB">
              <w:rPr>
                <w:sz w:val="16"/>
                <w:szCs w:val="18"/>
                <w:lang w:val="cs-CZ"/>
              </w:rPr>
              <w:t>2239</w:t>
            </w:r>
          </w:p>
        </w:tc>
        <w:tc>
          <w:tcPr>
            <w:tcW w:w="536" w:type="dxa"/>
            <w:shd w:val="clear" w:color="auto" w:fill="auto"/>
          </w:tcPr>
          <w:p w14:paraId="4FBEFB22" w14:textId="77777777" w:rsidR="00FB4AFB" w:rsidRPr="00FB4AFB" w:rsidRDefault="00FB4AFB" w:rsidP="00FB4AFB">
            <w:pPr>
              <w:jc w:val="right"/>
              <w:rPr>
                <w:sz w:val="16"/>
                <w:szCs w:val="18"/>
                <w:lang w:val="cs-CZ"/>
              </w:rPr>
            </w:pPr>
            <w:r w:rsidRPr="00FB4AFB">
              <w:rPr>
                <w:sz w:val="16"/>
                <w:szCs w:val="18"/>
                <w:lang w:val="cs-CZ"/>
              </w:rPr>
              <w:t>2094</w:t>
            </w:r>
          </w:p>
        </w:tc>
        <w:tc>
          <w:tcPr>
            <w:tcW w:w="536" w:type="dxa"/>
            <w:shd w:val="clear" w:color="auto" w:fill="auto"/>
          </w:tcPr>
          <w:p w14:paraId="6CB51B62" w14:textId="77777777" w:rsidR="00FB4AFB" w:rsidRPr="00FB4AFB" w:rsidRDefault="00FB4AFB" w:rsidP="00FB4AFB">
            <w:pPr>
              <w:jc w:val="right"/>
              <w:rPr>
                <w:sz w:val="16"/>
                <w:szCs w:val="18"/>
                <w:lang w:val="cs-CZ"/>
              </w:rPr>
            </w:pPr>
            <w:r w:rsidRPr="00FB4AFB">
              <w:rPr>
                <w:sz w:val="16"/>
                <w:szCs w:val="18"/>
                <w:lang w:val="cs-CZ"/>
              </w:rPr>
              <w:t>1310</w:t>
            </w:r>
          </w:p>
        </w:tc>
        <w:tc>
          <w:tcPr>
            <w:tcW w:w="614" w:type="dxa"/>
            <w:shd w:val="clear" w:color="auto" w:fill="auto"/>
          </w:tcPr>
          <w:p w14:paraId="7AE86074" w14:textId="77777777" w:rsidR="00FB4AFB" w:rsidRPr="00FB4AFB" w:rsidRDefault="00FB4AFB" w:rsidP="00FB4AFB">
            <w:pPr>
              <w:jc w:val="right"/>
              <w:rPr>
                <w:sz w:val="16"/>
                <w:szCs w:val="18"/>
                <w:lang w:val="cs-CZ"/>
              </w:rPr>
            </w:pPr>
            <w:r w:rsidRPr="00FB4AFB">
              <w:rPr>
                <w:sz w:val="16"/>
                <w:szCs w:val="18"/>
                <w:lang w:val="cs-CZ"/>
              </w:rPr>
              <w:t>1290</w:t>
            </w:r>
          </w:p>
        </w:tc>
        <w:tc>
          <w:tcPr>
            <w:tcW w:w="533" w:type="dxa"/>
            <w:shd w:val="clear" w:color="auto" w:fill="auto"/>
          </w:tcPr>
          <w:p w14:paraId="3FC94B09" w14:textId="77777777" w:rsidR="00FB4AFB" w:rsidRPr="00FB4AFB" w:rsidRDefault="00FB4AFB" w:rsidP="00FB4AFB">
            <w:pPr>
              <w:jc w:val="right"/>
              <w:rPr>
                <w:sz w:val="16"/>
                <w:szCs w:val="18"/>
                <w:lang w:val="cs-CZ"/>
              </w:rPr>
            </w:pPr>
            <w:r w:rsidRPr="00FB4AFB">
              <w:rPr>
                <w:sz w:val="16"/>
                <w:szCs w:val="18"/>
                <w:lang w:val="cs-CZ"/>
              </w:rPr>
              <w:t>2679</w:t>
            </w:r>
          </w:p>
        </w:tc>
        <w:tc>
          <w:tcPr>
            <w:tcW w:w="533" w:type="dxa"/>
            <w:shd w:val="clear" w:color="auto" w:fill="auto"/>
          </w:tcPr>
          <w:p w14:paraId="28506CB7" w14:textId="77777777" w:rsidR="00FB4AFB" w:rsidRPr="00FB4AFB" w:rsidRDefault="00FB4AFB" w:rsidP="00FB4AFB">
            <w:pPr>
              <w:jc w:val="right"/>
              <w:rPr>
                <w:sz w:val="16"/>
                <w:szCs w:val="18"/>
                <w:lang w:val="cs-CZ"/>
              </w:rPr>
            </w:pPr>
            <w:r w:rsidRPr="00FB4AFB">
              <w:rPr>
                <w:sz w:val="16"/>
                <w:szCs w:val="18"/>
                <w:lang w:val="cs-CZ"/>
              </w:rPr>
              <w:t>143</w:t>
            </w:r>
          </w:p>
        </w:tc>
        <w:tc>
          <w:tcPr>
            <w:tcW w:w="533" w:type="dxa"/>
            <w:shd w:val="clear" w:color="auto" w:fill="auto"/>
          </w:tcPr>
          <w:p w14:paraId="30677728" w14:textId="77777777" w:rsidR="00FB4AFB" w:rsidRPr="00FB4AFB" w:rsidRDefault="00FB4AFB" w:rsidP="00FB4AFB">
            <w:pPr>
              <w:jc w:val="right"/>
              <w:rPr>
                <w:sz w:val="16"/>
                <w:szCs w:val="18"/>
                <w:lang w:val="cs-CZ"/>
              </w:rPr>
            </w:pPr>
            <w:r w:rsidRPr="00FB4AFB">
              <w:rPr>
                <w:sz w:val="16"/>
                <w:szCs w:val="18"/>
                <w:lang w:val="cs-CZ"/>
              </w:rPr>
              <w:t>1063</w:t>
            </w:r>
          </w:p>
        </w:tc>
        <w:tc>
          <w:tcPr>
            <w:tcW w:w="533" w:type="dxa"/>
            <w:shd w:val="clear" w:color="auto" w:fill="auto"/>
          </w:tcPr>
          <w:p w14:paraId="0C5308BC" w14:textId="77777777" w:rsidR="00FB4AFB" w:rsidRPr="00FB4AFB" w:rsidRDefault="00FB4AFB" w:rsidP="00FB4AFB">
            <w:pPr>
              <w:jc w:val="right"/>
              <w:rPr>
                <w:sz w:val="16"/>
                <w:szCs w:val="18"/>
                <w:lang w:val="cs-CZ"/>
              </w:rPr>
            </w:pPr>
            <w:r w:rsidRPr="00FB4AFB">
              <w:rPr>
                <w:sz w:val="16"/>
                <w:szCs w:val="18"/>
                <w:lang w:val="cs-CZ"/>
              </w:rPr>
              <w:t>47</w:t>
            </w:r>
          </w:p>
        </w:tc>
        <w:tc>
          <w:tcPr>
            <w:tcW w:w="534" w:type="dxa"/>
            <w:shd w:val="clear" w:color="auto" w:fill="auto"/>
          </w:tcPr>
          <w:p w14:paraId="6882C78C" w14:textId="77777777" w:rsidR="00FB4AFB" w:rsidRPr="00FB4AFB" w:rsidRDefault="00FB4AFB" w:rsidP="00FB4AFB">
            <w:pPr>
              <w:jc w:val="right"/>
              <w:rPr>
                <w:sz w:val="16"/>
                <w:szCs w:val="18"/>
                <w:lang w:val="cs-CZ"/>
              </w:rPr>
            </w:pPr>
            <w:r w:rsidRPr="00FB4AFB">
              <w:rPr>
                <w:sz w:val="16"/>
                <w:szCs w:val="18"/>
                <w:lang w:val="cs-CZ"/>
              </w:rPr>
              <w:t>377</w:t>
            </w:r>
          </w:p>
        </w:tc>
        <w:tc>
          <w:tcPr>
            <w:tcW w:w="534" w:type="dxa"/>
            <w:shd w:val="clear" w:color="auto" w:fill="auto"/>
          </w:tcPr>
          <w:p w14:paraId="7C2E28FC" w14:textId="77777777" w:rsidR="00FB4AFB" w:rsidRPr="00FB4AFB" w:rsidRDefault="00FB4AFB" w:rsidP="00FB4AFB">
            <w:pPr>
              <w:jc w:val="right"/>
              <w:rPr>
                <w:sz w:val="16"/>
                <w:szCs w:val="18"/>
                <w:lang w:val="cs-CZ"/>
              </w:rPr>
            </w:pPr>
            <w:r w:rsidRPr="00FB4AFB">
              <w:rPr>
                <w:sz w:val="16"/>
                <w:szCs w:val="18"/>
                <w:lang w:val="cs-CZ"/>
              </w:rPr>
              <w:t>1445</w:t>
            </w:r>
          </w:p>
        </w:tc>
        <w:tc>
          <w:tcPr>
            <w:tcW w:w="534" w:type="dxa"/>
            <w:shd w:val="clear" w:color="auto" w:fill="auto"/>
          </w:tcPr>
          <w:p w14:paraId="11E757AA" w14:textId="77777777" w:rsidR="00FB4AFB" w:rsidRPr="00FB4AFB" w:rsidRDefault="00FB4AFB" w:rsidP="00FB4AFB">
            <w:pPr>
              <w:jc w:val="right"/>
              <w:rPr>
                <w:sz w:val="16"/>
                <w:szCs w:val="18"/>
                <w:lang w:val="cs-CZ"/>
              </w:rPr>
            </w:pPr>
            <w:r w:rsidRPr="00FB4AFB">
              <w:rPr>
                <w:sz w:val="16"/>
                <w:szCs w:val="18"/>
                <w:lang w:val="cs-CZ"/>
              </w:rPr>
              <w:t>160</w:t>
            </w:r>
          </w:p>
        </w:tc>
        <w:tc>
          <w:tcPr>
            <w:tcW w:w="534" w:type="dxa"/>
            <w:shd w:val="clear" w:color="auto" w:fill="auto"/>
          </w:tcPr>
          <w:p w14:paraId="731AE202" w14:textId="77777777" w:rsidR="00FB4AFB" w:rsidRPr="00FB4AFB" w:rsidRDefault="00FB4AFB" w:rsidP="00FB4AFB">
            <w:pPr>
              <w:jc w:val="right"/>
              <w:rPr>
                <w:sz w:val="16"/>
                <w:szCs w:val="18"/>
                <w:lang w:val="cs-CZ"/>
              </w:rPr>
            </w:pPr>
            <w:r w:rsidRPr="00FB4AFB">
              <w:rPr>
                <w:sz w:val="16"/>
                <w:szCs w:val="18"/>
                <w:lang w:val="cs-CZ"/>
              </w:rPr>
              <w:t>6003</w:t>
            </w:r>
          </w:p>
        </w:tc>
        <w:tc>
          <w:tcPr>
            <w:tcW w:w="534" w:type="dxa"/>
            <w:shd w:val="clear" w:color="auto" w:fill="auto"/>
          </w:tcPr>
          <w:p w14:paraId="695D4AFA" w14:textId="77777777" w:rsidR="00FB4AFB" w:rsidRPr="00FB4AFB" w:rsidRDefault="00FB4AFB" w:rsidP="00FB4AFB">
            <w:pPr>
              <w:jc w:val="right"/>
              <w:rPr>
                <w:sz w:val="16"/>
                <w:szCs w:val="18"/>
                <w:lang w:val="cs-CZ"/>
              </w:rPr>
            </w:pPr>
            <w:r w:rsidRPr="00FB4AFB">
              <w:rPr>
                <w:sz w:val="16"/>
                <w:szCs w:val="18"/>
                <w:lang w:val="cs-CZ"/>
              </w:rPr>
              <w:t>1618</w:t>
            </w:r>
          </w:p>
        </w:tc>
        <w:tc>
          <w:tcPr>
            <w:tcW w:w="534" w:type="dxa"/>
            <w:shd w:val="clear" w:color="auto" w:fill="auto"/>
          </w:tcPr>
          <w:p w14:paraId="3B125A86" w14:textId="77777777" w:rsidR="00FB4AFB" w:rsidRPr="00FB4AFB" w:rsidRDefault="00FB4AFB" w:rsidP="00FB4AFB">
            <w:pPr>
              <w:jc w:val="right"/>
              <w:rPr>
                <w:sz w:val="16"/>
                <w:szCs w:val="18"/>
                <w:lang w:val="cs-CZ"/>
              </w:rPr>
            </w:pPr>
            <w:r w:rsidRPr="00FB4AFB">
              <w:rPr>
                <w:sz w:val="16"/>
                <w:szCs w:val="18"/>
                <w:lang w:val="cs-CZ"/>
              </w:rPr>
              <w:t>191</w:t>
            </w:r>
          </w:p>
        </w:tc>
        <w:tc>
          <w:tcPr>
            <w:tcW w:w="534" w:type="dxa"/>
            <w:shd w:val="clear" w:color="auto" w:fill="auto"/>
          </w:tcPr>
          <w:p w14:paraId="4A278A44" w14:textId="77777777" w:rsidR="00FB4AFB" w:rsidRPr="00FB4AFB" w:rsidRDefault="00FB4AFB" w:rsidP="00FB4AFB">
            <w:pPr>
              <w:jc w:val="right"/>
              <w:rPr>
                <w:sz w:val="16"/>
                <w:szCs w:val="18"/>
                <w:lang w:val="cs-CZ"/>
              </w:rPr>
            </w:pPr>
            <w:r w:rsidRPr="00FB4AFB">
              <w:rPr>
                <w:sz w:val="16"/>
                <w:szCs w:val="18"/>
                <w:lang w:val="cs-CZ"/>
              </w:rPr>
              <w:t>3672</w:t>
            </w:r>
          </w:p>
        </w:tc>
      </w:tr>
      <w:tr w:rsidR="00FB4AFB" w:rsidRPr="00FB4AFB" w14:paraId="4911C035" w14:textId="77777777" w:rsidTr="00287B5E">
        <w:tc>
          <w:tcPr>
            <w:tcW w:w="536" w:type="dxa"/>
            <w:shd w:val="clear" w:color="auto" w:fill="auto"/>
          </w:tcPr>
          <w:p w14:paraId="3CFDECC6" w14:textId="77777777" w:rsidR="00FB4AFB" w:rsidRPr="00FB4AFB" w:rsidRDefault="00FB4AFB" w:rsidP="00FB4AFB">
            <w:pPr>
              <w:jc w:val="right"/>
              <w:rPr>
                <w:sz w:val="16"/>
                <w:szCs w:val="18"/>
              </w:rPr>
            </w:pPr>
            <w:r w:rsidRPr="00FB4AFB">
              <w:rPr>
                <w:sz w:val="16"/>
                <w:szCs w:val="18"/>
              </w:rPr>
              <w:t>1900</w:t>
            </w:r>
          </w:p>
        </w:tc>
        <w:tc>
          <w:tcPr>
            <w:tcW w:w="536" w:type="dxa"/>
            <w:shd w:val="clear" w:color="auto" w:fill="auto"/>
          </w:tcPr>
          <w:p w14:paraId="747139F9" w14:textId="77777777" w:rsidR="00FB4AFB" w:rsidRPr="00FB4AFB" w:rsidRDefault="00FB4AFB" w:rsidP="00FB4AFB">
            <w:pPr>
              <w:jc w:val="right"/>
              <w:rPr>
                <w:sz w:val="16"/>
                <w:szCs w:val="18"/>
                <w:lang w:val="cs-CZ"/>
              </w:rPr>
            </w:pPr>
            <w:r w:rsidRPr="00FB4AFB">
              <w:rPr>
                <w:sz w:val="16"/>
                <w:szCs w:val="18"/>
                <w:lang w:val="cs-CZ"/>
              </w:rPr>
              <w:t>1382</w:t>
            </w:r>
          </w:p>
        </w:tc>
        <w:tc>
          <w:tcPr>
            <w:tcW w:w="536" w:type="dxa"/>
            <w:shd w:val="clear" w:color="auto" w:fill="auto"/>
          </w:tcPr>
          <w:p w14:paraId="36CA01B0" w14:textId="77777777" w:rsidR="00FB4AFB" w:rsidRPr="00FB4AFB" w:rsidRDefault="00FB4AFB" w:rsidP="00FB4AFB">
            <w:pPr>
              <w:jc w:val="right"/>
              <w:rPr>
                <w:sz w:val="16"/>
                <w:szCs w:val="18"/>
                <w:lang w:val="cs-CZ"/>
              </w:rPr>
            </w:pPr>
            <w:r w:rsidRPr="00FB4AFB">
              <w:rPr>
                <w:sz w:val="16"/>
                <w:szCs w:val="18"/>
                <w:lang w:val="cs-CZ"/>
              </w:rPr>
              <w:t>694</w:t>
            </w:r>
          </w:p>
        </w:tc>
        <w:tc>
          <w:tcPr>
            <w:tcW w:w="536" w:type="dxa"/>
            <w:shd w:val="clear" w:color="auto" w:fill="auto"/>
          </w:tcPr>
          <w:p w14:paraId="7EAF9D11" w14:textId="77777777" w:rsidR="00FB4AFB" w:rsidRPr="00FB4AFB" w:rsidRDefault="00FB4AFB" w:rsidP="00FB4AFB">
            <w:pPr>
              <w:jc w:val="right"/>
              <w:rPr>
                <w:sz w:val="16"/>
                <w:szCs w:val="18"/>
                <w:lang w:val="cs-CZ"/>
              </w:rPr>
            </w:pPr>
            <w:r w:rsidRPr="00FB4AFB">
              <w:rPr>
                <w:sz w:val="16"/>
                <w:szCs w:val="18"/>
                <w:lang w:val="cs-CZ"/>
              </w:rPr>
              <w:t>1188</w:t>
            </w:r>
          </w:p>
        </w:tc>
        <w:tc>
          <w:tcPr>
            <w:tcW w:w="536" w:type="dxa"/>
            <w:shd w:val="clear" w:color="auto" w:fill="auto"/>
          </w:tcPr>
          <w:p w14:paraId="3229971A" w14:textId="77777777" w:rsidR="00FB4AFB" w:rsidRPr="00FB4AFB" w:rsidRDefault="00FB4AFB" w:rsidP="00FB4AFB">
            <w:pPr>
              <w:jc w:val="right"/>
              <w:rPr>
                <w:sz w:val="16"/>
                <w:szCs w:val="18"/>
                <w:lang w:val="cs-CZ"/>
              </w:rPr>
            </w:pPr>
            <w:r w:rsidRPr="00FB4AFB">
              <w:rPr>
                <w:sz w:val="16"/>
                <w:szCs w:val="18"/>
                <w:lang w:val="cs-CZ"/>
              </w:rPr>
              <w:t>2805</w:t>
            </w:r>
          </w:p>
        </w:tc>
        <w:tc>
          <w:tcPr>
            <w:tcW w:w="536" w:type="dxa"/>
            <w:shd w:val="clear" w:color="auto" w:fill="auto"/>
          </w:tcPr>
          <w:p w14:paraId="00969917" w14:textId="77777777" w:rsidR="00FB4AFB" w:rsidRPr="00FB4AFB" w:rsidRDefault="00FB4AFB" w:rsidP="00FB4AFB">
            <w:pPr>
              <w:jc w:val="right"/>
              <w:rPr>
                <w:sz w:val="16"/>
                <w:szCs w:val="18"/>
                <w:lang w:val="cs-CZ"/>
              </w:rPr>
            </w:pPr>
            <w:r w:rsidRPr="00FB4AFB">
              <w:rPr>
                <w:sz w:val="16"/>
                <w:szCs w:val="18"/>
                <w:lang w:val="cs-CZ"/>
              </w:rPr>
              <w:t>2421</w:t>
            </w:r>
          </w:p>
        </w:tc>
        <w:tc>
          <w:tcPr>
            <w:tcW w:w="536" w:type="dxa"/>
            <w:shd w:val="clear" w:color="auto" w:fill="auto"/>
          </w:tcPr>
          <w:p w14:paraId="2C7BB643" w14:textId="77777777" w:rsidR="00FB4AFB" w:rsidRPr="00FB4AFB" w:rsidRDefault="00FB4AFB" w:rsidP="00FB4AFB">
            <w:pPr>
              <w:jc w:val="right"/>
              <w:rPr>
                <w:sz w:val="16"/>
                <w:szCs w:val="18"/>
                <w:lang w:val="cs-CZ"/>
              </w:rPr>
            </w:pPr>
            <w:r w:rsidRPr="00FB4AFB">
              <w:rPr>
                <w:sz w:val="16"/>
                <w:szCs w:val="18"/>
                <w:lang w:val="cs-CZ"/>
              </w:rPr>
              <w:t>1751</w:t>
            </w:r>
          </w:p>
        </w:tc>
        <w:tc>
          <w:tcPr>
            <w:tcW w:w="614" w:type="dxa"/>
            <w:shd w:val="clear" w:color="auto" w:fill="auto"/>
          </w:tcPr>
          <w:p w14:paraId="210BF6F1" w14:textId="77777777" w:rsidR="00FB4AFB" w:rsidRPr="00FB4AFB" w:rsidRDefault="00FB4AFB" w:rsidP="00FB4AFB">
            <w:pPr>
              <w:jc w:val="right"/>
              <w:rPr>
                <w:sz w:val="16"/>
                <w:szCs w:val="18"/>
                <w:lang w:val="cs-CZ"/>
              </w:rPr>
            </w:pPr>
            <w:r w:rsidRPr="00FB4AFB">
              <w:rPr>
                <w:sz w:val="16"/>
                <w:szCs w:val="18"/>
                <w:lang w:val="cs-CZ"/>
              </w:rPr>
              <w:t>1551</w:t>
            </w:r>
          </w:p>
        </w:tc>
        <w:tc>
          <w:tcPr>
            <w:tcW w:w="533" w:type="dxa"/>
            <w:shd w:val="clear" w:color="auto" w:fill="auto"/>
          </w:tcPr>
          <w:p w14:paraId="630D4F48" w14:textId="77777777" w:rsidR="00FB4AFB" w:rsidRPr="00FB4AFB" w:rsidRDefault="00FB4AFB" w:rsidP="00FB4AFB">
            <w:pPr>
              <w:jc w:val="right"/>
              <w:rPr>
                <w:sz w:val="16"/>
                <w:szCs w:val="18"/>
                <w:lang w:val="cs-CZ"/>
              </w:rPr>
            </w:pPr>
            <w:r w:rsidRPr="00FB4AFB">
              <w:rPr>
                <w:sz w:val="16"/>
                <w:szCs w:val="18"/>
                <w:lang w:val="cs-CZ"/>
              </w:rPr>
              <w:t>3107</w:t>
            </w:r>
          </w:p>
        </w:tc>
        <w:tc>
          <w:tcPr>
            <w:tcW w:w="533" w:type="dxa"/>
            <w:shd w:val="clear" w:color="auto" w:fill="auto"/>
          </w:tcPr>
          <w:p w14:paraId="10A7698B" w14:textId="77777777" w:rsidR="00FB4AFB" w:rsidRPr="00FB4AFB" w:rsidRDefault="00FB4AFB" w:rsidP="00FB4AFB">
            <w:pPr>
              <w:jc w:val="right"/>
              <w:rPr>
                <w:sz w:val="16"/>
                <w:szCs w:val="18"/>
                <w:lang w:val="cs-CZ"/>
              </w:rPr>
            </w:pPr>
            <w:r w:rsidRPr="00FB4AFB">
              <w:rPr>
                <w:sz w:val="16"/>
                <w:szCs w:val="18"/>
                <w:lang w:val="cs-CZ"/>
              </w:rPr>
              <w:t>243</w:t>
            </w:r>
          </w:p>
        </w:tc>
        <w:tc>
          <w:tcPr>
            <w:tcW w:w="533" w:type="dxa"/>
            <w:shd w:val="clear" w:color="auto" w:fill="auto"/>
          </w:tcPr>
          <w:p w14:paraId="0188B658" w14:textId="77777777" w:rsidR="00FB4AFB" w:rsidRPr="00FB4AFB" w:rsidRDefault="00FB4AFB" w:rsidP="00FB4AFB">
            <w:pPr>
              <w:jc w:val="right"/>
              <w:rPr>
                <w:sz w:val="16"/>
                <w:szCs w:val="18"/>
                <w:lang w:val="cs-CZ"/>
              </w:rPr>
            </w:pPr>
            <w:r w:rsidRPr="00FB4AFB">
              <w:rPr>
                <w:sz w:val="16"/>
                <w:szCs w:val="18"/>
                <w:lang w:val="cs-CZ"/>
              </w:rPr>
              <w:t>1066</w:t>
            </w:r>
          </w:p>
        </w:tc>
        <w:tc>
          <w:tcPr>
            <w:tcW w:w="533" w:type="dxa"/>
            <w:shd w:val="clear" w:color="auto" w:fill="auto"/>
          </w:tcPr>
          <w:p w14:paraId="74C7EDF6" w14:textId="77777777" w:rsidR="00FB4AFB" w:rsidRPr="00FB4AFB" w:rsidRDefault="00FB4AFB" w:rsidP="00FB4AFB">
            <w:pPr>
              <w:jc w:val="right"/>
              <w:rPr>
                <w:sz w:val="16"/>
                <w:szCs w:val="18"/>
                <w:lang w:val="cs-CZ"/>
              </w:rPr>
            </w:pPr>
            <w:r w:rsidRPr="00FB4AFB">
              <w:rPr>
                <w:sz w:val="16"/>
                <w:szCs w:val="18"/>
                <w:lang w:val="cs-CZ"/>
              </w:rPr>
              <w:t>42</w:t>
            </w:r>
          </w:p>
        </w:tc>
        <w:tc>
          <w:tcPr>
            <w:tcW w:w="534" w:type="dxa"/>
            <w:shd w:val="clear" w:color="auto" w:fill="auto"/>
          </w:tcPr>
          <w:p w14:paraId="3500E5B6" w14:textId="77777777" w:rsidR="00FB4AFB" w:rsidRPr="00FB4AFB" w:rsidRDefault="00FB4AFB" w:rsidP="00FB4AFB">
            <w:pPr>
              <w:jc w:val="right"/>
              <w:rPr>
                <w:sz w:val="16"/>
                <w:szCs w:val="18"/>
                <w:lang w:val="cs-CZ"/>
              </w:rPr>
            </w:pPr>
            <w:r w:rsidRPr="00FB4AFB">
              <w:rPr>
                <w:sz w:val="16"/>
                <w:szCs w:val="18"/>
                <w:lang w:val="cs-CZ"/>
              </w:rPr>
              <w:t>412</w:t>
            </w:r>
          </w:p>
        </w:tc>
        <w:tc>
          <w:tcPr>
            <w:tcW w:w="534" w:type="dxa"/>
            <w:shd w:val="clear" w:color="auto" w:fill="auto"/>
          </w:tcPr>
          <w:p w14:paraId="7E795958" w14:textId="77777777" w:rsidR="00FB4AFB" w:rsidRPr="00FB4AFB" w:rsidRDefault="00FB4AFB" w:rsidP="00FB4AFB">
            <w:pPr>
              <w:jc w:val="right"/>
              <w:rPr>
                <w:sz w:val="16"/>
                <w:szCs w:val="18"/>
                <w:lang w:val="cs-CZ"/>
              </w:rPr>
            </w:pPr>
            <w:r w:rsidRPr="00FB4AFB">
              <w:rPr>
                <w:sz w:val="16"/>
                <w:szCs w:val="18"/>
                <w:lang w:val="cs-CZ"/>
              </w:rPr>
              <w:t>1884</w:t>
            </w:r>
          </w:p>
        </w:tc>
        <w:tc>
          <w:tcPr>
            <w:tcW w:w="534" w:type="dxa"/>
            <w:shd w:val="clear" w:color="auto" w:fill="auto"/>
          </w:tcPr>
          <w:p w14:paraId="10658A32" w14:textId="77777777" w:rsidR="00FB4AFB" w:rsidRPr="00FB4AFB" w:rsidRDefault="00FB4AFB" w:rsidP="00FB4AFB">
            <w:pPr>
              <w:jc w:val="right"/>
              <w:rPr>
                <w:sz w:val="16"/>
                <w:szCs w:val="18"/>
                <w:lang w:val="cs-CZ"/>
              </w:rPr>
            </w:pPr>
            <w:r w:rsidRPr="00FB4AFB">
              <w:rPr>
                <w:sz w:val="16"/>
                <w:szCs w:val="18"/>
                <w:lang w:val="cs-CZ"/>
              </w:rPr>
              <w:t>195</w:t>
            </w:r>
          </w:p>
        </w:tc>
        <w:tc>
          <w:tcPr>
            <w:tcW w:w="534" w:type="dxa"/>
            <w:shd w:val="clear" w:color="auto" w:fill="auto"/>
          </w:tcPr>
          <w:p w14:paraId="22735225" w14:textId="77777777" w:rsidR="00FB4AFB" w:rsidRPr="00FB4AFB" w:rsidRDefault="00FB4AFB" w:rsidP="00FB4AFB">
            <w:pPr>
              <w:jc w:val="right"/>
              <w:rPr>
                <w:sz w:val="16"/>
                <w:szCs w:val="18"/>
                <w:lang w:val="cs-CZ"/>
              </w:rPr>
            </w:pPr>
            <w:r w:rsidRPr="00FB4AFB">
              <w:rPr>
                <w:sz w:val="16"/>
                <w:szCs w:val="18"/>
                <w:lang w:val="cs-CZ"/>
              </w:rPr>
              <w:t>7269</w:t>
            </w:r>
          </w:p>
        </w:tc>
        <w:tc>
          <w:tcPr>
            <w:tcW w:w="534" w:type="dxa"/>
            <w:shd w:val="clear" w:color="auto" w:fill="auto"/>
          </w:tcPr>
          <w:p w14:paraId="3D230ED6" w14:textId="77777777" w:rsidR="00FB4AFB" w:rsidRPr="00FB4AFB" w:rsidRDefault="00FB4AFB" w:rsidP="00FB4AFB">
            <w:pPr>
              <w:jc w:val="right"/>
              <w:rPr>
                <w:sz w:val="16"/>
                <w:szCs w:val="18"/>
                <w:lang w:val="cs-CZ"/>
              </w:rPr>
            </w:pPr>
            <w:r w:rsidRPr="00FB4AFB">
              <w:rPr>
                <w:sz w:val="16"/>
                <w:szCs w:val="18"/>
                <w:lang w:val="cs-CZ"/>
              </w:rPr>
              <w:t>1894</w:t>
            </w:r>
          </w:p>
        </w:tc>
        <w:tc>
          <w:tcPr>
            <w:tcW w:w="534" w:type="dxa"/>
            <w:shd w:val="clear" w:color="auto" w:fill="auto"/>
          </w:tcPr>
          <w:p w14:paraId="04FD06D5" w14:textId="77777777" w:rsidR="00FB4AFB" w:rsidRPr="00FB4AFB" w:rsidRDefault="00FB4AFB" w:rsidP="00FB4AFB">
            <w:pPr>
              <w:jc w:val="right"/>
              <w:rPr>
                <w:sz w:val="16"/>
                <w:szCs w:val="18"/>
                <w:lang w:val="cs-CZ"/>
              </w:rPr>
            </w:pPr>
            <w:r w:rsidRPr="00FB4AFB">
              <w:rPr>
                <w:sz w:val="16"/>
                <w:szCs w:val="18"/>
                <w:lang w:val="cs-CZ"/>
              </w:rPr>
              <w:t>319</w:t>
            </w:r>
          </w:p>
        </w:tc>
        <w:tc>
          <w:tcPr>
            <w:tcW w:w="534" w:type="dxa"/>
            <w:shd w:val="clear" w:color="auto" w:fill="auto"/>
          </w:tcPr>
          <w:p w14:paraId="79FBB9BF" w14:textId="77777777" w:rsidR="00FB4AFB" w:rsidRPr="00FB4AFB" w:rsidRDefault="00FB4AFB" w:rsidP="00FB4AFB">
            <w:pPr>
              <w:jc w:val="right"/>
              <w:rPr>
                <w:sz w:val="16"/>
                <w:szCs w:val="18"/>
                <w:lang w:val="cs-CZ"/>
              </w:rPr>
            </w:pPr>
            <w:r w:rsidRPr="00FB4AFB">
              <w:rPr>
                <w:sz w:val="16"/>
                <w:szCs w:val="18"/>
                <w:lang w:val="cs-CZ"/>
              </w:rPr>
              <w:t>4158</w:t>
            </w:r>
          </w:p>
        </w:tc>
      </w:tr>
      <w:tr w:rsidR="00FB4AFB" w:rsidRPr="00FB4AFB" w14:paraId="47D74804" w14:textId="77777777" w:rsidTr="00287B5E">
        <w:tc>
          <w:tcPr>
            <w:tcW w:w="536" w:type="dxa"/>
            <w:shd w:val="clear" w:color="auto" w:fill="auto"/>
          </w:tcPr>
          <w:p w14:paraId="490799C7" w14:textId="77777777" w:rsidR="00FB4AFB" w:rsidRPr="00FB4AFB" w:rsidRDefault="00FB4AFB" w:rsidP="00FB4AFB">
            <w:pPr>
              <w:jc w:val="right"/>
              <w:rPr>
                <w:sz w:val="16"/>
                <w:szCs w:val="18"/>
              </w:rPr>
            </w:pPr>
            <w:r w:rsidRPr="00FB4AFB">
              <w:rPr>
                <w:sz w:val="16"/>
                <w:szCs w:val="18"/>
              </w:rPr>
              <w:t>1910</w:t>
            </w:r>
          </w:p>
        </w:tc>
        <w:tc>
          <w:tcPr>
            <w:tcW w:w="536" w:type="dxa"/>
            <w:shd w:val="clear" w:color="auto" w:fill="auto"/>
          </w:tcPr>
          <w:p w14:paraId="43A3500B" w14:textId="77777777" w:rsidR="00FB4AFB" w:rsidRPr="00FB4AFB" w:rsidRDefault="00FB4AFB" w:rsidP="00FB4AFB">
            <w:pPr>
              <w:jc w:val="right"/>
              <w:rPr>
                <w:sz w:val="16"/>
                <w:szCs w:val="18"/>
                <w:lang w:val="cs-CZ"/>
              </w:rPr>
            </w:pPr>
            <w:r w:rsidRPr="00FB4AFB">
              <w:rPr>
                <w:sz w:val="16"/>
                <w:szCs w:val="18"/>
                <w:lang w:val="cs-CZ"/>
              </w:rPr>
              <w:t>1656</w:t>
            </w:r>
          </w:p>
        </w:tc>
        <w:tc>
          <w:tcPr>
            <w:tcW w:w="536" w:type="dxa"/>
            <w:shd w:val="clear" w:color="auto" w:fill="auto"/>
          </w:tcPr>
          <w:p w14:paraId="6B428D49" w14:textId="77777777" w:rsidR="00FB4AFB" w:rsidRPr="00FB4AFB" w:rsidRDefault="00FB4AFB" w:rsidP="00FB4AFB">
            <w:pPr>
              <w:jc w:val="right"/>
              <w:rPr>
                <w:sz w:val="16"/>
                <w:szCs w:val="18"/>
                <w:lang w:val="cs-CZ"/>
              </w:rPr>
            </w:pPr>
            <w:r w:rsidRPr="00FB4AFB">
              <w:rPr>
                <w:sz w:val="16"/>
                <w:szCs w:val="18"/>
                <w:lang w:val="cs-CZ"/>
              </w:rPr>
              <w:t>742</w:t>
            </w:r>
          </w:p>
        </w:tc>
        <w:tc>
          <w:tcPr>
            <w:tcW w:w="536" w:type="dxa"/>
            <w:shd w:val="clear" w:color="auto" w:fill="auto"/>
          </w:tcPr>
          <w:p w14:paraId="73331ACF" w14:textId="77777777" w:rsidR="00FB4AFB" w:rsidRPr="00FB4AFB" w:rsidRDefault="00FB4AFB" w:rsidP="00FB4AFB">
            <w:pPr>
              <w:jc w:val="right"/>
              <w:rPr>
                <w:sz w:val="16"/>
                <w:szCs w:val="18"/>
                <w:lang w:val="cs-CZ"/>
              </w:rPr>
            </w:pPr>
            <w:r w:rsidRPr="00FB4AFB">
              <w:rPr>
                <w:sz w:val="16"/>
                <w:szCs w:val="18"/>
                <w:lang w:val="cs-CZ"/>
              </w:rPr>
              <w:t>1295</w:t>
            </w:r>
          </w:p>
        </w:tc>
        <w:tc>
          <w:tcPr>
            <w:tcW w:w="536" w:type="dxa"/>
            <w:shd w:val="clear" w:color="auto" w:fill="auto"/>
          </w:tcPr>
          <w:p w14:paraId="0A98699E" w14:textId="77777777" w:rsidR="00FB4AFB" w:rsidRPr="00FB4AFB" w:rsidRDefault="00FB4AFB" w:rsidP="00FB4AFB">
            <w:pPr>
              <w:jc w:val="right"/>
              <w:rPr>
                <w:sz w:val="16"/>
                <w:szCs w:val="18"/>
                <w:lang w:val="cs-CZ"/>
              </w:rPr>
            </w:pPr>
            <w:r w:rsidRPr="00FB4AFB">
              <w:rPr>
                <w:sz w:val="16"/>
                <w:szCs w:val="18"/>
                <w:lang w:val="cs-CZ"/>
              </w:rPr>
              <w:t>3366</w:t>
            </w:r>
          </w:p>
        </w:tc>
        <w:tc>
          <w:tcPr>
            <w:tcW w:w="536" w:type="dxa"/>
            <w:shd w:val="clear" w:color="auto" w:fill="auto"/>
          </w:tcPr>
          <w:p w14:paraId="141893F7" w14:textId="77777777" w:rsidR="00FB4AFB" w:rsidRPr="00FB4AFB" w:rsidRDefault="00FB4AFB" w:rsidP="00FB4AFB">
            <w:pPr>
              <w:jc w:val="right"/>
              <w:rPr>
                <w:sz w:val="16"/>
                <w:szCs w:val="18"/>
                <w:lang w:val="cs-CZ"/>
              </w:rPr>
            </w:pPr>
            <w:r w:rsidRPr="00FB4AFB">
              <w:rPr>
                <w:sz w:val="16"/>
                <w:szCs w:val="18"/>
                <w:lang w:val="cs-CZ"/>
              </w:rPr>
              <w:t>2810</w:t>
            </w:r>
          </w:p>
        </w:tc>
        <w:tc>
          <w:tcPr>
            <w:tcW w:w="536" w:type="dxa"/>
            <w:shd w:val="clear" w:color="auto" w:fill="auto"/>
          </w:tcPr>
          <w:p w14:paraId="0DF11BBD" w14:textId="77777777" w:rsidR="00FB4AFB" w:rsidRPr="00FB4AFB" w:rsidRDefault="00FB4AFB" w:rsidP="00FB4AFB">
            <w:pPr>
              <w:jc w:val="right"/>
              <w:rPr>
                <w:sz w:val="16"/>
                <w:szCs w:val="18"/>
                <w:lang w:val="cs-CZ"/>
              </w:rPr>
            </w:pPr>
            <w:r w:rsidRPr="00FB4AFB">
              <w:rPr>
                <w:sz w:val="16"/>
                <w:szCs w:val="18"/>
                <w:lang w:val="cs-CZ"/>
              </w:rPr>
              <w:t>2076</w:t>
            </w:r>
          </w:p>
        </w:tc>
        <w:tc>
          <w:tcPr>
            <w:tcW w:w="614" w:type="dxa"/>
            <w:shd w:val="clear" w:color="auto" w:fill="auto"/>
          </w:tcPr>
          <w:p w14:paraId="75C1CD31" w14:textId="77777777" w:rsidR="00FB4AFB" w:rsidRPr="00FB4AFB" w:rsidRDefault="00FB4AFB" w:rsidP="00FB4AFB">
            <w:pPr>
              <w:jc w:val="right"/>
              <w:rPr>
                <w:sz w:val="16"/>
                <w:szCs w:val="18"/>
                <w:lang w:val="cs-CZ"/>
              </w:rPr>
            </w:pPr>
            <w:r w:rsidRPr="00FB4AFB">
              <w:rPr>
                <w:sz w:val="16"/>
                <w:szCs w:val="18"/>
                <w:lang w:val="cs-CZ"/>
              </w:rPr>
              <w:t>1797</w:t>
            </w:r>
          </w:p>
        </w:tc>
        <w:tc>
          <w:tcPr>
            <w:tcW w:w="533" w:type="dxa"/>
            <w:shd w:val="clear" w:color="auto" w:fill="auto"/>
          </w:tcPr>
          <w:p w14:paraId="26E9BF19" w14:textId="77777777" w:rsidR="00FB4AFB" w:rsidRPr="00FB4AFB" w:rsidRDefault="00FB4AFB" w:rsidP="00FB4AFB">
            <w:pPr>
              <w:jc w:val="right"/>
              <w:rPr>
                <w:sz w:val="16"/>
                <w:szCs w:val="18"/>
                <w:lang w:val="cs-CZ"/>
              </w:rPr>
            </w:pPr>
            <w:r w:rsidRPr="00FB4AFB">
              <w:rPr>
                <w:sz w:val="16"/>
                <w:szCs w:val="18"/>
                <w:lang w:val="cs-CZ"/>
              </w:rPr>
              <w:t>3293</w:t>
            </w:r>
          </w:p>
        </w:tc>
        <w:tc>
          <w:tcPr>
            <w:tcW w:w="533" w:type="dxa"/>
            <w:shd w:val="clear" w:color="auto" w:fill="auto"/>
          </w:tcPr>
          <w:p w14:paraId="7054E3F1" w14:textId="77777777" w:rsidR="00FB4AFB" w:rsidRPr="00FB4AFB" w:rsidRDefault="00FB4AFB" w:rsidP="00FB4AFB">
            <w:pPr>
              <w:jc w:val="right"/>
              <w:rPr>
                <w:sz w:val="16"/>
                <w:szCs w:val="18"/>
                <w:lang w:val="cs-CZ"/>
              </w:rPr>
            </w:pPr>
            <w:r w:rsidRPr="00FB4AFB">
              <w:rPr>
                <w:sz w:val="16"/>
                <w:szCs w:val="18"/>
                <w:lang w:val="cs-CZ"/>
              </w:rPr>
              <w:t>376</w:t>
            </w:r>
          </w:p>
        </w:tc>
        <w:tc>
          <w:tcPr>
            <w:tcW w:w="533" w:type="dxa"/>
            <w:shd w:val="clear" w:color="auto" w:fill="auto"/>
          </w:tcPr>
          <w:p w14:paraId="03B987CB" w14:textId="77777777" w:rsidR="00FB4AFB" w:rsidRPr="00FB4AFB" w:rsidRDefault="00FB4AFB" w:rsidP="00FB4AFB">
            <w:pPr>
              <w:jc w:val="right"/>
              <w:rPr>
                <w:sz w:val="16"/>
                <w:szCs w:val="18"/>
                <w:lang w:val="cs-CZ"/>
              </w:rPr>
            </w:pPr>
            <w:r w:rsidRPr="00FB4AFB">
              <w:rPr>
                <w:sz w:val="16"/>
                <w:szCs w:val="18"/>
                <w:lang w:val="cs-CZ"/>
              </w:rPr>
              <w:t>1192</w:t>
            </w:r>
          </w:p>
        </w:tc>
        <w:tc>
          <w:tcPr>
            <w:tcW w:w="533" w:type="dxa"/>
            <w:shd w:val="clear" w:color="auto" w:fill="auto"/>
          </w:tcPr>
          <w:p w14:paraId="7F9B384E" w14:textId="77777777" w:rsidR="00FB4AFB" w:rsidRPr="00FB4AFB" w:rsidRDefault="00FB4AFB" w:rsidP="00FB4AFB">
            <w:pPr>
              <w:jc w:val="right"/>
              <w:rPr>
                <w:sz w:val="16"/>
                <w:szCs w:val="18"/>
                <w:lang w:val="cs-CZ"/>
              </w:rPr>
            </w:pPr>
            <w:r w:rsidRPr="00FB4AFB">
              <w:rPr>
                <w:sz w:val="16"/>
                <w:szCs w:val="18"/>
                <w:lang w:val="cs-CZ"/>
              </w:rPr>
              <w:t>82</w:t>
            </w:r>
          </w:p>
        </w:tc>
        <w:tc>
          <w:tcPr>
            <w:tcW w:w="534" w:type="dxa"/>
            <w:shd w:val="clear" w:color="auto" w:fill="auto"/>
          </w:tcPr>
          <w:p w14:paraId="00CC0612" w14:textId="77777777" w:rsidR="00FB4AFB" w:rsidRPr="00FB4AFB" w:rsidRDefault="00FB4AFB" w:rsidP="00FB4AFB">
            <w:pPr>
              <w:jc w:val="right"/>
              <w:rPr>
                <w:sz w:val="16"/>
                <w:szCs w:val="18"/>
                <w:lang w:val="cs-CZ"/>
              </w:rPr>
            </w:pPr>
            <w:r w:rsidRPr="00FB4AFB">
              <w:rPr>
                <w:sz w:val="16"/>
                <w:szCs w:val="18"/>
                <w:lang w:val="cs-CZ"/>
              </w:rPr>
              <w:t>431</w:t>
            </w:r>
          </w:p>
        </w:tc>
        <w:tc>
          <w:tcPr>
            <w:tcW w:w="534" w:type="dxa"/>
            <w:shd w:val="clear" w:color="auto" w:fill="auto"/>
          </w:tcPr>
          <w:p w14:paraId="2E118C39" w14:textId="77777777" w:rsidR="00FB4AFB" w:rsidRPr="00FB4AFB" w:rsidRDefault="00FB4AFB" w:rsidP="00FB4AFB">
            <w:pPr>
              <w:jc w:val="right"/>
              <w:rPr>
                <w:sz w:val="16"/>
                <w:szCs w:val="18"/>
                <w:lang w:val="cs-CZ"/>
              </w:rPr>
            </w:pPr>
            <w:r w:rsidRPr="00FB4AFB">
              <w:rPr>
                <w:sz w:val="16"/>
                <w:szCs w:val="18"/>
                <w:lang w:val="cs-CZ"/>
              </w:rPr>
              <w:t>2537</w:t>
            </w:r>
          </w:p>
        </w:tc>
        <w:tc>
          <w:tcPr>
            <w:tcW w:w="534" w:type="dxa"/>
            <w:shd w:val="clear" w:color="auto" w:fill="auto"/>
          </w:tcPr>
          <w:p w14:paraId="723D3C93" w14:textId="77777777" w:rsidR="00FB4AFB" w:rsidRPr="00FB4AFB" w:rsidRDefault="00FB4AFB" w:rsidP="00FB4AFB">
            <w:pPr>
              <w:jc w:val="right"/>
              <w:rPr>
                <w:sz w:val="16"/>
                <w:szCs w:val="18"/>
                <w:lang w:val="cs-CZ"/>
              </w:rPr>
            </w:pPr>
            <w:r w:rsidRPr="00FB4AFB">
              <w:rPr>
                <w:sz w:val="16"/>
                <w:szCs w:val="18"/>
                <w:lang w:val="cs-CZ"/>
              </w:rPr>
              <w:t>327</w:t>
            </w:r>
          </w:p>
        </w:tc>
        <w:tc>
          <w:tcPr>
            <w:tcW w:w="534" w:type="dxa"/>
            <w:shd w:val="clear" w:color="auto" w:fill="auto"/>
          </w:tcPr>
          <w:p w14:paraId="3249BEE3" w14:textId="77777777" w:rsidR="00FB4AFB" w:rsidRPr="00FB4AFB" w:rsidRDefault="00FB4AFB" w:rsidP="00FB4AFB">
            <w:pPr>
              <w:jc w:val="right"/>
              <w:rPr>
                <w:sz w:val="16"/>
                <w:szCs w:val="18"/>
                <w:lang w:val="cs-CZ"/>
              </w:rPr>
            </w:pPr>
            <w:r w:rsidRPr="00FB4AFB">
              <w:rPr>
                <w:sz w:val="16"/>
                <w:szCs w:val="18"/>
                <w:lang w:val="cs-CZ"/>
              </w:rPr>
              <w:t>9114</w:t>
            </w:r>
          </w:p>
        </w:tc>
        <w:tc>
          <w:tcPr>
            <w:tcW w:w="534" w:type="dxa"/>
            <w:shd w:val="clear" w:color="auto" w:fill="auto"/>
          </w:tcPr>
          <w:p w14:paraId="522CE6DA" w14:textId="77777777" w:rsidR="00FB4AFB" w:rsidRPr="00FB4AFB" w:rsidRDefault="00FB4AFB" w:rsidP="00FB4AFB">
            <w:pPr>
              <w:jc w:val="right"/>
              <w:rPr>
                <w:sz w:val="16"/>
                <w:szCs w:val="18"/>
                <w:lang w:val="cs-CZ"/>
              </w:rPr>
            </w:pPr>
            <w:r w:rsidRPr="00FB4AFB">
              <w:rPr>
                <w:sz w:val="16"/>
                <w:szCs w:val="18"/>
                <w:lang w:val="cs-CZ"/>
              </w:rPr>
              <w:t>2206</w:t>
            </w:r>
          </w:p>
        </w:tc>
        <w:tc>
          <w:tcPr>
            <w:tcW w:w="534" w:type="dxa"/>
            <w:shd w:val="clear" w:color="auto" w:fill="auto"/>
          </w:tcPr>
          <w:p w14:paraId="1FA1119D" w14:textId="77777777" w:rsidR="00FB4AFB" w:rsidRPr="00FB4AFB" w:rsidRDefault="00FB4AFB" w:rsidP="00FB4AFB">
            <w:pPr>
              <w:jc w:val="right"/>
              <w:rPr>
                <w:sz w:val="16"/>
                <w:szCs w:val="18"/>
                <w:lang w:val="cs-CZ"/>
              </w:rPr>
            </w:pPr>
            <w:r w:rsidRPr="00FB4AFB">
              <w:rPr>
                <w:sz w:val="16"/>
                <w:szCs w:val="18"/>
                <w:lang w:val="cs-CZ"/>
              </w:rPr>
              <w:t>577</w:t>
            </w:r>
          </w:p>
        </w:tc>
        <w:tc>
          <w:tcPr>
            <w:tcW w:w="534" w:type="dxa"/>
            <w:shd w:val="clear" w:color="auto" w:fill="auto"/>
          </w:tcPr>
          <w:p w14:paraId="012D7467" w14:textId="77777777" w:rsidR="00FB4AFB" w:rsidRPr="00FB4AFB" w:rsidRDefault="00FB4AFB" w:rsidP="00FB4AFB">
            <w:pPr>
              <w:jc w:val="right"/>
              <w:rPr>
                <w:sz w:val="16"/>
                <w:szCs w:val="18"/>
                <w:lang w:val="cs-CZ"/>
              </w:rPr>
            </w:pPr>
            <w:r w:rsidRPr="00FB4AFB">
              <w:rPr>
                <w:sz w:val="16"/>
                <w:szCs w:val="18"/>
                <w:lang w:val="cs-CZ"/>
              </w:rPr>
              <w:t>4767</w:t>
            </w:r>
          </w:p>
        </w:tc>
      </w:tr>
      <w:tr w:rsidR="00FB4AFB" w:rsidRPr="00FB4AFB" w14:paraId="4A2A6938" w14:textId="77777777" w:rsidTr="00287B5E">
        <w:tc>
          <w:tcPr>
            <w:tcW w:w="536" w:type="dxa"/>
            <w:shd w:val="clear" w:color="auto" w:fill="auto"/>
          </w:tcPr>
          <w:p w14:paraId="28F2AEED" w14:textId="77777777" w:rsidR="00FB4AFB" w:rsidRPr="00FB4AFB" w:rsidRDefault="00FB4AFB" w:rsidP="00FB4AFB">
            <w:pPr>
              <w:jc w:val="right"/>
              <w:rPr>
                <w:sz w:val="16"/>
                <w:szCs w:val="18"/>
              </w:rPr>
            </w:pPr>
            <w:r w:rsidRPr="00FB4AFB">
              <w:rPr>
                <w:sz w:val="16"/>
                <w:szCs w:val="18"/>
              </w:rPr>
              <w:t>1920</w:t>
            </w:r>
          </w:p>
        </w:tc>
        <w:tc>
          <w:tcPr>
            <w:tcW w:w="536" w:type="dxa"/>
            <w:shd w:val="clear" w:color="auto" w:fill="auto"/>
          </w:tcPr>
          <w:p w14:paraId="012D8781" w14:textId="77777777" w:rsidR="00FB4AFB" w:rsidRPr="00FB4AFB" w:rsidRDefault="00FB4AFB" w:rsidP="00FB4AFB">
            <w:pPr>
              <w:jc w:val="right"/>
              <w:rPr>
                <w:sz w:val="16"/>
                <w:szCs w:val="18"/>
                <w:lang w:val="cs-CZ"/>
              </w:rPr>
            </w:pPr>
            <w:r w:rsidRPr="00FB4AFB">
              <w:rPr>
                <w:sz w:val="16"/>
                <w:szCs w:val="18"/>
                <w:lang w:val="cs-CZ"/>
              </w:rPr>
              <w:t>1799</w:t>
            </w:r>
          </w:p>
        </w:tc>
        <w:tc>
          <w:tcPr>
            <w:tcW w:w="536" w:type="dxa"/>
            <w:shd w:val="clear" w:color="auto" w:fill="auto"/>
          </w:tcPr>
          <w:p w14:paraId="4AB40554" w14:textId="77777777" w:rsidR="00FB4AFB" w:rsidRPr="00FB4AFB" w:rsidRDefault="00FB4AFB" w:rsidP="00FB4AFB">
            <w:pPr>
              <w:jc w:val="right"/>
              <w:rPr>
                <w:sz w:val="16"/>
                <w:szCs w:val="18"/>
                <w:lang w:val="cs-CZ"/>
              </w:rPr>
            </w:pPr>
            <w:r w:rsidRPr="00FB4AFB">
              <w:rPr>
                <w:sz w:val="16"/>
                <w:szCs w:val="18"/>
                <w:lang w:val="cs-CZ"/>
              </w:rPr>
              <w:t>768</w:t>
            </w:r>
          </w:p>
        </w:tc>
        <w:tc>
          <w:tcPr>
            <w:tcW w:w="536" w:type="dxa"/>
            <w:shd w:val="clear" w:color="auto" w:fill="auto"/>
          </w:tcPr>
          <w:p w14:paraId="773D3A76" w14:textId="77777777" w:rsidR="00FB4AFB" w:rsidRPr="00FB4AFB" w:rsidRDefault="00FB4AFB" w:rsidP="00FB4AFB">
            <w:pPr>
              <w:jc w:val="right"/>
              <w:rPr>
                <w:sz w:val="16"/>
                <w:szCs w:val="18"/>
                <w:lang w:val="cs-CZ"/>
              </w:rPr>
            </w:pPr>
            <w:r w:rsidRPr="00FB4AFB">
              <w:rPr>
                <w:sz w:val="16"/>
                <w:szCs w:val="18"/>
                <w:lang w:val="cs-CZ"/>
              </w:rPr>
              <w:t>1450</w:t>
            </w:r>
          </w:p>
        </w:tc>
        <w:tc>
          <w:tcPr>
            <w:tcW w:w="536" w:type="dxa"/>
            <w:shd w:val="clear" w:color="auto" w:fill="auto"/>
          </w:tcPr>
          <w:p w14:paraId="02F8A919" w14:textId="77777777" w:rsidR="00FB4AFB" w:rsidRPr="00FB4AFB" w:rsidRDefault="00FB4AFB" w:rsidP="00FB4AFB">
            <w:pPr>
              <w:jc w:val="right"/>
              <w:rPr>
                <w:sz w:val="16"/>
                <w:szCs w:val="18"/>
                <w:lang w:val="cs-CZ"/>
              </w:rPr>
            </w:pPr>
            <w:r w:rsidRPr="00FB4AFB">
              <w:rPr>
                <w:sz w:val="16"/>
                <w:szCs w:val="18"/>
                <w:lang w:val="cs-CZ"/>
              </w:rPr>
              <w:t>3852</w:t>
            </w:r>
          </w:p>
        </w:tc>
        <w:tc>
          <w:tcPr>
            <w:tcW w:w="536" w:type="dxa"/>
            <w:shd w:val="clear" w:color="auto" w:fill="auto"/>
          </w:tcPr>
          <w:p w14:paraId="187BCAAC" w14:textId="77777777" w:rsidR="00FB4AFB" w:rsidRPr="00FB4AFB" w:rsidRDefault="00FB4AFB" w:rsidP="00FB4AFB">
            <w:pPr>
              <w:jc w:val="right"/>
              <w:rPr>
                <w:sz w:val="16"/>
                <w:szCs w:val="18"/>
                <w:lang w:val="cs-CZ"/>
              </w:rPr>
            </w:pPr>
            <w:r w:rsidRPr="00FB4AFB">
              <w:rPr>
                <w:sz w:val="16"/>
                <w:szCs w:val="18"/>
                <w:lang w:val="cs-CZ"/>
              </w:rPr>
              <w:t>3668</w:t>
            </w:r>
          </w:p>
        </w:tc>
        <w:tc>
          <w:tcPr>
            <w:tcW w:w="536" w:type="dxa"/>
            <w:shd w:val="clear" w:color="auto" w:fill="auto"/>
          </w:tcPr>
          <w:p w14:paraId="601AF0DE" w14:textId="77777777" w:rsidR="00FB4AFB" w:rsidRPr="00FB4AFB" w:rsidRDefault="00FB4AFB" w:rsidP="00FB4AFB">
            <w:pPr>
              <w:jc w:val="right"/>
              <w:rPr>
                <w:sz w:val="16"/>
                <w:szCs w:val="18"/>
                <w:lang w:val="cs-CZ"/>
              </w:rPr>
            </w:pPr>
            <w:r w:rsidRPr="00FB4AFB">
              <w:rPr>
                <w:sz w:val="16"/>
                <w:szCs w:val="18"/>
                <w:lang w:val="cs-CZ"/>
              </w:rPr>
              <w:t>2387</w:t>
            </w:r>
          </w:p>
        </w:tc>
        <w:tc>
          <w:tcPr>
            <w:tcW w:w="614" w:type="dxa"/>
            <w:shd w:val="clear" w:color="auto" w:fill="auto"/>
          </w:tcPr>
          <w:p w14:paraId="049750F7" w14:textId="77777777" w:rsidR="00FB4AFB" w:rsidRPr="00FB4AFB" w:rsidRDefault="00FB4AFB" w:rsidP="00FB4AFB">
            <w:pPr>
              <w:jc w:val="right"/>
              <w:rPr>
                <w:sz w:val="16"/>
                <w:szCs w:val="18"/>
                <w:lang w:val="cs-CZ"/>
              </w:rPr>
            </w:pPr>
            <w:r w:rsidRPr="00FB4AFB">
              <w:rPr>
                <w:sz w:val="16"/>
                <w:szCs w:val="18"/>
                <w:lang w:val="cs-CZ"/>
              </w:rPr>
              <w:t>1791</w:t>
            </w:r>
          </w:p>
        </w:tc>
        <w:tc>
          <w:tcPr>
            <w:tcW w:w="533" w:type="dxa"/>
            <w:shd w:val="clear" w:color="auto" w:fill="auto"/>
          </w:tcPr>
          <w:p w14:paraId="3C09BED1" w14:textId="77777777" w:rsidR="00FB4AFB" w:rsidRPr="00FB4AFB" w:rsidRDefault="00FB4AFB" w:rsidP="00FB4AFB">
            <w:pPr>
              <w:jc w:val="right"/>
              <w:rPr>
                <w:sz w:val="16"/>
                <w:szCs w:val="18"/>
                <w:lang w:val="cs-CZ"/>
              </w:rPr>
            </w:pPr>
            <w:r w:rsidRPr="00FB4AFB">
              <w:rPr>
                <w:sz w:val="16"/>
                <w:szCs w:val="18"/>
                <w:lang w:val="cs-CZ"/>
              </w:rPr>
              <w:t>3404</w:t>
            </w:r>
          </w:p>
        </w:tc>
        <w:tc>
          <w:tcPr>
            <w:tcW w:w="533" w:type="dxa"/>
            <w:shd w:val="clear" w:color="auto" w:fill="auto"/>
          </w:tcPr>
          <w:p w14:paraId="5CEA1C69" w14:textId="77777777" w:rsidR="00FB4AFB" w:rsidRPr="00FB4AFB" w:rsidRDefault="00FB4AFB" w:rsidP="00FB4AFB">
            <w:pPr>
              <w:jc w:val="right"/>
              <w:rPr>
                <w:sz w:val="16"/>
                <w:szCs w:val="18"/>
                <w:lang w:val="cs-CZ"/>
              </w:rPr>
            </w:pPr>
            <w:r w:rsidRPr="00FB4AFB">
              <w:rPr>
                <w:sz w:val="16"/>
                <w:szCs w:val="18"/>
                <w:lang w:val="cs-CZ"/>
              </w:rPr>
              <w:t>549</w:t>
            </w:r>
          </w:p>
        </w:tc>
        <w:tc>
          <w:tcPr>
            <w:tcW w:w="533" w:type="dxa"/>
            <w:shd w:val="clear" w:color="auto" w:fill="auto"/>
          </w:tcPr>
          <w:p w14:paraId="1C50C2BC" w14:textId="77777777" w:rsidR="00FB4AFB" w:rsidRPr="00FB4AFB" w:rsidRDefault="00FB4AFB" w:rsidP="00FB4AFB">
            <w:pPr>
              <w:jc w:val="right"/>
              <w:rPr>
                <w:sz w:val="16"/>
                <w:szCs w:val="18"/>
                <w:lang w:val="cs-CZ"/>
              </w:rPr>
            </w:pPr>
            <w:r w:rsidRPr="00FB4AFB">
              <w:rPr>
                <w:sz w:val="16"/>
                <w:szCs w:val="18"/>
                <w:lang w:val="cs-CZ"/>
              </w:rPr>
              <w:t>1296</w:t>
            </w:r>
          </w:p>
        </w:tc>
        <w:tc>
          <w:tcPr>
            <w:tcW w:w="533" w:type="dxa"/>
            <w:shd w:val="clear" w:color="auto" w:fill="auto"/>
          </w:tcPr>
          <w:p w14:paraId="614B70EC" w14:textId="77777777" w:rsidR="00FB4AFB" w:rsidRPr="00FB4AFB" w:rsidRDefault="00FB4AFB" w:rsidP="00FB4AFB">
            <w:pPr>
              <w:jc w:val="right"/>
              <w:rPr>
                <w:sz w:val="16"/>
                <w:szCs w:val="18"/>
                <w:lang w:val="cs-CZ"/>
              </w:rPr>
            </w:pPr>
            <w:r w:rsidRPr="00FB4AFB">
              <w:rPr>
                <w:sz w:val="16"/>
                <w:szCs w:val="18"/>
                <w:lang w:val="cs-CZ"/>
              </w:rPr>
              <w:t>77</w:t>
            </w:r>
          </w:p>
        </w:tc>
        <w:tc>
          <w:tcPr>
            <w:tcW w:w="534" w:type="dxa"/>
            <w:shd w:val="clear" w:color="auto" w:fill="auto"/>
          </w:tcPr>
          <w:p w14:paraId="26380AA4" w14:textId="77777777" w:rsidR="00FB4AFB" w:rsidRPr="00FB4AFB" w:rsidRDefault="00FB4AFB" w:rsidP="00FB4AFB">
            <w:pPr>
              <w:jc w:val="right"/>
              <w:rPr>
                <w:sz w:val="16"/>
                <w:szCs w:val="18"/>
                <w:lang w:val="cs-CZ"/>
              </w:rPr>
            </w:pPr>
            <w:r w:rsidRPr="00FB4AFB">
              <w:rPr>
                <w:sz w:val="16"/>
                <w:szCs w:val="18"/>
                <w:lang w:val="cs-CZ"/>
              </w:rPr>
              <w:t>443</w:t>
            </w:r>
          </w:p>
        </w:tc>
        <w:tc>
          <w:tcPr>
            <w:tcW w:w="534" w:type="dxa"/>
            <w:shd w:val="clear" w:color="auto" w:fill="auto"/>
          </w:tcPr>
          <w:p w14:paraId="4EFD078D" w14:textId="77777777" w:rsidR="00FB4AFB" w:rsidRPr="00FB4AFB" w:rsidRDefault="00FB4AFB" w:rsidP="00FB4AFB">
            <w:pPr>
              <w:jc w:val="right"/>
              <w:rPr>
                <w:sz w:val="16"/>
                <w:szCs w:val="18"/>
                <w:lang w:val="cs-CZ"/>
              </w:rPr>
            </w:pPr>
            <w:r w:rsidRPr="00FB4AFB">
              <w:rPr>
                <w:sz w:val="16"/>
                <w:szCs w:val="18"/>
                <w:lang w:val="cs-CZ"/>
              </w:rPr>
              <w:t>3156</w:t>
            </w:r>
          </w:p>
        </w:tc>
        <w:tc>
          <w:tcPr>
            <w:tcW w:w="534" w:type="dxa"/>
            <w:shd w:val="clear" w:color="auto" w:fill="auto"/>
          </w:tcPr>
          <w:p w14:paraId="5C177B1F" w14:textId="77777777" w:rsidR="00FB4AFB" w:rsidRPr="00FB4AFB" w:rsidRDefault="00FB4AFB" w:rsidP="00FB4AFB">
            <w:pPr>
              <w:jc w:val="right"/>
              <w:rPr>
                <w:sz w:val="16"/>
                <w:szCs w:val="18"/>
                <w:lang w:val="cs-CZ"/>
              </w:rPr>
            </w:pPr>
            <w:r w:rsidRPr="00FB4AFB">
              <w:rPr>
                <w:sz w:val="16"/>
                <w:szCs w:val="18"/>
                <w:lang w:val="cs-CZ"/>
              </w:rPr>
              <w:t>360</w:t>
            </w:r>
          </w:p>
        </w:tc>
        <w:tc>
          <w:tcPr>
            <w:tcW w:w="534" w:type="dxa"/>
            <w:shd w:val="clear" w:color="auto" w:fill="auto"/>
          </w:tcPr>
          <w:p w14:paraId="0BDB385F" w14:textId="77777777" w:rsidR="00FB4AFB" w:rsidRPr="00FB4AFB" w:rsidRDefault="00FB4AFB" w:rsidP="00FB4AFB">
            <w:pPr>
              <w:jc w:val="right"/>
              <w:rPr>
                <w:sz w:val="16"/>
                <w:szCs w:val="18"/>
                <w:lang w:val="cs-CZ"/>
              </w:rPr>
            </w:pPr>
            <w:r w:rsidRPr="00FB4AFB">
              <w:rPr>
                <w:sz w:val="16"/>
                <w:szCs w:val="18"/>
                <w:lang w:val="cs-CZ"/>
              </w:rPr>
              <w:t>10385</w:t>
            </w:r>
          </w:p>
        </w:tc>
        <w:tc>
          <w:tcPr>
            <w:tcW w:w="534" w:type="dxa"/>
            <w:shd w:val="clear" w:color="auto" w:fill="auto"/>
          </w:tcPr>
          <w:p w14:paraId="740E3B66" w14:textId="77777777" w:rsidR="00FB4AFB" w:rsidRPr="00FB4AFB" w:rsidRDefault="00FB4AFB" w:rsidP="00FB4AFB">
            <w:pPr>
              <w:jc w:val="right"/>
              <w:rPr>
                <w:sz w:val="16"/>
                <w:szCs w:val="18"/>
                <w:lang w:val="cs-CZ"/>
              </w:rPr>
            </w:pPr>
            <w:r w:rsidRPr="00FB4AFB">
              <w:rPr>
                <w:sz w:val="16"/>
                <w:szCs w:val="18"/>
                <w:lang w:val="cs-CZ"/>
              </w:rPr>
              <w:t>2559</w:t>
            </w:r>
          </w:p>
        </w:tc>
        <w:tc>
          <w:tcPr>
            <w:tcW w:w="534" w:type="dxa"/>
            <w:shd w:val="clear" w:color="auto" w:fill="auto"/>
          </w:tcPr>
          <w:p w14:paraId="61099C4F" w14:textId="77777777" w:rsidR="00FB4AFB" w:rsidRPr="00FB4AFB" w:rsidRDefault="00FB4AFB" w:rsidP="00FB4AFB">
            <w:pPr>
              <w:jc w:val="right"/>
              <w:rPr>
                <w:sz w:val="16"/>
                <w:szCs w:val="18"/>
                <w:lang w:val="cs-CZ"/>
              </w:rPr>
            </w:pPr>
            <w:r w:rsidRPr="00FB4AFB">
              <w:rPr>
                <w:sz w:val="16"/>
                <w:szCs w:val="18"/>
                <w:lang w:val="cs-CZ"/>
              </w:rPr>
              <w:t>647</w:t>
            </w:r>
          </w:p>
        </w:tc>
        <w:tc>
          <w:tcPr>
            <w:tcW w:w="534" w:type="dxa"/>
            <w:shd w:val="clear" w:color="auto" w:fill="auto"/>
          </w:tcPr>
          <w:p w14:paraId="48BE5E09" w14:textId="77777777" w:rsidR="00FB4AFB" w:rsidRPr="00FB4AFB" w:rsidRDefault="00FB4AFB" w:rsidP="00FB4AFB">
            <w:pPr>
              <w:jc w:val="right"/>
              <w:rPr>
                <w:sz w:val="16"/>
                <w:szCs w:val="18"/>
                <w:lang w:val="cs-CZ"/>
              </w:rPr>
            </w:pPr>
            <w:r w:rsidRPr="00FB4AFB">
              <w:rPr>
                <w:sz w:val="16"/>
                <w:szCs w:val="18"/>
                <w:lang w:val="cs-CZ"/>
              </w:rPr>
              <w:t>5759</w:t>
            </w:r>
          </w:p>
        </w:tc>
      </w:tr>
      <w:tr w:rsidR="00FB4AFB" w:rsidRPr="00FB4AFB" w14:paraId="3BF895E1" w14:textId="77777777" w:rsidTr="00287B5E">
        <w:tc>
          <w:tcPr>
            <w:tcW w:w="536" w:type="dxa"/>
            <w:shd w:val="clear" w:color="auto" w:fill="auto"/>
          </w:tcPr>
          <w:p w14:paraId="58135D0A" w14:textId="77777777" w:rsidR="00FB4AFB" w:rsidRPr="00FB4AFB" w:rsidRDefault="00FB4AFB" w:rsidP="00FB4AFB">
            <w:pPr>
              <w:jc w:val="right"/>
              <w:rPr>
                <w:sz w:val="16"/>
                <w:szCs w:val="18"/>
              </w:rPr>
            </w:pPr>
            <w:r w:rsidRPr="00FB4AFB">
              <w:rPr>
                <w:sz w:val="16"/>
                <w:szCs w:val="18"/>
              </w:rPr>
              <w:t>1930</w:t>
            </w:r>
          </w:p>
        </w:tc>
        <w:tc>
          <w:tcPr>
            <w:tcW w:w="536" w:type="dxa"/>
            <w:shd w:val="clear" w:color="auto" w:fill="auto"/>
          </w:tcPr>
          <w:p w14:paraId="79E51E59" w14:textId="77777777" w:rsidR="00FB4AFB" w:rsidRPr="00FB4AFB" w:rsidRDefault="00FB4AFB" w:rsidP="00FB4AFB">
            <w:pPr>
              <w:jc w:val="right"/>
              <w:rPr>
                <w:sz w:val="16"/>
                <w:szCs w:val="18"/>
                <w:lang w:val="cs-CZ"/>
              </w:rPr>
            </w:pPr>
            <w:r w:rsidRPr="00FB4AFB">
              <w:rPr>
                <w:sz w:val="16"/>
                <w:szCs w:val="18"/>
                <w:lang w:val="cs-CZ"/>
              </w:rPr>
              <w:t>2102</w:t>
            </w:r>
          </w:p>
        </w:tc>
        <w:tc>
          <w:tcPr>
            <w:tcW w:w="536" w:type="dxa"/>
            <w:shd w:val="clear" w:color="auto" w:fill="auto"/>
          </w:tcPr>
          <w:p w14:paraId="65CA34BD" w14:textId="77777777" w:rsidR="00FB4AFB" w:rsidRPr="00FB4AFB" w:rsidRDefault="00FB4AFB" w:rsidP="00FB4AFB">
            <w:pPr>
              <w:jc w:val="right"/>
              <w:rPr>
                <w:sz w:val="16"/>
                <w:szCs w:val="18"/>
                <w:lang w:val="cs-CZ"/>
              </w:rPr>
            </w:pPr>
            <w:r w:rsidRPr="00FB4AFB">
              <w:rPr>
                <w:sz w:val="16"/>
                <w:szCs w:val="18"/>
                <w:lang w:val="cs-CZ"/>
              </w:rPr>
              <w:t>797</w:t>
            </w:r>
          </w:p>
        </w:tc>
        <w:tc>
          <w:tcPr>
            <w:tcW w:w="536" w:type="dxa"/>
            <w:shd w:val="clear" w:color="auto" w:fill="auto"/>
          </w:tcPr>
          <w:p w14:paraId="195632F8" w14:textId="77777777" w:rsidR="00FB4AFB" w:rsidRPr="00FB4AFB" w:rsidRDefault="00FB4AFB" w:rsidP="00FB4AFB">
            <w:pPr>
              <w:jc w:val="right"/>
              <w:rPr>
                <w:sz w:val="16"/>
                <w:szCs w:val="18"/>
                <w:lang w:val="cs-CZ"/>
              </w:rPr>
            </w:pPr>
            <w:r w:rsidRPr="00FB4AFB">
              <w:rPr>
                <w:sz w:val="16"/>
                <w:szCs w:val="18"/>
                <w:lang w:val="cs-CZ"/>
              </w:rPr>
              <w:t>1632</w:t>
            </w:r>
          </w:p>
        </w:tc>
        <w:tc>
          <w:tcPr>
            <w:tcW w:w="536" w:type="dxa"/>
            <w:shd w:val="clear" w:color="auto" w:fill="auto"/>
          </w:tcPr>
          <w:p w14:paraId="1AEE14AF" w14:textId="77777777" w:rsidR="00FB4AFB" w:rsidRPr="00FB4AFB" w:rsidRDefault="00FB4AFB" w:rsidP="00FB4AFB">
            <w:pPr>
              <w:jc w:val="right"/>
              <w:rPr>
                <w:sz w:val="16"/>
                <w:szCs w:val="18"/>
                <w:lang w:val="cs-CZ"/>
              </w:rPr>
            </w:pPr>
            <w:r w:rsidRPr="00FB4AFB">
              <w:rPr>
                <w:sz w:val="16"/>
                <w:szCs w:val="18"/>
                <w:lang w:val="cs-CZ"/>
              </w:rPr>
              <w:t>4250</w:t>
            </w:r>
          </w:p>
        </w:tc>
        <w:tc>
          <w:tcPr>
            <w:tcW w:w="536" w:type="dxa"/>
            <w:shd w:val="clear" w:color="auto" w:fill="auto"/>
          </w:tcPr>
          <w:p w14:paraId="3A9C4714" w14:textId="77777777" w:rsidR="00FB4AFB" w:rsidRPr="00FB4AFB" w:rsidRDefault="00FB4AFB" w:rsidP="00FB4AFB">
            <w:pPr>
              <w:jc w:val="right"/>
              <w:rPr>
                <w:sz w:val="16"/>
                <w:szCs w:val="18"/>
                <w:lang w:val="cs-CZ"/>
              </w:rPr>
            </w:pPr>
            <w:r w:rsidRPr="00FB4AFB">
              <w:rPr>
                <w:sz w:val="16"/>
                <w:szCs w:val="18"/>
                <w:lang w:val="cs-CZ"/>
              </w:rPr>
              <w:t>4842</w:t>
            </w:r>
          </w:p>
        </w:tc>
        <w:tc>
          <w:tcPr>
            <w:tcW w:w="536" w:type="dxa"/>
            <w:shd w:val="clear" w:color="auto" w:fill="auto"/>
          </w:tcPr>
          <w:p w14:paraId="185FAB60" w14:textId="77777777" w:rsidR="00FB4AFB" w:rsidRPr="00FB4AFB" w:rsidRDefault="00FB4AFB" w:rsidP="00FB4AFB">
            <w:pPr>
              <w:jc w:val="right"/>
              <w:rPr>
                <w:sz w:val="16"/>
                <w:szCs w:val="18"/>
                <w:lang w:val="cs-CZ"/>
              </w:rPr>
            </w:pPr>
            <w:r w:rsidRPr="00FB4AFB">
              <w:rPr>
                <w:sz w:val="16"/>
                <w:szCs w:val="18"/>
                <w:lang w:val="cs-CZ"/>
              </w:rPr>
              <w:t>2564</w:t>
            </w:r>
          </w:p>
        </w:tc>
        <w:tc>
          <w:tcPr>
            <w:tcW w:w="614" w:type="dxa"/>
            <w:shd w:val="clear" w:color="auto" w:fill="auto"/>
          </w:tcPr>
          <w:p w14:paraId="293E44F0" w14:textId="77777777" w:rsidR="00FB4AFB" w:rsidRPr="00FB4AFB" w:rsidRDefault="00FB4AFB" w:rsidP="00FB4AFB">
            <w:pPr>
              <w:jc w:val="right"/>
              <w:rPr>
                <w:sz w:val="16"/>
                <w:szCs w:val="18"/>
                <w:lang w:val="cs-CZ"/>
              </w:rPr>
            </w:pPr>
            <w:r w:rsidRPr="00FB4AFB">
              <w:rPr>
                <w:sz w:val="16"/>
                <w:szCs w:val="18"/>
                <w:lang w:val="cs-CZ"/>
              </w:rPr>
              <w:t>2010</w:t>
            </w:r>
          </w:p>
        </w:tc>
        <w:tc>
          <w:tcPr>
            <w:tcW w:w="533" w:type="dxa"/>
            <w:shd w:val="clear" w:color="auto" w:fill="auto"/>
          </w:tcPr>
          <w:p w14:paraId="54E77477" w14:textId="77777777" w:rsidR="00FB4AFB" w:rsidRPr="00FB4AFB" w:rsidRDefault="00FB4AFB" w:rsidP="00FB4AFB">
            <w:pPr>
              <w:jc w:val="right"/>
              <w:rPr>
                <w:sz w:val="16"/>
                <w:szCs w:val="18"/>
                <w:lang w:val="cs-CZ"/>
              </w:rPr>
            </w:pPr>
            <w:r w:rsidRPr="00FB4AFB">
              <w:rPr>
                <w:sz w:val="16"/>
                <w:szCs w:val="18"/>
                <w:lang w:val="cs-CZ"/>
              </w:rPr>
              <w:t>3629</w:t>
            </w:r>
          </w:p>
        </w:tc>
        <w:tc>
          <w:tcPr>
            <w:tcW w:w="533" w:type="dxa"/>
            <w:shd w:val="clear" w:color="auto" w:fill="auto"/>
          </w:tcPr>
          <w:p w14:paraId="4E6BEBCC" w14:textId="77777777" w:rsidR="00FB4AFB" w:rsidRPr="00FB4AFB" w:rsidRDefault="00FB4AFB" w:rsidP="00FB4AFB">
            <w:pPr>
              <w:jc w:val="right"/>
              <w:rPr>
                <w:sz w:val="16"/>
                <w:szCs w:val="18"/>
                <w:lang w:val="cs-CZ"/>
              </w:rPr>
            </w:pPr>
            <w:r w:rsidRPr="00FB4AFB">
              <w:rPr>
                <w:sz w:val="16"/>
                <w:szCs w:val="18"/>
                <w:lang w:val="cs-CZ"/>
              </w:rPr>
              <w:t>538</w:t>
            </w:r>
          </w:p>
        </w:tc>
        <w:tc>
          <w:tcPr>
            <w:tcW w:w="533" w:type="dxa"/>
            <w:shd w:val="clear" w:color="auto" w:fill="auto"/>
          </w:tcPr>
          <w:p w14:paraId="1D41C089" w14:textId="77777777" w:rsidR="00FB4AFB" w:rsidRPr="00FB4AFB" w:rsidRDefault="00FB4AFB" w:rsidP="00FB4AFB">
            <w:pPr>
              <w:jc w:val="right"/>
              <w:rPr>
                <w:sz w:val="16"/>
                <w:szCs w:val="18"/>
                <w:lang w:val="cs-CZ"/>
              </w:rPr>
            </w:pPr>
            <w:r w:rsidRPr="00FB4AFB">
              <w:rPr>
                <w:sz w:val="16"/>
                <w:szCs w:val="18"/>
                <w:lang w:val="cs-CZ"/>
              </w:rPr>
              <w:t>1378</w:t>
            </w:r>
          </w:p>
        </w:tc>
        <w:tc>
          <w:tcPr>
            <w:tcW w:w="533" w:type="dxa"/>
            <w:shd w:val="clear" w:color="auto" w:fill="auto"/>
          </w:tcPr>
          <w:p w14:paraId="7E840FEC" w14:textId="77777777" w:rsidR="00FB4AFB" w:rsidRPr="00FB4AFB" w:rsidRDefault="00FB4AFB" w:rsidP="00FB4AFB">
            <w:pPr>
              <w:jc w:val="right"/>
              <w:rPr>
                <w:sz w:val="16"/>
                <w:szCs w:val="18"/>
                <w:lang w:val="cs-CZ"/>
              </w:rPr>
            </w:pPr>
            <w:r w:rsidRPr="00FB4AFB">
              <w:rPr>
                <w:sz w:val="16"/>
                <w:szCs w:val="18"/>
                <w:lang w:val="cs-CZ"/>
              </w:rPr>
              <w:t>91</w:t>
            </w:r>
          </w:p>
        </w:tc>
        <w:tc>
          <w:tcPr>
            <w:tcW w:w="534" w:type="dxa"/>
            <w:shd w:val="clear" w:color="auto" w:fill="auto"/>
          </w:tcPr>
          <w:p w14:paraId="2B63CDDE" w14:textId="77777777" w:rsidR="00FB4AFB" w:rsidRPr="00FB4AFB" w:rsidRDefault="00FB4AFB" w:rsidP="00FB4AFB">
            <w:pPr>
              <w:jc w:val="right"/>
              <w:rPr>
                <w:sz w:val="16"/>
                <w:szCs w:val="18"/>
                <w:lang w:val="cs-CZ"/>
              </w:rPr>
            </w:pPr>
            <w:r w:rsidRPr="00FB4AFB">
              <w:rPr>
                <w:sz w:val="16"/>
                <w:szCs w:val="18"/>
                <w:lang w:val="cs-CZ"/>
              </w:rPr>
              <w:t>465</w:t>
            </w:r>
          </w:p>
        </w:tc>
        <w:tc>
          <w:tcPr>
            <w:tcW w:w="534" w:type="dxa"/>
            <w:shd w:val="clear" w:color="auto" w:fill="auto"/>
          </w:tcPr>
          <w:p w14:paraId="2EDD7E50" w14:textId="77777777" w:rsidR="00FB4AFB" w:rsidRPr="00FB4AFB" w:rsidRDefault="00FB4AFB" w:rsidP="00FB4AFB">
            <w:pPr>
              <w:jc w:val="right"/>
              <w:rPr>
                <w:sz w:val="16"/>
                <w:szCs w:val="18"/>
                <w:lang w:val="cs-CZ"/>
              </w:rPr>
            </w:pPr>
            <w:r w:rsidRPr="00FB4AFB">
              <w:rPr>
                <w:sz w:val="16"/>
                <w:szCs w:val="18"/>
                <w:lang w:val="cs-CZ"/>
              </w:rPr>
              <w:t>4041</w:t>
            </w:r>
          </w:p>
        </w:tc>
        <w:tc>
          <w:tcPr>
            <w:tcW w:w="534" w:type="dxa"/>
            <w:shd w:val="clear" w:color="auto" w:fill="auto"/>
          </w:tcPr>
          <w:p w14:paraId="0243938A" w14:textId="77777777" w:rsidR="00FB4AFB" w:rsidRPr="00FB4AFB" w:rsidRDefault="00FB4AFB" w:rsidP="00FB4AFB">
            <w:pPr>
              <w:jc w:val="right"/>
              <w:rPr>
                <w:sz w:val="16"/>
                <w:szCs w:val="18"/>
                <w:lang w:val="cs-CZ"/>
              </w:rPr>
            </w:pPr>
            <w:r w:rsidRPr="00FB4AFB">
              <w:rPr>
                <w:sz w:val="16"/>
                <w:szCs w:val="18"/>
                <w:lang w:val="cs-CZ"/>
              </w:rPr>
              <w:t>423</w:t>
            </w:r>
          </w:p>
        </w:tc>
        <w:tc>
          <w:tcPr>
            <w:tcW w:w="534" w:type="dxa"/>
            <w:shd w:val="clear" w:color="auto" w:fill="auto"/>
          </w:tcPr>
          <w:p w14:paraId="757FCBC1" w14:textId="77777777" w:rsidR="00FB4AFB" w:rsidRPr="00FB4AFB" w:rsidRDefault="00FB4AFB" w:rsidP="00FB4AFB">
            <w:pPr>
              <w:jc w:val="right"/>
              <w:rPr>
                <w:sz w:val="16"/>
                <w:szCs w:val="18"/>
                <w:lang w:val="cs-CZ"/>
              </w:rPr>
            </w:pPr>
            <w:r w:rsidRPr="00FB4AFB">
              <w:rPr>
                <w:sz w:val="16"/>
                <w:szCs w:val="18"/>
                <w:lang w:val="cs-CZ"/>
              </w:rPr>
              <w:t>12588</w:t>
            </w:r>
          </w:p>
        </w:tc>
        <w:tc>
          <w:tcPr>
            <w:tcW w:w="534" w:type="dxa"/>
            <w:shd w:val="clear" w:color="auto" w:fill="auto"/>
          </w:tcPr>
          <w:p w14:paraId="42B894EA" w14:textId="77777777" w:rsidR="00FB4AFB" w:rsidRPr="00FB4AFB" w:rsidRDefault="00FB4AFB" w:rsidP="00FB4AFB">
            <w:pPr>
              <w:jc w:val="right"/>
              <w:rPr>
                <w:sz w:val="16"/>
                <w:szCs w:val="18"/>
                <w:lang w:val="cs-CZ"/>
              </w:rPr>
            </w:pPr>
            <w:r w:rsidRPr="00FB4AFB">
              <w:rPr>
                <w:sz w:val="16"/>
                <w:szCs w:val="18"/>
                <w:lang w:val="cs-CZ"/>
              </w:rPr>
              <w:t>3170</w:t>
            </w:r>
          </w:p>
        </w:tc>
        <w:tc>
          <w:tcPr>
            <w:tcW w:w="534" w:type="dxa"/>
            <w:shd w:val="clear" w:color="auto" w:fill="auto"/>
          </w:tcPr>
          <w:p w14:paraId="3E35B1D8" w14:textId="77777777" w:rsidR="00FB4AFB" w:rsidRPr="00FB4AFB" w:rsidRDefault="00FB4AFB" w:rsidP="00FB4AFB">
            <w:pPr>
              <w:jc w:val="right"/>
              <w:rPr>
                <w:sz w:val="16"/>
                <w:szCs w:val="18"/>
                <w:lang w:val="cs-CZ"/>
              </w:rPr>
            </w:pPr>
            <w:r w:rsidRPr="00FB4AFB">
              <w:rPr>
                <w:sz w:val="16"/>
                <w:szCs w:val="18"/>
                <w:lang w:val="cs-CZ"/>
              </w:rPr>
              <w:t>681</w:t>
            </w:r>
          </w:p>
        </w:tc>
        <w:tc>
          <w:tcPr>
            <w:tcW w:w="534" w:type="dxa"/>
            <w:shd w:val="clear" w:color="auto" w:fill="auto"/>
          </w:tcPr>
          <w:p w14:paraId="2CF48755" w14:textId="77777777" w:rsidR="00FB4AFB" w:rsidRPr="00FB4AFB" w:rsidRDefault="00FB4AFB" w:rsidP="00FB4AFB">
            <w:pPr>
              <w:jc w:val="right"/>
              <w:rPr>
                <w:sz w:val="16"/>
                <w:szCs w:val="18"/>
                <w:lang w:val="cs-CZ"/>
              </w:rPr>
            </w:pPr>
            <w:r w:rsidRPr="00FB4AFB">
              <w:rPr>
                <w:sz w:val="16"/>
                <w:szCs w:val="18"/>
                <w:lang w:val="cs-CZ"/>
              </w:rPr>
              <w:t>6647</w:t>
            </w:r>
          </w:p>
        </w:tc>
      </w:tr>
      <w:tr w:rsidR="00FB4AFB" w:rsidRPr="00FB4AFB" w14:paraId="0F802A3C" w14:textId="77777777" w:rsidTr="00287B5E">
        <w:tc>
          <w:tcPr>
            <w:tcW w:w="536" w:type="dxa"/>
            <w:shd w:val="clear" w:color="auto" w:fill="auto"/>
          </w:tcPr>
          <w:p w14:paraId="4A9AB5F3" w14:textId="77777777" w:rsidR="00FB4AFB" w:rsidRPr="00FB4AFB" w:rsidRDefault="00FB4AFB" w:rsidP="00FB4AFB">
            <w:pPr>
              <w:jc w:val="right"/>
              <w:rPr>
                <w:sz w:val="16"/>
                <w:szCs w:val="18"/>
              </w:rPr>
            </w:pPr>
            <w:r w:rsidRPr="00FB4AFB">
              <w:rPr>
                <w:sz w:val="16"/>
                <w:szCs w:val="18"/>
              </w:rPr>
              <w:t>1940</w:t>
            </w:r>
          </w:p>
        </w:tc>
        <w:tc>
          <w:tcPr>
            <w:tcW w:w="536" w:type="dxa"/>
            <w:shd w:val="clear" w:color="auto" w:fill="auto"/>
          </w:tcPr>
          <w:p w14:paraId="2C43039F" w14:textId="77777777" w:rsidR="00FB4AFB" w:rsidRPr="00FB4AFB" w:rsidRDefault="00FB4AFB" w:rsidP="00FB4AFB">
            <w:pPr>
              <w:jc w:val="right"/>
              <w:rPr>
                <w:sz w:val="16"/>
                <w:szCs w:val="18"/>
                <w:lang w:val="cs-CZ"/>
              </w:rPr>
            </w:pPr>
            <w:r w:rsidRPr="00FB4AFB">
              <w:rPr>
                <w:sz w:val="16"/>
                <w:szCs w:val="18"/>
                <w:lang w:val="cs-CZ"/>
              </w:rPr>
              <w:t>2364</w:t>
            </w:r>
          </w:p>
        </w:tc>
        <w:tc>
          <w:tcPr>
            <w:tcW w:w="536" w:type="dxa"/>
            <w:shd w:val="clear" w:color="auto" w:fill="auto"/>
          </w:tcPr>
          <w:p w14:paraId="21EEA429" w14:textId="77777777" w:rsidR="00FB4AFB" w:rsidRPr="00FB4AFB" w:rsidRDefault="00FB4AFB" w:rsidP="00FB4AFB">
            <w:pPr>
              <w:jc w:val="right"/>
              <w:rPr>
                <w:sz w:val="16"/>
                <w:szCs w:val="18"/>
                <w:lang w:val="cs-CZ"/>
              </w:rPr>
            </w:pPr>
            <w:r w:rsidRPr="00FB4AFB">
              <w:rPr>
                <w:sz w:val="16"/>
                <w:szCs w:val="18"/>
                <w:lang w:val="cs-CZ"/>
              </w:rPr>
              <w:t>847</w:t>
            </w:r>
          </w:p>
        </w:tc>
        <w:tc>
          <w:tcPr>
            <w:tcW w:w="536" w:type="dxa"/>
            <w:shd w:val="clear" w:color="auto" w:fill="auto"/>
          </w:tcPr>
          <w:p w14:paraId="5B1C719D" w14:textId="77777777" w:rsidR="00FB4AFB" w:rsidRPr="00FB4AFB" w:rsidRDefault="00FB4AFB" w:rsidP="00FB4AFB">
            <w:pPr>
              <w:jc w:val="right"/>
              <w:rPr>
                <w:sz w:val="16"/>
                <w:szCs w:val="18"/>
                <w:lang w:val="cs-CZ"/>
              </w:rPr>
            </w:pPr>
            <w:r w:rsidRPr="00FB4AFB">
              <w:rPr>
                <w:sz w:val="16"/>
                <w:szCs w:val="18"/>
                <w:lang w:val="cs-CZ"/>
              </w:rPr>
              <w:t>1821</w:t>
            </w:r>
          </w:p>
        </w:tc>
        <w:tc>
          <w:tcPr>
            <w:tcW w:w="536" w:type="dxa"/>
            <w:shd w:val="clear" w:color="auto" w:fill="auto"/>
          </w:tcPr>
          <w:p w14:paraId="6D3F8121" w14:textId="77777777" w:rsidR="00FB4AFB" w:rsidRPr="00FB4AFB" w:rsidRDefault="00FB4AFB" w:rsidP="00FB4AFB">
            <w:pPr>
              <w:jc w:val="right"/>
              <w:rPr>
                <w:sz w:val="16"/>
                <w:szCs w:val="18"/>
                <w:lang w:val="cs-CZ"/>
              </w:rPr>
            </w:pPr>
            <w:r w:rsidRPr="00FB4AFB">
              <w:rPr>
                <w:sz w:val="16"/>
                <w:szCs w:val="18"/>
                <w:lang w:val="cs-CZ"/>
              </w:rPr>
              <w:t>4317</w:t>
            </w:r>
          </w:p>
        </w:tc>
        <w:tc>
          <w:tcPr>
            <w:tcW w:w="536" w:type="dxa"/>
            <w:shd w:val="clear" w:color="auto" w:fill="auto"/>
          </w:tcPr>
          <w:p w14:paraId="3849BAD0" w14:textId="77777777" w:rsidR="00FB4AFB" w:rsidRPr="00FB4AFB" w:rsidRDefault="00FB4AFB" w:rsidP="00FB4AFB">
            <w:pPr>
              <w:jc w:val="right"/>
              <w:rPr>
                <w:sz w:val="16"/>
                <w:szCs w:val="18"/>
                <w:lang w:val="cs-CZ"/>
              </w:rPr>
            </w:pPr>
            <w:r w:rsidRPr="00FB4AFB">
              <w:rPr>
                <w:sz w:val="16"/>
                <w:szCs w:val="18"/>
                <w:lang w:val="cs-CZ"/>
              </w:rPr>
              <w:t>5256</w:t>
            </w:r>
          </w:p>
        </w:tc>
        <w:tc>
          <w:tcPr>
            <w:tcW w:w="536" w:type="dxa"/>
            <w:shd w:val="clear" w:color="auto" w:fill="auto"/>
          </w:tcPr>
          <w:p w14:paraId="7F907FB8" w14:textId="77777777" w:rsidR="00FB4AFB" w:rsidRPr="00FB4AFB" w:rsidRDefault="00FB4AFB" w:rsidP="00FB4AFB">
            <w:pPr>
              <w:jc w:val="right"/>
              <w:rPr>
                <w:sz w:val="16"/>
                <w:szCs w:val="18"/>
                <w:lang w:val="cs-CZ"/>
              </w:rPr>
            </w:pPr>
            <w:r w:rsidRPr="00FB4AFB">
              <w:rPr>
                <w:sz w:val="16"/>
                <w:szCs w:val="18"/>
                <w:lang w:val="cs-CZ"/>
              </w:rPr>
              <w:t>2792</w:t>
            </w:r>
          </w:p>
        </w:tc>
        <w:tc>
          <w:tcPr>
            <w:tcW w:w="614" w:type="dxa"/>
            <w:shd w:val="clear" w:color="auto" w:fill="auto"/>
          </w:tcPr>
          <w:p w14:paraId="6580C4F4" w14:textId="77777777" w:rsidR="00FB4AFB" w:rsidRPr="00FB4AFB" w:rsidRDefault="00FB4AFB" w:rsidP="00FB4AFB">
            <w:pPr>
              <w:jc w:val="right"/>
              <w:rPr>
                <w:sz w:val="16"/>
                <w:szCs w:val="18"/>
                <w:lang w:val="cs-CZ"/>
              </w:rPr>
            </w:pPr>
            <w:r w:rsidRPr="00FB4AFB">
              <w:rPr>
                <w:sz w:val="16"/>
                <w:szCs w:val="18"/>
                <w:lang w:val="cs-CZ"/>
              </w:rPr>
              <w:t>2184</w:t>
            </w:r>
          </w:p>
        </w:tc>
        <w:tc>
          <w:tcPr>
            <w:tcW w:w="533" w:type="dxa"/>
            <w:shd w:val="clear" w:color="auto" w:fill="auto"/>
          </w:tcPr>
          <w:p w14:paraId="1810C273" w14:textId="77777777" w:rsidR="00FB4AFB" w:rsidRPr="00FB4AFB" w:rsidRDefault="00FB4AFB" w:rsidP="00FB4AFB">
            <w:pPr>
              <w:jc w:val="right"/>
              <w:rPr>
                <w:sz w:val="16"/>
                <w:szCs w:val="18"/>
                <w:lang w:val="cs-CZ"/>
              </w:rPr>
            </w:pPr>
            <w:r w:rsidRPr="00FB4AFB">
              <w:rPr>
                <w:sz w:val="16"/>
                <w:szCs w:val="18"/>
                <w:lang w:val="cs-CZ"/>
              </w:rPr>
              <w:t>3785</w:t>
            </w:r>
          </w:p>
        </w:tc>
        <w:tc>
          <w:tcPr>
            <w:tcW w:w="533" w:type="dxa"/>
            <w:shd w:val="clear" w:color="auto" w:fill="auto"/>
          </w:tcPr>
          <w:p w14:paraId="56006847" w14:textId="77777777" w:rsidR="00FB4AFB" w:rsidRPr="00FB4AFB" w:rsidRDefault="00FB4AFB" w:rsidP="00FB4AFB">
            <w:pPr>
              <w:jc w:val="right"/>
              <w:rPr>
                <w:sz w:val="16"/>
                <w:szCs w:val="18"/>
                <w:lang w:val="cs-CZ"/>
              </w:rPr>
            </w:pPr>
            <w:r w:rsidRPr="00FB4AFB">
              <w:rPr>
                <w:sz w:val="16"/>
                <w:szCs w:val="18"/>
                <w:lang w:val="cs-CZ"/>
              </w:rPr>
              <w:t>559</w:t>
            </w:r>
          </w:p>
        </w:tc>
        <w:tc>
          <w:tcPr>
            <w:tcW w:w="533" w:type="dxa"/>
            <w:shd w:val="clear" w:color="auto" w:fill="auto"/>
          </w:tcPr>
          <w:p w14:paraId="68AD55F7" w14:textId="77777777" w:rsidR="00FB4AFB" w:rsidRPr="00FB4AFB" w:rsidRDefault="00FB4AFB" w:rsidP="00FB4AFB">
            <w:pPr>
              <w:jc w:val="right"/>
              <w:rPr>
                <w:sz w:val="16"/>
                <w:szCs w:val="18"/>
                <w:lang w:val="cs-CZ"/>
              </w:rPr>
            </w:pPr>
            <w:r w:rsidRPr="00FB4AFB">
              <w:rPr>
                <w:sz w:val="16"/>
                <w:szCs w:val="18"/>
                <w:lang w:val="cs-CZ"/>
              </w:rPr>
              <w:t>1316</w:t>
            </w:r>
          </w:p>
        </w:tc>
        <w:tc>
          <w:tcPr>
            <w:tcW w:w="533" w:type="dxa"/>
            <w:shd w:val="clear" w:color="auto" w:fill="auto"/>
          </w:tcPr>
          <w:p w14:paraId="5CC7CD54" w14:textId="77777777" w:rsidR="00FB4AFB" w:rsidRPr="00FB4AFB" w:rsidRDefault="00FB4AFB" w:rsidP="00FB4AFB">
            <w:pPr>
              <w:jc w:val="right"/>
              <w:rPr>
                <w:sz w:val="16"/>
                <w:szCs w:val="18"/>
                <w:lang w:val="cs-CZ"/>
              </w:rPr>
            </w:pPr>
            <w:r w:rsidRPr="00FB4AFB">
              <w:rPr>
                <w:sz w:val="16"/>
                <w:szCs w:val="18"/>
                <w:lang w:val="cs-CZ"/>
              </w:rPr>
              <w:t>110</w:t>
            </w:r>
          </w:p>
        </w:tc>
        <w:tc>
          <w:tcPr>
            <w:tcW w:w="534" w:type="dxa"/>
            <w:shd w:val="clear" w:color="auto" w:fill="auto"/>
          </w:tcPr>
          <w:p w14:paraId="781CFF3B" w14:textId="77777777" w:rsidR="00FB4AFB" w:rsidRPr="00FB4AFB" w:rsidRDefault="00FB4AFB" w:rsidP="00FB4AFB">
            <w:pPr>
              <w:jc w:val="right"/>
              <w:rPr>
                <w:sz w:val="16"/>
                <w:szCs w:val="18"/>
                <w:lang w:val="cs-CZ"/>
              </w:rPr>
            </w:pPr>
            <w:r w:rsidRPr="00FB4AFB">
              <w:rPr>
                <w:sz w:val="16"/>
                <w:szCs w:val="18"/>
                <w:lang w:val="cs-CZ"/>
              </w:rPr>
              <w:t>492</w:t>
            </w:r>
          </w:p>
        </w:tc>
        <w:tc>
          <w:tcPr>
            <w:tcW w:w="534" w:type="dxa"/>
            <w:shd w:val="clear" w:color="auto" w:fill="auto"/>
          </w:tcPr>
          <w:p w14:paraId="0B7873F9" w14:textId="77777777" w:rsidR="00FB4AFB" w:rsidRPr="00FB4AFB" w:rsidRDefault="00FB4AFB" w:rsidP="00FB4AFB">
            <w:pPr>
              <w:jc w:val="right"/>
              <w:rPr>
                <w:sz w:val="16"/>
                <w:szCs w:val="18"/>
                <w:lang w:val="cs-CZ"/>
              </w:rPr>
            </w:pPr>
            <w:r w:rsidRPr="00FB4AFB">
              <w:rPr>
                <w:sz w:val="16"/>
                <w:szCs w:val="18"/>
                <w:lang w:val="cs-CZ"/>
              </w:rPr>
              <w:t>4160</w:t>
            </w:r>
          </w:p>
        </w:tc>
        <w:tc>
          <w:tcPr>
            <w:tcW w:w="534" w:type="dxa"/>
            <w:shd w:val="clear" w:color="auto" w:fill="auto"/>
          </w:tcPr>
          <w:p w14:paraId="2705BC8C" w14:textId="77777777" w:rsidR="00FB4AFB" w:rsidRPr="00FB4AFB" w:rsidRDefault="00FB4AFB" w:rsidP="00FB4AFB">
            <w:pPr>
              <w:jc w:val="right"/>
              <w:rPr>
                <w:sz w:val="16"/>
                <w:szCs w:val="18"/>
                <w:lang w:val="cs-CZ"/>
              </w:rPr>
            </w:pPr>
            <w:r w:rsidRPr="00FB4AFB">
              <w:rPr>
                <w:sz w:val="16"/>
                <w:szCs w:val="18"/>
                <w:lang w:val="cs-CZ"/>
              </w:rPr>
              <w:t>532</w:t>
            </w:r>
          </w:p>
        </w:tc>
        <w:tc>
          <w:tcPr>
            <w:tcW w:w="534" w:type="dxa"/>
            <w:shd w:val="clear" w:color="auto" w:fill="auto"/>
          </w:tcPr>
          <w:p w14:paraId="221F1D54" w14:textId="77777777" w:rsidR="00FB4AFB" w:rsidRPr="00FB4AFB" w:rsidRDefault="00FB4AFB" w:rsidP="00FB4AFB">
            <w:pPr>
              <w:jc w:val="right"/>
              <w:rPr>
                <w:sz w:val="16"/>
                <w:szCs w:val="18"/>
                <w:lang w:val="cs-CZ"/>
              </w:rPr>
            </w:pPr>
            <w:r w:rsidRPr="00FB4AFB">
              <w:rPr>
                <w:sz w:val="16"/>
                <w:szCs w:val="18"/>
                <w:lang w:val="cs-CZ"/>
              </w:rPr>
              <w:t>13479</w:t>
            </w:r>
          </w:p>
        </w:tc>
        <w:tc>
          <w:tcPr>
            <w:tcW w:w="534" w:type="dxa"/>
            <w:shd w:val="clear" w:color="auto" w:fill="auto"/>
          </w:tcPr>
          <w:p w14:paraId="1EB4EA85" w14:textId="77777777" w:rsidR="00FB4AFB" w:rsidRPr="00FB4AFB" w:rsidRDefault="00FB4AFB" w:rsidP="00FB4AFB">
            <w:pPr>
              <w:jc w:val="right"/>
              <w:rPr>
                <w:sz w:val="16"/>
                <w:szCs w:val="18"/>
                <w:lang w:val="cs-CZ"/>
              </w:rPr>
            </w:pPr>
            <w:r w:rsidRPr="00FB4AFB">
              <w:rPr>
                <w:sz w:val="16"/>
                <w:szCs w:val="18"/>
                <w:lang w:val="cs-CZ"/>
              </w:rPr>
              <w:t>3572</w:t>
            </w:r>
          </w:p>
        </w:tc>
        <w:tc>
          <w:tcPr>
            <w:tcW w:w="534" w:type="dxa"/>
            <w:shd w:val="clear" w:color="auto" w:fill="auto"/>
          </w:tcPr>
          <w:p w14:paraId="1D95C357" w14:textId="77777777" w:rsidR="00FB4AFB" w:rsidRPr="00FB4AFB" w:rsidRDefault="00FB4AFB" w:rsidP="00FB4AFB">
            <w:pPr>
              <w:jc w:val="right"/>
              <w:rPr>
                <w:sz w:val="16"/>
                <w:szCs w:val="18"/>
                <w:lang w:val="cs-CZ"/>
              </w:rPr>
            </w:pPr>
            <w:r w:rsidRPr="00FB4AFB">
              <w:rPr>
                <w:sz w:val="16"/>
                <w:szCs w:val="18"/>
                <w:lang w:val="cs-CZ"/>
              </w:rPr>
              <w:t>642</w:t>
            </w:r>
          </w:p>
        </w:tc>
        <w:tc>
          <w:tcPr>
            <w:tcW w:w="534" w:type="dxa"/>
            <w:shd w:val="clear" w:color="auto" w:fill="auto"/>
          </w:tcPr>
          <w:p w14:paraId="15739DFA" w14:textId="77777777" w:rsidR="00FB4AFB" w:rsidRPr="00FB4AFB" w:rsidRDefault="00FB4AFB" w:rsidP="00FB4AFB">
            <w:pPr>
              <w:jc w:val="right"/>
              <w:rPr>
                <w:sz w:val="16"/>
                <w:szCs w:val="18"/>
                <w:lang w:val="cs-CZ"/>
              </w:rPr>
            </w:pPr>
            <w:r w:rsidRPr="00FB4AFB">
              <w:rPr>
                <w:sz w:val="16"/>
                <w:szCs w:val="18"/>
                <w:lang w:val="cs-CZ"/>
              </w:rPr>
              <w:t>6908</w:t>
            </w:r>
          </w:p>
        </w:tc>
      </w:tr>
      <w:tr w:rsidR="00FB4AFB" w:rsidRPr="00FB4AFB" w14:paraId="4CF6EABA" w14:textId="77777777" w:rsidTr="00287B5E">
        <w:tc>
          <w:tcPr>
            <w:tcW w:w="536" w:type="dxa"/>
            <w:shd w:val="clear" w:color="auto" w:fill="auto"/>
          </w:tcPr>
          <w:p w14:paraId="42E0EBEE" w14:textId="77777777" w:rsidR="00FB4AFB" w:rsidRPr="00FB4AFB" w:rsidRDefault="00FB4AFB" w:rsidP="00FB4AFB">
            <w:pPr>
              <w:jc w:val="right"/>
              <w:rPr>
                <w:sz w:val="16"/>
                <w:szCs w:val="18"/>
              </w:rPr>
            </w:pPr>
            <w:r w:rsidRPr="00FB4AFB">
              <w:rPr>
                <w:sz w:val="16"/>
                <w:szCs w:val="18"/>
              </w:rPr>
              <w:t>1950</w:t>
            </w:r>
          </w:p>
        </w:tc>
        <w:tc>
          <w:tcPr>
            <w:tcW w:w="536" w:type="dxa"/>
            <w:shd w:val="clear" w:color="auto" w:fill="auto"/>
          </w:tcPr>
          <w:p w14:paraId="49C7E2C6" w14:textId="77777777" w:rsidR="00FB4AFB" w:rsidRPr="00FB4AFB" w:rsidRDefault="00FB4AFB" w:rsidP="00FB4AFB">
            <w:pPr>
              <w:jc w:val="right"/>
              <w:rPr>
                <w:sz w:val="16"/>
                <w:szCs w:val="18"/>
                <w:lang w:val="cs-CZ"/>
              </w:rPr>
            </w:pPr>
            <w:r w:rsidRPr="00FB4AFB">
              <w:rPr>
                <w:sz w:val="16"/>
                <w:szCs w:val="18"/>
                <w:lang w:val="cs-CZ"/>
              </w:rPr>
              <w:t>2684</w:t>
            </w:r>
          </w:p>
        </w:tc>
        <w:tc>
          <w:tcPr>
            <w:tcW w:w="536" w:type="dxa"/>
            <w:shd w:val="clear" w:color="auto" w:fill="auto"/>
          </w:tcPr>
          <w:p w14:paraId="1453B38E" w14:textId="77777777" w:rsidR="00FB4AFB" w:rsidRPr="00FB4AFB" w:rsidRDefault="00FB4AFB" w:rsidP="00FB4AFB">
            <w:pPr>
              <w:jc w:val="right"/>
              <w:rPr>
                <w:sz w:val="16"/>
                <w:szCs w:val="18"/>
                <w:lang w:val="cs-CZ"/>
              </w:rPr>
            </w:pPr>
            <w:r w:rsidRPr="00FB4AFB">
              <w:rPr>
                <w:sz w:val="16"/>
                <w:szCs w:val="18"/>
                <w:lang w:val="cs-CZ"/>
              </w:rPr>
              <w:t>914</w:t>
            </w:r>
          </w:p>
        </w:tc>
        <w:tc>
          <w:tcPr>
            <w:tcW w:w="536" w:type="dxa"/>
            <w:shd w:val="clear" w:color="auto" w:fill="auto"/>
          </w:tcPr>
          <w:p w14:paraId="6A1BF818" w14:textId="77777777" w:rsidR="00FB4AFB" w:rsidRPr="00FB4AFB" w:rsidRDefault="00FB4AFB" w:rsidP="00FB4AFB">
            <w:pPr>
              <w:jc w:val="right"/>
              <w:rPr>
                <w:sz w:val="16"/>
                <w:szCs w:val="18"/>
                <w:lang w:val="cs-CZ"/>
              </w:rPr>
            </w:pPr>
            <w:r w:rsidRPr="00FB4AFB">
              <w:rPr>
                <w:sz w:val="16"/>
                <w:szCs w:val="18"/>
                <w:lang w:val="cs-CZ"/>
              </w:rPr>
              <w:t>2343</w:t>
            </w:r>
          </w:p>
        </w:tc>
        <w:tc>
          <w:tcPr>
            <w:tcW w:w="536" w:type="dxa"/>
            <w:shd w:val="clear" w:color="auto" w:fill="auto"/>
          </w:tcPr>
          <w:p w14:paraId="4E09A2AF" w14:textId="77777777" w:rsidR="00FB4AFB" w:rsidRPr="00FB4AFB" w:rsidRDefault="00FB4AFB" w:rsidP="00FB4AFB">
            <w:pPr>
              <w:jc w:val="right"/>
              <w:rPr>
                <w:sz w:val="16"/>
                <w:szCs w:val="18"/>
                <w:lang w:val="cs-CZ"/>
              </w:rPr>
            </w:pPr>
            <w:r w:rsidRPr="00FB4AFB">
              <w:rPr>
                <w:sz w:val="16"/>
                <w:szCs w:val="18"/>
                <w:lang w:val="cs-CZ"/>
              </w:rPr>
              <w:t>4691</w:t>
            </w:r>
          </w:p>
        </w:tc>
        <w:tc>
          <w:tcPr>
            <w:tcW w:w="536" w:type="dxa"/>
            <w:shd w:val="clear" w:color="auto" w:fill="auto"/>
          </w:tcPr>
          <w:p w14:paraId="62B2F7FA" w14:textId="77777777" w:rsidR="00FB4AFB" w:rsidRPr="00FB4AFB" w:rsidRDefault="00FB4AFB" w:rsidP="00FB4AFB">
            <w:pPr>
              <w:jc w:val="right"/>
              <w:rPr>
                <w:sz w:val="16"/>
                <w:szCs w:val="18"/>
                <w:lang w:val="cs-CZ"/>
              </w:rPr>
            </w:pPr>
            <w:r w:rsidRPr="00FB4AFB">
              <w:rPr>
                <w:sz w:val="16"/>
                <w:szCs w:val="18"/>
                <w:lang w:val="cs-CZ"/>
              </w:rPr>
              <w:t>6372</w:t>
            </w:r>
          </w:p>
        </w:tc>
        <w:tc>
          <w:tcPr>
            <w:tcW w:w="536" w:type="dxa"/>
            <w:shd w:val="clear" w:color="auto" w:fill="auto"/>
          </w:tcPr>
          <w:p w14:paraId="06E01AF3" w14:textId="77777777" w:rsidR="00FB4AFB" w:rsidRPr="00FB4AFB" w:rsidRDefault="00FB4AFB" w:rsidP="00FB4AFB">
            <w:pPr>
              <w:jc w:val="right"/>
              <w:rPr>
                <w:sz w:val="16"/>
                <w:szCs w:val="18"/>
                <w:lang w:val="cs-CZ"/>
              </w:rPr>
            </w:pPr>
            <w:r w:rsidRPr="00FB4AFB">
              <w:rPr>
                <w:sz w:val="16"/>
                <w:szCs w:val="18"/>
                <w:lang w:val="cs-CZ"/>
              </w:rPr>
              <w:t>2982</w:t>
            </w:r>
          </w:p>
        </w:tc>
        <w:tc>
          <w:tcPr>
            <w:tcW w:w="614" w:type="dxa"/>
            <w:shd w:val="clear" w:color="auto" w:fill="auto"/>
          </w:tcPr>
          <w:p w14:paraId="5E7689AF" w14:textId="77777777" w:rsidR="00FB4AFB" w:rsidRPr="00FB4AFB" w:rsidRDefault="00FB4AFB" w:rsidP="00FB4AFB">
            <w:pPr>
              <w:jc w:val="right"/>
              <w:rPr>
                <w:sz w:val="16"/>
                <w:szCs w:val="18"/>
                <w:lang w:val="cs-CZ"/>
              </w:rPr>
            </w:pPr>
            <w:r w:rsidRPr="00FB4AFB">
              <w:rPr>
                <w:sz w:val="16"/>
                <w:szCs w:val="18"/>
                <w:lang w:val="cs-CZ"/>
              </w:rPr>
              <w:t>2179</w:t>
            </w:r>
          </w:p>
        </w:tc>
        <w:tc>
          <w:tcPr>
            <w:tcW w:w="533" w:type="dxa"/>
            <w:shd w:val="clear" w:color="auto" w:fill="auto"/>
          </w:tcPr>
          <w:p w14:paraId="048CDB44" w14:textId="77777777" w:rsidR="00FB4AFB" w:rsidRPr="00FB4AFB" w:rsidRDefault="00FB4AFB" w:rsidP="00FB4AFB">
            <w:pPr>
              <w:jc w:val="right"/>
              <w:rPr>
                <w:sz w:val="16"/>
                <w:szCs w:val="18"/>
                <w:lang w:val="cs-CZ"/>
              </w:rPr>
            </w:pPr>
            <w:r w:rsidRPr="00FB4AFB">
              <w:rPr>
                <w:sz w:val="16"/>
                <w:szCs w:val="18"/>
                <w:lang w:val="cs-CZ"/>
              </w:rPr>
              <w:t>3955</w:t>
            </w:r>
          </w:p>
        </w:tc>
        <w:tc>
          <w:tcPr>
            <w:tcW w:w="533" w:type="dxa"/>
            <w:shd w:val="clear" w:color="auto" w:fill="auto"/>
          </w:tcPr>
          <w:p w14:paraId="2AC46744" w14:textId="77777777" w:rsidR="00FB4AFB" w:rsidRPr="00FB4AFB" w:rsidRDefault="00FB4AFB" w:rsidP="00FB4AFB">
            <w:pPr>
              <w:jc w:val="right"/>
              <w:rPr>
                <w:sz w:val="16"/>
                <w:szCs w:val="18"/>
                <w:lang w:val="cs-CZ"/>
              </w:rPr>
            </w:pPr>
            <w:r w:rsidRPr="00FB4AFB">
              <w:rPr>
                <w:sz w:val="16"/>
                <w:szCs w:val="18"/>
                <w:lang w:val="cs-CZ"/>
              </w:rPr>
              <w:t>591</w:t>
            </w:r>
          </w:p>
        </w:tc>
        <w:tc>
          <w:tcPr>
            <w:tcW w:w="533" w:type="dxa"/>
            <w:shd w:val="clear" w:color="auto" w:fill="auto"/>
          </w:tcPr>
          <w:p w14:paraId="4BBA71F2" w14:textId="77777777" w:rsidR="00FB4AFB" w:rsidRPr="00FB4AFB" w:rsidRDefault="00FB4AFB" w:rsidP="00FB4AFB">
            <w:pPr>
              <w:jc w:val="right"/>
              <w:rPr>
                <w:sz w:val="16"/>
                <w:szCs w:val="18"/>
                <w:lang w:val="cs-CZ"/>
              </w:rPr>
            </w:pPr>
            <w:r w:rsidRPr="00FB4AFB">
              <w:rPr>
                <w:sz w:val="16"/>
                <w:szCs w:val="18"/>
                <w:lang w:val="cs-CZ"/>
              </w:rPr>
              <w:t>1326</w:t>
            </w:r>
          </w:p>
        </w:tc>
        <w:tc>
          <w:tcPr>
            <w:tcW w:w="533" w:type="dxa"/>
            <w:shd w:val="clear" w:color="auto" w:fill="auto"/>
          </w:tcPr>
          <w:p w14:paraId="4AB22D60" w14:textId="77777777" w:rsidR="00FB4AFB" w:rsidRPr="00FB4AFB" w:rsidRDefault="00FB4AFB" w:rsidP="00FB4AFB">
            <w:pPr>
              <w:jc w:val="right"/>
              <w:rPr>
                <w:sz w:val="16"/>
                <w:szCs w:val="18"/>
                <w:lang w:val="cs-CZ"/>
              </w:rPr>
            </w:pPr>
            <w:r w:rsidRPr="00FB4AFB">
              <w:rPr>
                <w:sz w:val="16"/>
                <w:szCs w:val="18"/>
                <w:lang w:val="cs-CZ"/>
              </w:rPr>
              <w:t>160</w:t>
            </w:r>
          </w:p>
        </w:tc>
        <w:tc>
          <w:tcPr>
            <w:tcW w:w="534" w:type="dxa"/>
            <w:shd w:val="clear" w:color="auto" w:fill="auto"/>
          </w:tcPr>
          <w:p w14:paraId="30839B43" w14:textId="77777777" w:rsidR="00FB4AFB" w:rsidRPr="00FB4AFB" w:rsidRDefault="00FB4AFB" w:rsidP="00FB4AFB">
            <w:pPr>
              <w:jc w:val="right"/>
              <w:rPr>
                <w:sz w:val="16"/>
                <w:szCs w:val="18"/>
                <w:lang w:val="cs-CZ"/>
              </w:rPr>
            </w:pPr>
            <w:r w:rsidRPr="00FB4AFB">
              <w:rPr>
                <w:sz w:val="16"/>
                <w:szCs w:val="18"/>
                <w:lang w:val="cs-CZ"/>
              </w:rPr>
              <w:t>533</w:t>
            </w:r>
          </w:p>
        </w:tc>
        <w:tc>
          <w:tcPr>
            <w:tcW w:w="534" w:type="dxa"/>
            <w:shd w:val="clear" w:color="auto" w:fill="auto"/>
          </w:tcPr>
          <w:p w14:paraId="43E81595" w14:textId="77777777" w:rsidR="00FB4AFB" w:rsidRPr="00FB4AFB" w:rsidRDefault="00FB4AFB" w:rsidP="00FB4AFB">
            <w:pPr>
              <w:jc w:val="right"/>
              <w:rPr>
                <w:sz w:val="16"/>
                <w:szCs w:val="18"/>
                <w:lang w:val="cs-CZ"/>
              </w:rPr>
            </w:pPr>
            <w:r w:rsidRPr="00FB4AFB">
              <w:rPr>
                <w:sz w:val="16"/>
                <w:szCs w:val="18"/>
                <w:lang w:val="cs-CZ"/>
              </w:rPr>
              <w:t>4835</w:t>
            </w:r>
          </w:p>
        </w:tc>
        <w:tc>
          <w:tcPr>
            <w:tcW w:w="534" w:type="dxa"/>
            <w:shd w:val="clear" w:color="auto" w:fill="auto"/>
          </w:tcPr>
          <w:p w14:paraId="3990D078" w14:textId="77777777" w:rsidR="00FB4AFB" w:rsidRPr="00FB4AFB" w:rsidRDefault="00FB4AFB" w:rsidP="00FB4AFB">
            <w:pPr>
              <w:jc w:val="right"/>
              <w:rPr>
                <w:sz w:val="16"/>
                <w:szCs w:val="18"/>
                <w:lang w:val="cs-CZ"/>
              </w:rPr>
            </w:pPr>
            <w:r w:rsidRPr="00FB4AFB">
              <w:rPr>
                <w:sz w:val="16"/>
                <w:szCs w:val="18"/>
                <w:lang w:val="cs-CZ"/>
              </w:rPr>
              <w:t>681</w:t>
            </w:r>
          </w:p>
        </w:tc>
        <w:tc>
          <w:tcPr>
            <w:tcW w:w="534" w:type="dxa"/>
            <w:shd w:val="clear" w:color="auto" w:fill="auto"/>
          </w:tcPr>
          <w:p w14:paraId="039A4F2F" w14:textId="77777777" w:rsidR="00FB4AFB" w:rsidRPr="00FB4AFB" w:rsidRDefault="00FB4AFB" w:rsidP="00FB4AFB">
            <w:pPr>
              <w:jc w:val="right"/>
              <w:rPr>
                <w:sz w:val="16"/>
                <w:szCs w:val="18"/>
                <w:lang w:val="cs-CZ"/>
              </w:rPr>
            </w:pPr>
            <w:r w:rsidRPr="00FB4AFB">
              <w:rPr>
                <w:sz w:val="16"/>
                <w:szCs w:val="18"/>
                <w:lang w:val="cs-CZ"/>
              </w:rPr>
              <w:t>14830</w:t>
            </w:r>
          </w:p>
        </w:tc>
        <w:tc>
          <w:tcPr>
            <w:tcW w:w="534" w:type="dxa"/>
            <w:shd w:val="clear" w:color="auto" w:fill="auto"/>
          </w:tcPr>
          <w:p w14:paraId="51DC6B68" w14:textId="77777777" w:rsidR="00FB4AFB" w:rsidRPr="00FB4AFB" w:rsidRDefault="00FB4AFB" w:rsidP="00FB4AFB">
            <w:pPr>
              <w:jc w:val="right"/>
              <w:rPr>
                <w:sz w:val="16"/>
                <w:szCs w:val="18"/>
                <w:lang w:val="cs-CZ"/>
              </w:rPr>
            </w:pPr>
            <w:r w:rsidRPr="00FB4AFB">
              <w:rPr>
                <w:sz w:val="16"/>
                <w:szCs w:val="18"/>
                <w:lang w:val="cs-CZ"/>
              </w:rPr>
              <w:t>4062</w:t>
            </w:r>
          </w:p>
        </w:tc>
        <w:tc>
          <w:tcPr>
            <w:tcW w:w="534" w:type="dxa"/>
            <w:shd w:val="clear" w:color="auto" w:fill="auto"/>
          </w:tcPr>
          <w:p w14:paraId="10114A81" w14:textId="77777777" w:rsidR="00FB4AFB" w:rsidRPr="00FB4AFB" w:rsidRDefault="00FB4AFB" w:rsidP="00FB4AFB">
            <w:pPr>
              <w:jc w:val="right"/>
              <w:rPr>
                <w:sz w:val="16"/>
                <w:szCs w:val="18"/>
                <w:lang w:val="cs-CZ"/>
              </w:rPr>
            </w:pPr>
            <w:r w:rsidRPr="00FB4AFB">
              <w:rPr>
                <w:sz w:val="16"/>
                <w:szCs w:val="18"/>
                <w:lang w:val="cs-CZ"/>
              </w:rPr>
              <w:t>620</w:t>
            </w:r>
          </w:p>
        </w:tc>
        <w:tc>
          <w:tcPr>
            <w:tcW w:w="534" w:type="dxa"/>
            <w:shd w:val="clear" w:color="auto" w:fill="auto"/>
          </w:tcPr>
          <w:p w14:paraId="0263E28D" w14:textId="77777777" w:rsidR="00FB4AFB" w:rsidRPr="00FB4AFB" w:rsidRDefault="00FB4AFB" w:rsidP="00FB4AFB">
            <w:pPr>
              <w:jc w:val="right"/>
              <w:rPr>
                <w:sz w:val="16"/>
                <w:szCs w:val="18"/>
                <w:lang w:val="cs-CZ"/>
              </w:rPr>
            </w:pPr>
            <w:r w:rsidRPr="00FB4AFB">
              <w:rPr>
                <w:sz w:val="16"/>
                <w:szCs w:val="18"/>
                <w:lang w:val="cs-CZ"/>
              </w:rPr>
              <w:t>7947</w:t>
            </w:r>
          </w:p>
        </w:tc>
      </w:tr>
      <w:tr w:rsidR="00FB4AFB" w:rsidRPr="00FB4AFB" w14:paraId="3EF7A65F" w14:textId="77777777" w:rsidTr="00287B5E">
        <w:tc>
          <w:tcPr>
            <w:tcW w:w="536" w:type="dxa"/>
            <w:shd w:val="clear" w:color="auto" w:fill="auto"/>
          </w:tcPr>
          <w:p w14:paraId="3797C18E" w14:textId="77777777" w:rsidR="00FB4AFB" w:rsidRPr="00FB4AFB" w:rsidRDefault="00FB4AFB" w:rsidP="00FB4AFB">
            <w:pPr>
              <w:jc w:val="right"/>
              <w:rPr>
                <w:sz w:val="16"/>
                <w:szCs w:val="18"/>
              </w:rPr>
            </w:pPr>
            <w:r w:rsidRPr="00FB4AFB">
              <w:rPr>
                <w:sz w:val="16"/>
                <w:szCs w:val="18"/>
              </w:rPr>
              <w:t>1960</w:t>
            </w:r>
          </w:p>
        </w:tc>
        <w:tc>
          <w:tcPr>
            <w:tcW w:w="536" w:type="dxa"/>
            <w:shd w:val="clear" w:color="auto" w:fill="auto"/>
          </w:tcPr>
          <w:p w14:paraId="53E94937" w14:textId="77777777" w:rsidR="00FB4AFB" w:rsidRPr="00FB4AFB" w:rsidRDefault="00FB4AFB" w:rsidP="00FB4AFB">
            <w:pPr>
              <w:jc w:val="right"/>
              <w:rPr>
                <w:sz w:val="16"/>
                <w:szCs w:val="18"/>
                <w:lang w:val="cs-CZ"/>
              </w:rPr>
            </w:pPr>
            <w:r w:rsidRPr="00FB4AFB">
              <w:rPr>
                <w:sz w:val="16"/>
                <w:szCs w:val="18"/>
                <w:lang w:val="cs-CZ"/>
              </w:rPr>
              <w:t>3257</w:t>
            </w:r>
          </w:p>
        </w:tc>
        <w:tc>
          <w:tcPr>
            <w:tcW w:w="536" w:type="dxa"/>
            <w:shd w:val="clear" w:color="auto" w:fill="auto"/>
          </w:tcPr>
          <w:p w14:paraId="37AA9AA6" w14:textId="77777777" w:rsidR="00FB4AFB" w:rsidRPr="00FB4AFB" w:rsidRDefault="00FB4AFB" w:rsidP="00FB4AFB">
            <w:pPr>
              <w:jc w:val="right"/>
              <w:rPr>
                <w:sz w:val="16"/>
                <w:szCs w:val="18"/>
                <w:lang w:val="cs-CZ"/>
              </w:rPr>
            </w:pPr>
            <w:r w:rsidRPr="00FB4AFB">
              <w:rPr>
                <w:sz w:val="16"/>
                <w:szCs w:val="18"/>
                <w:lang w:val="cs-CZ"/>
              </w:rPr>
              <w:t>969</w:t>
            </w:r>
          </w:p>
        </w:tc>
        <w:tc>
          <w:tcPr>
            <w:tcW w:w="536" w:type="dxa"/>
            <w:shd w:val="clear" w:color="auto" w:fill="auto"/>
          </w:tcPr>
          <w:p w14:paraId="26FB99B7" w14:textId="77777777" w:rsidR="00FB4AFB" w:rsidRPr="00FB4AFB" w:rsidRDefault="00FB4AFB" w:rsidP="00FB4AFB">
            <w:pPr>
              <w:jc w:val="right"/>
              <w:rPr>
                <w:sz w:val="16"/>
                <w:szCs w:val="18"/>
                <w:lang w:val="cs-CZ"/>
              </w:rPr>
            </w:pPr>
            <w:r w:rsidRPr="00FB4AFB">
              <w:rPr>
                <w:sz w:val="16"/>
                <w:szCs w:val="18"/>
                <w:lang w:val="cs-CZ"/>
              </w:rPr>
              <w:t>3101</w:t>
            </w:r>
          </w:p>
        </w:tc>
        <w:tc>
          <w:tcPr>
            <w:tcW w:w="536" w:type="dxa"/>
            <w:shd w:val="clear" w:color="auto" w:fill="auto"/>
          </w:tcPr>
          <w:p w14:paraId="1D44B8EE" w14:textId="77777777" w:rsidR="00FB4AFB" w:rsidRPr="00FB4AFB" w:rsidRDefault="00FB4AFB" w:rsidP="00FB4AFB">
            <w:pPr>
              <w:jc w:val="right"/>
              <w:rPr>
                <w:sz w:val="16"/>
                <w:szCs w:val="18"/>
                <w:lang w:val="cs-CZ"/>
              </w:rPr>
            </w:pPr>
            <w:r w:rsidRPr="00FB4AFB">
              <w:rPr>
                <w:sz w:val="16"/>
                <w:szCs w:val="18"/>
                <w:lang w:val="cs-CZ"/>
              </w:rPr>
              <w:t>5149</w:t>
            </w:r>
          </w:p>
        </w:tc>
        <w:tc>
          <w:tcPr>
            <w:tcW w:w="536" w:type="dxa"/>
            <w:shd w:val="clear" w:color="auto" w:fill="auto"/>
          </w:tcPr>
          <w:p w14:paraId="707745D2" w14:textId="77777777" w:rsidR="00FB4AFB" w:rsidRPr="00FB4AFB" w:rsidRDefault="00FB4AFB" w:rsidP="00FB4AFB">
            <w:pPr>
              <w:jc w:val="right"/>
              <w:rPr>
                <w:sz w:val="16"/>
                <w:szCs w:val="18"/>
                <w:lang w:val="cs-CZ"/>
              </w:rPr>
            </w:pPr>
            <w:r w:rsidRPr="00FB4AFB">
              <w:rPr>
                <w:sz w:val="16"/>
                <w:szCs w:val="18"/>
                <w:lang w:val="cs-CZ"/>
              </w:rPr>
              <w:t>7823</w:t>
            </w:r>
          </w:p>
        </w:tc>
        <w:tc>
          <w:tcPr>
            <w:tcW w:w="536" w:type="dxa"/>
            <w:shd w:val="clear" w:color="auto" w:fill="auto"/>
          </w:tcPr>
          <w:p w14:paraId="2ABE6E72" w14:textId="77777777" w:rsidR="00FB4AFB" w:rsidRPr="00FB4AFB" w:rsidRDefault="00FB4AFB" w:rsidP="00FB4AFB">
            <w:pPr>
              <w:jc w:val="right"/>
              <w:rPr>
                <w:sz w:val="16"/>
                <w:szCs w:val="18"/>
                <w:lang w:val="cs-CZ"/>
              </w:rPr>
            </w:pPr>
            <w:r w:rsidRPr="00FB4AFB">
              <w:rPr>
                <w:sz w:val="16"/>
                <w:szCs w:val="18"/>
                <w:lang w:val="cs-CZ"/>
              </w:rPr>
              <w:t>3414</w:t>
            </w:r>
          </w:p>
        </w:tc>
        <w:tc>
          <w:tcPr>
            <w:tcW w:w="614" w:type="dxa"/>
            <w:shd w:val="clear" w:color="auto" w:fill="auto"/>
          </w:tcPr>
          <w:p w14:paraId="669FC748" w14:textId="77777777" w:rsidR="00FB4AFB" w:rsidRPr="00FB4AFB" w:rsidRDefault="00FB4AFB" w:rsidP="00FB4AFB">
            <w:pPr>
              <w:jc w:val="right"/>
              <w:rPr>
                <w:sz w:val="16"/>
                <w:szCs w:val="18"/>
                <w:lang w:val="cs-CZ"/>
              </w:rPr>
            </w:pPr>
            <w:r w:rsidRPr="00FB4AFB">
              <w:rPr>
                <w:sz w:val="16"/>
                <w:szCs w:val="18"/>
                <w:lang w:val="cs-CZ"/>
              </w:rPr>
              <w:t>2178</w:t>
            </w:r>
          </w:p>
        </w:tc>
        <w:tc>
          <w:tcPr>
            <w:tcW w:w="533" w:type="dxa"/>
            <w:shd w:val="clear" w:color="auto" w:fill="auto"/>
          </w:tcPr>
          <w:p w14:paraId="1AACF405" w14:textId="77777777" w:rsidR="00FB4AFB" w:rsidRPr="00FB4AFB" w:rsidRDefault="00FB4AFB" w:rsidP="00FB4AFB">
            <w:pPr>
              <w:jc w:val="right"/>
              <w:rPr>
                <w:sz w:val="16"/>
                <w:szCs w:val="18"/>
                <w:lang w:val="cs-CZ"/>
              </w:rPr>
            </w:pPr>
            <w:r w:rsidRPr="00FB4AFB">
              <w:rPr>
                <w:sz w:val="16"/>
                <w:szCs w:val="18"/>
                <w:lang w:val="cs-CZ"/>
              </w:rPr>
              <w:t>4320</w:t>
            </w:r>
          </w:p>
        </w:tc>
        <w:tc>
          <w:tcPr>
            <w:tcW w:w="533" w:type="dxa"/>
            <w:shd w:val="clear" w:color="auto" w:fill="auto"/>
          </w:tcPr>
          <w:p w14:paraId="781A15A4" w14:textId="77777777" w:rsidR="00FB4AFB" w:rsidRPr="00FB4AFB" w:rsidRDefault="00FB4AFB" w:rsidP="00FB4AFB">
            <w:pPr>
              <w:jc w:val="right"/>
              <w:rPr>
                <w:sz w:val="16"/>
                <w:szCs w:val="18"/>
                <w:lang w:val="cs-CZ"/>
              </w:rPr>
            </w:pPr>
            <w:r w:rsidRPr="00FB4AFB">
              <w:rPr>
                <w:sz w:val="16"/>
                <w:szCs w:val="18"/>
                <w:lang w:val="cs-CZ"/>
              </w:rPr>
              <w:t>675</w:t>
            </w:r>
          </w:p>
        </w:tc>
        <w:tc>
          <w:tcPr>
            <w:tcW w:w="533" w:type="dxa"/>
            <w:shd w:val="clear" w:color="auto" w:fill="auto"/>
          </w:tcPr>
          <w:p w14:paraId="1BBD2CC4" w14:textId="77777777" w:rsidR="00FB4AFB" w:rsidRPr="00FB4AFB" w:rsidRDefault="00FB4AFB" w:rsidP="00FB4AFB">
            <w:pPr>
              <w:jc w:val="right"/>
              <w:rPr>
                <w:sz w:val="16"/>
                <w:szCs w:val="18"/>
                <w:lang w:val="cs-CZ"/>
              </w:rPr>
            </w:pPr>
            <w:r w:rsidRPr="00FB4AFB">
              <w:rPr>
                <w:sz w:val="16"/>
                <w:szCs w:val="18"/>
                <w:lang w:val="cs-CZ"/>
              </w:rPr>
              <w:t>1411</w:t>
            </w:r>
          </w:p>
        </w:tc>
        <w:tc>
          <w:tcPr>
            <w:tcW w:w="533" w:type="dxa"/>
            <w:shd w:val="clear" w:color="auto" w:fill="auto"/>
          </w:tcPr>
          <w:p w14:paraId="436B1C2B" w14:textId="77777777" w:rsidR="00FB4AFB" w:rsidRPr="00FB4AFB" w:rsidRDefault="00FB4AFB" w:rsidP="00FB4AFB">
            <w:pPr>
              <w:jc w:val="right"/>
              <w:rPr>
                <w:sz w:val="16"/>
                <w:szCs w:val="18"/>
                <w:lang w:val="cs-CZ"/>
              </w:rPr>
            </w:pPr>
            <w:r w:rsidRPr="00FB4AFB">
              <w:rPr>
                <w:sz w:val="16"/>
                <w:szCs w:val="18"/>
                <w:lang w:val="cs-CZ"/>
              </w:rPr>
              <w:t>285</w:t>
            </w:r>
          </w:p>
        </w:tc>
        <w:tc>
          <w:tcPr>
            <w:tcW w:w="534" w:type="dxa"/>
            <w:shd w:val="clear" w:color="auto" w:fill="auto"/>
          </w:tcPr>
          <w:p w14:paraId="7F24639A" w14:textId="77777777" w:rsidR="00FB4AFB" w:rsidRPr="00FB4AFB" w:rsidRDefault="00FB4AFB" w:rsidP="00FB4AFB">
            <w:pPr>
              <w:jc w:val="right"/>
              <w:rPr>
                <w:sz w:val="16"/>
                <w:szCs w:val="18"/>
                <w:lang w:val="cs-CZ"/>
              </w:rPr>
            </w:pPr>
            <w:r w:rsidRPr="00FB4AFB">
              <w:rPr>
                <w:sz w:val="16"/>
                <w:szCs w:val="18"/>
                <w:lang w:val="cs-CZ"/>
              </w:rPr>
              <w:t>607</w:t>
            </w:r>
          </w:p>
        </w:tc>
        <w:tc>
          <w:tcPr>
            <w:tcW w:w="534" w:type="dxa"/>
            <w:shd w:val="clear" w:color="auto" w:fill="auto"/>
          </w:tcPr>
          <w:p w14:paraId="320DFDD0" w14:textId="77777777" w:rsidR="00FB4AFB" w:rsidRPr="00FB4AFB" w:rsidRDefault="00FB4AFB" w:rsidP="00FB4AFB">
            <w:pPr>
              <w:jc w:val="right"/>
              <w:rPr>
                <w:sz w:val="16"/>
                <w:szCs w:val="18"/>
                <w:lang w:val="cs-CZ"/>
              </w:rPr>
            </w:pPr>
            <w:r w:rsidRPr="00FB4AFB">
              <w:rPr>
                <w:sz w:val="16"/>
                <w:szCs w:val="18"/>
                <w:lang w:val="cs-CZ"/>
              </w:rPr>
              <w:t>6067</w:t>
            </w:r>
          </w:p>
        </w:tc>
        <w:tc>
          <w:tcPr>
            <w:tcW w:w="534" w:type="dxa"/>
            <w:shd w:val="clear" w:color="auto" w:fill="auto"/>
          </w:tcPr>
          <w:p w14:paraId="5DCED992" w14:textId="77777777" w:rsidR="00FB4AFB" w:rsidRPr="00FB4AFB" w:rsidRDefault="00FB4AFB" w:rsidP="00FB4AFB">
            <w:pPr>
              <w:jc w:val="right"/>
              <w:rPr>
                <w:sz w:val="16"/>
                <w:szCs w:val="18"/>
                <w:lang w:val="cs-CZ"/>
              </w:rPr>
            </w:pPr>
            <w:r w:rsidRPr="00FB4AFB">
              <w:rPr>
                <w:sz w:val="16"/>
                <w:szCs w:val="18"/>
                <w:lang w:val="cs-CZ"/>
              </w:rPr>
              <w:t>951</w:t>
            </w:r>
          </w:p>
        </w:tc>
        <w:tc>
          <w:tcPr>
            <w:tcW w:w="534" w:type="dxa"/>
            <w:shd w:val="clear" w:color="auto" w:fill="auto"/>
          </w:tcPr>
          <w:p w14:paraId="637D9B0A" w14:textId="77777777" w:rsidR="00FB4AFB" w:rsidRPr="00FB4AFB" w:rsidRDefault="00FB4AFB" w:rsidP="00FB4AFB">
            <w:pPr>
              <w:jc w:val="right"/>
              <w:rPr>
                <w:sz w:val="16"/>
                <w:szCs w:val="18"/>
                <w:lang w:val="cs-CZ"/>
              </w:rPr>
            </w:pPr>
            <w:r w:rsidRPr="00FB4AFB">
              <w:rPr>
                <w:sz w:val="16"/>
                <w:szCs w:val="18"/>
                <w:lang w:val="cs-CZ"/>
              </w:rPr>
              <w:t>16782</w:t>
            </w:r>
          </w:p>
        </w:tc>
        <w:tc>
          <w:tcPr>
            <w:tcW w:w="534" w:type="dxa"/>
            <w:shd w:val="clear" w:color="auto" w:fill="auto"/>
          </w:tcPr>
          <w:p w14:paraId="64B1C923" w14:textId="77777777" w:rsidR="00FB4AFB" w:rsidRPr="00FB4AFB" w:rsidRDefault="00FB4AFB" w:rsidP="00FB4AFB">
            <w:pPr>
              <w:jc w:val="right"/>
              <w:rPr>
                <w:sz w:val="16"/>
                <w:szCs w:val="18"/>
                <w:lang w:val="cs-CZ"/>
              </w:rPr>
            </w:pPr>
            <w:r w:rsidRPr="00FB4AFB">
              <w:rPr>
                <w:sz w:val="16"/>
                <w:szCs w:val="18"/>
                <w:lang w:val="cs-CZ"/>
              </w:rPr>
              <w:t>4556</w:t>
            </w:r>
          </w:p>
        </w:tc>
        <w:tc>
          <w:tcPr>
            <w:tcW w:w="534" w:type="dxa"/>
            <w:shd w:val="clear" w:color="auto" w:fill="auto"/>
          </w:tcPr>
          <w:p w14:paraId="137E433F" w14:textId="77777777" w:rsidR="00FB4AFB" w:rsidRPr="00FB4AFB" w:rsidRDefault="00FB4AFB" w:rsidP="00FB4AFB">
            <w:pPr>
              <w:jc w:val="right"/>
              <w:rPr>
                <w:sz w:val="16"/>
                <w:szCs w:val="18"/>
                <w:lang w:val="cs-CZ"/>
              </w:rPr>
            </w:pPr>
            <w:r w:rsidRPr="00FB4AFB">
              <w:rPr>
                <w:sz w:val="16"/>
                <w:szCs w:val="18"/>
                <w:lang w:val="cs-CZ"/>
              </w:rPr>
              <w:t>632</w:t>
            </w:r>
          </w:p>
        </w:tc>
        <w:tc>
          <w:tcPr>
            <w:tcW w:w="534" w:type="dxa"/>
            <w:shd w:val="clear" w:color="auto" w:fill="auto"/>
          </w:tcPr>
          <w:p w14:paraId="6DE68134" w14:textId="77777777" w:rsidR="00FB4AFB" w:rsidRPr="00FB4AFB" w:rsidRDefault="00FB4AFB" w:rsidP="00FB4AFB">
            <w:pPr>
              <w:jc w:val="right"/>
              <w:rPr>
                <w:sz w:val="16"/>
                <w:szCs w:val="18"/>
                <w:lang w:val="cs-CZ"/>
              </w:rPr>
            </w:pPr>
            <w:r w:rsidRPr="00FB4AFB">
              <w:rPr>
                <w:sz w:val="16"/>
                <w:szCs w:val="18"/>
                <w:lang w:val="cs-CZ"/>
              </w:rPr>
              <w:t>9706</w:t>
            </w:r>
          </w:p>
        </w:tc>
      </w:tr>
      <w:tr w:rsidR="00FB4AFB" w:rsidRPr="00FB4AFB" w14:paraId="7267AC4C" w14:textId="77777777" w:rsidTr="00287B5E">
        <w:tc>
          <w:tcPr>
            <w:tcW w:w="536" w:type="dxa"/>
            <w:shd w:val="clear" w:color="auto" w:fill="auto"/>
          </w:tcPr>
          <w:p w14:paraId="3DB6555E" w14:textId="77777777" w:rsidR="00FB4AFB" w:rsidRPr="00FB4AFB" w:rsidRDefault="00FB4AFB" w:rsidP="00FB4AFB">
            <w:pPr>
              <w:jc w:val="right"/>
              <w:rPr>
                <w:sz w:val="16"/>
                <w:szCs w:val="18"/>
              </w:rPr>
            </w:pPr>
            <w:r w:rsidRPr="00FB4AFB">
              <w:rPr>
                <w:sz w:val="16"/>
                <w:szCs w:val="18"/>
              </w:rPr>
              <w:t>1970</w:t>
            </w:r>
          </w:p>
        </w:tc>
        <w:tc>
          <w:tcPr>
            <w:tcW w:w="536" w:type="dxa"/>
            <w:shd w:val="clear" w:color="auto" w:fill="auto"/>
          </w:tcPr>
          <w:p w14:paraId="16F5BC3C" w14:textId="77777777" w:rsidR="00FB4AFB" w:rsidRPr="00FB4AFB" w:rsidRDefault="00FB4AFB" w:rsidP="00FB4AFB">
            <w:pPr>
              <w:jc w:val="right"/>
              <w:rPr>
                <w:sz w:val="16"/>
                <w:szCs w:val="18"/>
                <w:lang w:val="cs-CZ"/>
              </w:rPr>
            </w:pPr>
            <w:r w:rsidRPr="00FB4AFB">
              <w:rPr>
                <w:sz w:val="16"/>
                <w:szCs w:val="18"/>
                <w:lang w:val="cs-CZ"/>
              </w:rPr>
              <w:t>3645</w:t>
            </w:r>
          </w:p>
        </w:tc>
        <w:tc>
          <w:tcPr>
            <w:tcW w:w="536" w:type="dxa"/>
            <w:shd w:val="clear" w:color="auto" w:fill="auto"/>
          </w:tcPr>
          <w:p w14:paraId="6C430F67" w14:textId="77777777" w:rsidR="00FB4AFB" w:rsidRPr="00FB4AFB" w:rsidRDefault="00FB4AFB" w:rsidP="00FB4AFB">
            <w:pPr>
              <w:jc w:val="right"/>
              <w:rPr>
                <w:sz w:val="16"/>
                <w:szCs w:val="18"/>
                <w:lang w:val="cs-CZ"/>
              </w:rPr>
            </w:pPr>
            <w:r w:rsidRPr="00FB4AFB">
              <w:rPr>
                <w:sz w:val="16"/>
                <w:szCs w:val="18"/>
                <w:lang w:val="cs-CZ"/>
              </w:rPr>
              <w:t>994</w:t>
            </w:r>
          </w:p>
        </w:tc>
        <w:tc>
          <w:tcPr>
            <w:tcW w:w="536" w:type="dxa"/>
            <w:shd w:val="clear" w:color="auto" w:fill="auto"/>
          </w:tcPr>
          <w:p w14:paraId="63B2D8CE" w14:textId="77777777" w:rsidR="00FB4AFB" w:rsidRPr="00FB4AFB" w:rsidRDefault="00FB4AFB" w:rsidP="00FB4AFB">
            <w:pPr>
              <w:jc w:val="right"/>
              <w:rPr>
                <w:sz w:val="16"/>
                <w:szCs w:val="18"/>
                <w:lang w:val="cs-CZ"/>
              </w:rPr>
            </w:pPr>
            <w:r w:rsidRPr="00FB4AFB">
              <w:rPr>
                <w:sz w:val="16"/>
                <w:szCs w:val="18"/>
                <w:lang w:val="cs-CZ"/>
              </w:rPr>
              <w:t>3924</w:t>
            </w:r>
          </w:p>
        </w:tc>
        <w:tc>
          <w:tcPr>
            <w:tcW w:w="536" w:type="dxa"/>
            <w:shd w:val="clear" w:color="auto" w:fill="auto"/>
          </w:tcPr>
          <w:p w14:paraId="5F343060" w14:textId="77777777" w:rsidR="00FB4AFB" w:rsidRPr="00FB4AFB" w:rsidRDefault="00FB4AFB" w:rsidP="00FB4AFB">
            <w:pPr>
              <w:jc w:val="right"/>
              <w:rPr>
                <w:sz w:val="16"/>
                <w:szCs w:val="18"/>
                <w:lang w:val="cs-CZ"/>
              </w:rPr>
            </w:pPr>
            <w:r w:rsidRPr="00FB4AFB">
              <w:rPr>
                <w:sz w:val="16"/>
                <w:szCs w:val="18"/>
                <w:lang w:val="cs-CZ"/>
              </w:rPr>
              <w:t>5689</w:t>
            </w:r>
          </w:p>
        </w:tc>
        <w:tc>
          <w:tcPr>
            <w:tcW w:w="536" w:type="dxa"/>
            <w:shd w:val="clear" w:color="auto" w:fill="auto"/>
          </w:tcPr>
          <w:p w14:paraId="7030AF09" w14:textId="77777777" w:rsidR="00FB4AFB" w:rsidRPr="00FB4AFB" w:rsidRDefault="00FB4AFB" w:rsidP="00FB4AFB">
            <w:pPr>
              <w:jc w:val="right"/>
              <w:rPr>
                <w:sz w:val="16"/>
                <w:szCs w:val="18"/>
                <w:lang w:val="cs-CZ"/>
              </w:rPr>
            </w:pPr>
            <w:r w:rsidRPr="00FB4AFB">
              <w:rPr>
                <w:sz w:val="16"/>
                <w:szCs w:val="18"/>
                <w:lang w:val="cs-CZ"/>
              </w:rPr>
              <w:t>8882</w:t>
            </w:r>
          </w:p>
        </w:tc>
        <w:tc>
          <w:tcPr>
            <w:tcW w:w="536" w:type="dxa"/>
            <w:shd w:val="clear" w:color="auto" w:fill="auto"/>
          </w:tcPr>
          <w:p w14:paraId="16B7D625" w14:textId="77777777" w:rsidR="00FB4AFB" w:rsidRPr="00FB4AFB" w:rsidRDefault="00FB4AFB" w:rsidP="00FB4AFB">
            <w:pPr>
              <w:jc w:val="right"/>
              <w:rPr>
                <w:sz w:val="16"/>
                <w:szCs w:val="18"/>
                <w:lang w:val="cs-CZ"/>
              </w:rPr>
            </w:pPr>
            <w:r w:rsidRPr="00FB4AFB">
              <w:rPr>
                <w:sz w:val="16"/>
                <w:szCs w:val="18"/>
                <w:lang w:val="cs-CZ"/>
              </w:rPr>
              <w:t>3806</w:t>
            </w:r>
          </w:p>
        </w:tc>
        <w:tc>
          <w:tcPr>
            <w:tcW w:w="614" w:type="dxa"/>
            <w:shd w:val="clear" w:color="auto" w:fill="auto"/>
          </w:tcPr>
          <w:p w14:paraId="259F163F" w14:textId="77777777" w:rsidR="00FB4AFB" w:rsidRPr="00FB4AFB" w:rsidRDefault="00FB4AFB" w:rsidP="00FB4AFB">
            <w:pPr>
              <w:jc w:val="right"/>
              <w:rPr>
                <w:sz w:val="16"/>
                <w:szCs w:val="18"/>
                <w:lang w:val="cs-CZ"/>
              </w:rPr>
            </w:pPr>
            <w:r w:rsidRPr="00FB4AFB">
              <w:rPr>
                <w:sz w:val="16"/>
                <w:szCs w:val="18"/>
                <w:lang w:val="cs-CZ"/>
              </w:rPr>
              <w:t>2217</w:t>
            </w:r>
          </w:p>
        </w:tc>
        <w:tc>
          <w:tcPr>
            <w:tcW w:w="533" w:type="dxa"/>
            <w:shd w:val="clear" w:color="auto" w:fill="auto"/>
          </w:tcPr>
          <w:p w14:paraId="63252954" w14:textId="77777777" w:rsidR="00FB4AFB" w:rsidRPr="00FB4AFB" w:rsidRDefault="00FB4AFB" w:rsidP="00FB4AFB">
            <w:pPr>
              <w:jc w:val="right"/>
              <w:rPr>
                <w:sz w:val="16"/>
                <w:szCs w:val="18"/>
                <w:lang w:val="cs-CZ"/>
              </w:rPr>
            </w:pPr>
            <w:r w:rsidRPr="00FB4AFB">
              <w:rPr>
                <w:sz w:val="16"/>
                <w:szCs w:val="18"/>
                <w:lang w:val="cs-CZ"/>
              </w:rPr>
              <w:t>4678</w:t>
            </w:r>
          </w:p>
        </w:tc>
        <w:tc>
          <w:tcPr>
            <w:tcW w:w="533" w:type="dxa"/>
            <w:shd w:val="clear" w:color="auto" w:fill="auto"/>
          </w:tcPr>
          <w:p w14:paraId="23AF6F6F" w14:textId="77777777" w:rsidR="00FB4AFB" w:rsidRPr="00FB4AFB" w:rsidRDefault="00FB4AFB" w:rsidP="00FB4AFB">
            <w:pPr>
              <w:jc w:val="right"/>
              <w:rPr>
                <w:sz w:val="16"/>
                <w:szCs w:val="18"/>
                <w:lang w:val="cs-CZ"/>
              </w:rPr>
            </w:pPr>
            <w:r w:rsidRPr="00FB4AFB">
              <w:rPr>
                <w:sz w:val="16"/>
                <w:szCs w:val="18"/>
                <w:lang w:val="cs-CZ"/>
              </w:rPr>
              <w:t>694</w:t>
            </w:r>
          </w:p>
        </w:tc>
        <w:tc>
          <w:tcPr>
            <w:tcW w:w="533" w:type="dxa"/>
            <w:shd w:val="clear" w:color="auto" w:fill="auto"/>
          </w:tcPr>
          <w:p w14:paraId="1C52A8BA" w14:textId="77777777" w:rsidR="00FB4AFB" w:rsidRPr="00FB4AFB" w:rsidRDefault="00FB4AFB" w:rsidP="00FB4AFB">
            <w:pPr>
              <w:jc w:val="right"/>
              <w:rPr>
                <w:sz w:val="16"/>
                <w:szCs w:val="18"/>
                <w:lang w:val="cs-CZ"/>
              </w:rPr>
            </w:pPr>
            <w:r w:rsidRPr="00FB4AFB">
              <w:rPr>
                <w:sz w:val="16"/>
                <w:szCs w:val="18"/>
                <w:lang w:val="cs-CZ"/>
              </w:rPr>
              <w:t>1485</w:t>
            </w:r>
          </w:p>
        </w:tc>
        <w:tc>
          <w:tcPr>
            <w:tcW w:w="533" w:type="dxa"/>
            <w:shd w:val="clear" w:color="auto" w:fill="auto"/>
          </w:tcPr>
          <w:p w14:paraId="2A1FB247" w14:textId="77777777" w:rsidR="00FB4AFB" w:rsidRPr="00FB4AFB" w:rsidRDefault="00FB4AFB" w:rsidP="00FB4AFB">
            <w:pPr>
              <w:jc w:val="right"/>
              <w:rPr>
                <w:sz w:val="16"/>
                <w:szCs w:val="18"/>
                <w:lang w:val="cs-CZ"/>
              </w:rPr>
            </w:pPr>
            <w:r w:rsidRPr="00FB4AFB">
              <w:rPr>
                <w:sz w:val="16"/>
                <w:szCs w:val="18"/>
                <w:lang w:val="cs-CZ"/>
              </w:rPr>
              <w:t>489</w:t>
            </w:r>
          </w:p>
        </w:tc>
        <w:tc>
          <w:tcPr>
            <w:tcW w:w="534" w:type="dxa"/>
            <w:shd w:val="clear" w:color="auto" w:fill="auto"/>
          </w:tcPr>
          <w:p w14:paraId="1D0704F1" w14:textId="77777777" w:rsidR="00FB4AFB" w:rsidRPr="00FB4AFB" w:rsidRDefault="00FB4AFB" w:rsidP="00FB4AFB">
            <w:pPr>
              <w:jc w:val="right"/>
              <w:rPr>
                <w:sz w:val="16"/>
                <w:szCs w:val="18"/>
                <w:lang w:val="cs-CZ"/>
              </w:rPr>
            </w:pPr>
            <w:r w:rsidRPr="00FB4AFB">
              <w:rPr>
                <w:sz w:val="16"/>
                <w:szCs w:val="18"/>
                <w:lang w:val="cs-CZ"/>
              </w:rPr>
              <w:t>738</w:t>
            </w:r>
          </w:p>
        </w:tc>
        <w:tc>
          <w:tcPr>
            <w:tcW w:w="534" w:type="dxa"/>
            <w:shd w:val="clear" w:color="auto" w:fill="auto"/>
          </w:tcPr>
          <w:p w14:paraId="31555F67" w14:textId="77777777" w:rsidR="00FB4AFB" w:rsidRPr="00FB4AFB" w:rsidRDefault="00FB4AFB" w:rsidP="00FB4AFB">
            <w:pPr>
              <w:jc w:val="right"/>
              <w:rPr>
                <w:sz w:val="16"/>
                <w:szCs w:val="18"/>
                <w:lang w:val="cs-CZ"/>
              </w:rPr>
            </w:pPr>
            <w:r w:rsidRPr="00FB4AFB">
              <w:rPr>
                <w:sz w:val="16"/>
                <w:szCs w:val="18"/>
                <w:lang w:val="cs-CZ"/>
              </w:rPr>
              <w:t>7171</w:t>
            </w:r>
          </w:p>
        </w:tc>
        <w:tc>
          <w:tcPr>
            <w:tcW w:w="534" w:type="dxa"/>
            <w:shd w:val="clear" w:color="auto" w:fill="auto"/>
          </w:tcPr>
          <w:p w14:paraId="3339C1B1" w14:textId="77777777" w:rsidR="00FB4AFB" w:rsidRPr="00FB4AFB" w:rsidRDefault="00FB4AFB" w:rsidP="00FB4AFB">
            <w:pPr>
              <w:jc w:val="right"/>
              <w:rPr>
                <w:sz w:val="16"/>
                <w:szCs w:val="18"/>
                <w:lang w:val="cs-CZ"/>
              </w:rPr>
            </w:pPr>
            <w:r w:rsidRPr="00FB4AFB">
              <w:rPr>
                <w:sz w:val="16"/>
                <w:szCs w:val="18"/>
                <w:lang w:val="cs-CZ"/>
              </w:rPr>
              <w:t>1017</w:t>
            </w:r>
          </w:p>
        </w:tc>
        <w:tc>
          <w:tcPr>
            <w:tcW w:w="534" w:type="dxa"/>
            <w:shd w:val="clear" w:color="auto" w:fill="auto"/>
          </w:tcPr>
          <w:p w14:paraId="49C883E2" w14:textId="77777777" w:rsidR="00FB4AFB" w:rsidRPr="00FB4AFB" w:rsidRDefault="00FB4AFB" w:rsidP="00FB4AFB">
            <w:pPr>
              <w:jc w:val="right"/>
              <w:rPr>
                <w:sz w:val="16"/>
                <w:szCs w:val="18"/>
                <w:lang w:val="cs-CZ"/>
              </w:rPr>
            </w:pPr>
            <w:r w:rsidRPr="00FB4AFB">
              <w:rPr>
                <w:sz w:val="16"/>
                <w:szCs w:val="18"/>
                <w:lang w:val="cs-CZ"/>
              </w:rPr>
              <w:t>18241</w:t>
            </w:r>
          </w:p>
        </w:tc>
        <w:tc>
          <w:tcPr>
            <w:tcW w:w="534" w:type="dxa"/>
            <w:shd w:val="clear" w:color="auto" w:fill="auto"/>
          </w:tcPr>
          <w:p w14:paraId="2C78541D" w14:textId="77777777" w:rsidR="00FB4AFB" w:rsidRPr="00FB4AFB" w:rsidRDefault="00FB4AFB" w:rsidP="00FB4AFB">
            <w:pPr>
              <w:jc w:val="right"/>
              <w:rPr>
                <w:sz w:val="16"/>
                <w:szCs w:val="18"/>
                <w:lang w:val="cs-CZ"/>
              </w:rPr>
            </w:pPr>
            <w:r w:rsidRPr="00FB4AFB">
              <w:rPr>
                <w:sz w:val="16"/>
                <w:szCs w:val="18"/>
                <w:lang w:val="cs-CZ"/>
              </w:rPr>
              <w:t>5084</w:t>
            </w:r>
          </w:p>
        </w:tc>
        <w:tc>
          <w:tcPr>
            <w:tcW w:w="534" w:type="dxa"/>
            <w:shd w:val="clear" w:color="auto" w:fill="auto"/>
          </w:tcPr>
          <w:p w14:paraId="1F3F9C4D" w14:textId="77777777" w:rsidR="00FB4AFB" w:rsidRPr="00FB4AFB" w:rsidRDefault="00FB4AFB" w:rsidP="00FB4AFB">
            <w:pPr>
              <w:jc w:val="right"/>
              <w:rPr>
                <w:sz w:val="16"/>
                <w:szCs w:val="18"/>
                <w:lang w:val="cs-CZ"/>
              </w:rPr>
            </w:pPr>
            <w:r w:rsidRPr="00FB4AFB">
              <w:rPr>
                <w:sz w:val="16"/>
                <w:szCs w:val="18"/>
                <w:lang w:val="cs-CZ"/>
              </w:rPr>
              <w:t>618</w:t>
            </w:r>
          </w:p>
        </w:tc>
        <w:tc>
          <w:tcPr>
            <w:tcW w:w="534" w:type="dxa"/>
            <w:shd w:val="clear" w:color="auto" w:fill="auto"/>
          </w:tcPr>
          <w:p w14:paraId="665BFF8D" w14:textId="77777777" w:rsidR="00FB4AFB" w:rsidRPr="00FB4AFB" w:rsidRDefault="00FB4AFB" w:rsidP="00FB4AFB">
            <w:pPr>
              <w:jc w:val="right"/>
              <w:rPr>
                <w:sz w:val="16"/>
                <w:szCs w:val="18"/>
                <w:lang w:val="cs-CZ"/>
              </w:rPr>
            </w:pPr>
            <w:r w:rsidRPr="00FB4AFB">
              <w:rPr>
                <w:sz w:val="16"/>
                <w:szCs w:val="18"/>
                <w:lang w:val="cs-CZ"/>
              </w:rPr>
              <w:t>10657</w:t>
            </w:r>
          </w:p>
        </w:tc>
      </w:tr>
      <w:tr w:rsidR="00FB4AFB" w:rsidRPr="00FB4AFB" w14:paraId="4D802D25" w14:textId="77777777" w:rsidTr="00287B5E">
        <w:tc>
          <w:tcPr>
            <w:tcW w:w="536" w:type="dxa"/>
            <w:shd w:val="clear" w:color="auto" w:fill="auto"/>
          </w:tcPr>
          <w:p w14:paraId="0E49C4EA" w14:textId="77777777" w:rsidR="00FB4AFB" w:rsidRPr="00FB4AFB" w:rsidRDefault="00FB4AFB" w:rsidP="00FB4AFB">
            <w:pPr>
              <w:jc w:val="right"/>
              <w:rPr>
                <w:sz w:val="16"/>
                <w:szCs w:val="18"/>
              </w:rPr>
            </w:pPr>
            <w:r w:rsidRPr="00FB4AFB">
              <w:rPr>
                <w:sz w:val="16"/>
                <w:szCs w:val="18"/>
              </w:rPr>
              <w:t>1980</w:t>
            </w:r>
          </w:p>
        </w:tc>
        <w:tc>
          <w:tcPr>
            <w:tcW w:w="536" w:type="dxa"/>
            <w:shd w:val="clear" w:color="auto" w:fill="auto"/>
          </w:tcPr>
          <w:p w14:paraId="3F140EAA" w14:textId="77777777" w:rsidR="00FB4AFB" w:rsidRPr="00FB4AFB" w:rsidRDefault="00FB4AFB" w:rsidP="00FB4AFB">
            <w:pPr>
              <w:jc w:val="right"/>
              <w:rPr>
                <w:sz w:val="16"/>
                <w:szCs w:val="18"/>
                <w:lang w:val="cs-CZ"/>
              </w:rPr>
            </w:pPr>
            <w:r w:rsidRPr="00FB4AFB">
              <w:rPr>
                <w:sz w:val="16"/>
                <w:szCs w:val="18"/>
                <w:lang w:val="cs-CZ"/>
              </w:rPr>
              <w:t>4206</w:t>
            </w:r>
          </w:p>
        </w:tc>
        <w:tc>
          <w:tcPr>
            <w:tcW w:w="536" w:type="dxa"/>
            <w:shd w:val="clear" w:color="auto" w:fill="auto"/>
          </w:tcPr>
          <w:p w14:paraId="7F83586F" w14:textId="77777777" w:rsidR="00FB4AFB" w:rsidRPr="00FB4AFB" w:rsidRDefault="00FB4AFB" w:rsidP="00FB4AFB">
            <w:pPr>
              <w:jc w:val="right"/>
              <w:rPr>
                <w:sz w:val="16"/>
                <w:szCs w:val="18"/>
                <w:lang w:val="cs-CZ"/>
              </w:rPr>
            </w:pPr>
            <w:r w:rsidRPr="00FB4AFB">
              <w:rPr>
                <w:sz w:val="16"/>
                <w:szCs w:val="18"/>
                <w:lang w:val="cs-CZ"/>
              </w:rPr>
              <w:t>1125</w:t>
            </w:r>
          </w:p>
        </w:tc>
        <w:tc>
          <w:tcPr>
            <w:tcW w:w="536" w:type="dxa"/>
            <w:shd w:val="clear" w:color="auto" w:fill="auto"/>
          </w:tcPr>
          <w:p w14:paraId="6CE4A1DE" w14:textId="77777777" w:rsidR="00FB4AFB" w:rsidRPr="00FB4AFB" w:rsidRDefault="00FB4AFB" w:rsidP="00FB4AFB">
            <w:pPr>
              <w:jc w:val="right"/>
              <w:rPr>
                <w:sz w:val="16"/>
                <w:szCs w:val="18"/>
                <w:lang w:val="cs-CZ"/>
              </w:rPr>
            </w:pPr>
            <w:r w:rsidRPr="00FB4AFB">
              <w:rPr>
                <w:sz w:val="16"/>
                <w:szCs w:val="18"/>
                <w:lang w:val="cs-CZ"/>
              </w:rPr>
              <w:t>4217</w:t>
            </w:r>
          </w:p>
        </w:tc>
        <w:tc>
          <w:tcPr>
            <w:tcW w:w="536" w:type="dxa"/>
            <w:shd w:val="clear" w:color="auto" w:fill="auto"/>
          </w:tcPr>
          <w:p w14:paraId="1A22B21E" w14:textId="77777777" w:rsidR="00FB4AFB" w:rsidRPr="00FB4AFB" w:rsidRDefault="00FB4AFB" w:rsidP="00FB4AFB">
            <w:pPr>
              <w:jc w:val="right"/>
              <w:rPr>
                <w:sz w:val="16"/>
                <w:szCs w:val="18"/>
                <w:lang w:val="cs-CZ"/>
              </w:rPr>
            </w:pPr>
            <w:r w:rsidRPr="00FB4AFB">
              <w:rPr>
                <w:sz w:val="16"/>
                <w:szCs w:val="18"/>
                <w:lang w:val="cs-CZ"/>
              </w:rPr>
              <w:t>5737</w:t>
            </w:r>
          </w:p>
        </w:tc>
        <w:tc>
          <w:tcPr>
            <w:tcW w:w="536" w:type="dxa"/>
            <w:shd w:val="clear" w:color="auto" w:fill="auto"/>
          </w:tcPr>
          <w:p w14:paraId="4017F51A" w14:textId="77777777" w:rsidR="00FB4AFB" w:rsidRPr="00FB4AFB" w:rsidRDefault="00FB4AFB" w:rsidP="00FB4AFB">
            <w:pPr>
              <w:jc w:val="right"/>
              <w:rPr>
                <w:sz w:val="16"/>
                <w:szCs w:val="18"/>
                <w:lang w:val="cs-CZ"/>
              </w:rPr>
            </w:pPr>
            <w:r w:rsidRPr="00FB4AFB">
              <w:rPr>
                <w:sz w:val="16"/>
                <w:szCs w:val="18"/>
                <w:lang w:val="cs-CZ"/>
              </w:rPr>
              <w:t>9262</w:t>
            </w:r>
          </w:p>
        </w:tc>
        <w:tc>
          <w:tcPr>
            <w:tcW w:w="536" w:type="dxa"/>
            <w:shd w:val="clear" w:color="auto" w:fill="auto"/>
          </w:tcPr>
          <w:p w14:paraId="7222B5DE" w14:textId="77777777" w:rsidR="00FB4AFB" w:rsidRPr="00FB4AFB" w:rsidRDefault="00FB4AFB" w:rsidP="00FB4AFB">
            <w:pPr>
              <w:jc w:val="right"/>
              <w:rPr>
                <w:sz w:val="16"/>
                <w:szCs w:val="18"/>
                <w:lang w:val="cs-CZ"/>
              </w:rPr>
            </w:pPr>
            <w:r w:rsidRPr="00FB4AFB">
              <w:rPr>
                <w:sz w:val="16"/>
                <w:szCs w:val="18"/>
                <w:lang w:val="cs-CZ"/>
              </w:rPr>
              <w:t>4076</w:t>
            </w:r>
          </w:p>
        </w:tc>
        <w:tc>
          <w:tcPr>
            <w:tcW w:w="614" w:type="dxa"/>
            <w:shd w:val="clear" w:color="auto" w:fill="auto"/>
          </w:tcPr>
          <w:p w14:paraId="38A7F42B" w14:textId="77777777" w:rsidR="00FB4AFB" w:rsidRPr="00FB4AFB" w:rsidRDefault="00FB4AFB" w:rsidP="00FB4AFB">
            <w:pPr>
              <w:jc w:val="right"/>
              <w:rPr>
                <w:sz w:val="16"/>
                <w:szCs w:val="18"/>
                <w:lang w:val="cs-CZ"/>
              </w:rPr>
            </w:pPr>
            <w:r w:rsidRPr="00FB4AFB">
              <w:rPr>
                <w:sz w:val="16"/>
                <w:szCs w:val="18"/>
                <w:lang w:val="cs-CZ"/>
              </w:rPr>
              <w:t>2521</w:t>
            </w:r>
          </w:p>
        </w:tc>
        <w:tc>
          <w:tcPr>
            <w:tcW w:w="533" w:type="dxa"/>
            <w:shd w:val="clear" w:color="auto" w:fill="auto"/>
          </w:tcPr>
          <w:p w14:paraId="1E4EEC77" w14:textId="77777777" w:rsidR="00FB4AFB" w:rsidRPr="00FB4AFB" w:rsidRDefault="00FB4AFB" w:rsidP="00FB4AFB">
            <w:pPr>
              <w:jc w:val="right"/>
              <w:rPr>
                <w:sz w:val="16"/>
                <w:szCs w:val="18"/>
                <w:lang w:val="cs-CZ"/>
              </w:rPr>
            </w:pPr>
            <w:r w:rsidRPr="00FB4AFB">
              <w:rPr>
                <w:sz w:val="16"/>
                <w:szCs w:val="18"/>
                <w:lang w:val="cs-CZ"/>
              </w:rPr>
              <w:t>4917</w:t>
            </w:r>
          </w:p>
        </w:tc>
        <w:tc>
          <w:tcPr>
            <w:tcW w:w="533" w:type="dxa"/>
            <w:shd w:val="clear" w:color="auto" w:fill="auto"/>
          </w:tcPr>
          <w:p w14:paraId="54D258B6" w14:textId="77777777" w:rsidR="00FB4AFB" w:rsidRPr="00FB4AFB" w:rsidRDefault="00FB4AFB" w:rsidP="00FB4AFB">
            <w:pPr>
              <w:jc w:val="right"/>
              <w:rPr>
                <w:sz w:val="16"/>
                <w:szCs w:val="18"/>
                <w:lang w:val="cs-CZ"/>
              </w:rPr>
            </w:pPr>
            <w:r w:rsidRPr="00FB4AFB">
              <w:rPr>
                <w:sz w:val="16"/>
                <w:szCs w:val="18"/>
                <w:lang w:val="cs-CZ"/>
              </w:rPr>
              <w:t>787</w:t>
            </w:r>
          </w:p>
        </w:tc>
        <w:tc>
          <w:tcPr>
            <w:tcW w:w="533" w:type="dxa"/>
            <w:shd w:val="clear" w:color="auto" w:fill="auto"/>
          </w:tcPr>
          <w:p w14:paraId="24A222E6" w14:textId="77777777" w:rsidR="00FB4AFB" w:rsidRPr="00FB4AFB" w:rsidRDefault="00FB4AFB" w:rsidP="00FB4AFB">
            <w:pPr>
              <w:jc w:val="right"/>
              <w:rPr>
                <w:sz w:val="16"/>
                <w:szCs w:val="18"/>
                <w:lang w:val="cs-CZ"/>
              </w:rPr>
            </w:pPr>
            <w:r w:rsidRPr="00FB4AFB">
              <w:rPr>
                <w:sz w:val="16"/>
                <w:szCs w:val="18"/>
                <w:lang w:val="cs-CZ"/>
              </w:rPr>
              <w:t>1570</w:t>
            </w:r>
          </w:p>
        </w:tc>
        <w:tc>
          <w:tcPr>
            <w:tcW w:w="533" w:type="dxa"/>
            <w:shd w:val="clear" w:color="auto" w:fill="auto"/>
          </w:tcPr>
          <w:p w14:paraId="7B2190CA" w14:textId="77777777" w:rsidR="00FB4AFB" w:rsidRPr="00FB4AFB" w:rsidRDefault="00FB4AFB" w:rsidP="00FB4AFB">
            <w:pPr>
              <w:jc w:val="right"/>
              <w:rPr>
                <w:sz w:val="16"/>
                <w:szCs w:val="18"/>
                <w:lang w:val="cs-CZ"/>
              </w:rPr>
            </w:pPr>
            <w:r w:rsidRPr="00FB4AFB">
              <w:rPr>
                <w:sz w:val="16"/>
                <w:szCs w:val="18"/>
                <w:lang w:val="cs-CZ"/>
              </w:rPr>
              <w:t>801</w:t>
            </w:r>
          </w:p>
        </w:tc>
        <w:tc>
          <w:tcPr>
            <w:tcW w:w="534" w:type="dxa"/>
            <w:shd w:val="clear" w:color="auto" w:fill="auto"/>
          </w:tcPr>
          <w:p w14:paraId="51BCA146" w14:textId="77777777" w:rsidR="00FB4AFB" w:rsidRPr="00FB4AFB" w:rsidRDefault="00FB4AFB" w:rsidP="00FB4AFB">
            <w:pPr>
              <w:jc w:val="right"/>
              <w:rPr>
                <w:sz w:val="16"/>
                <w:szCs w:val="18"/>
                <w:lang w:val="cs-CZ"/>
              </w:rPr>
            </w:pPr>
            <w:r w:rsidRPr="00FB4AFB">
              <w:rPr>
                <w:sz w:val="16"/>
                <w:szCs w:val="18"/>
                <w:lang w:val="cs-CZ"/>
              </w:rPr>
              <w:t>921</w:t>
            </w:r>
          </w:p>
        </w:tc>
        <w:tc>
          <w:tcPr>
            <w:tcW w:w="534" w:type="dxa"/>
            <w:shd w:val="clear" w:color="auto" w:fill="auto"/>
          </w:tcPr>
          <w:p w14:paraId="4C83D910" w14:textId="77777777" w:rsidR="00FB4AFB" w:rsidRPr="00FB4AFB" w:rsidRDefault="00FB4AFB" w:rsidP="00FB4AFB">
            <w:pPr>
              <w:jc w:val="right"/>
              <w:rPr>
                <w:sz w:val="16"/>
                <w:szCs w:val="18"/>
                <w:lang w:val="cs-CZ"/>
              </w:rPr>
            </w:pPr>
            <w:r w:rsidRPr="00FB4AFB">
              <w:rPr>
                <w:sz w:val="16"/>
                <w:szCs w:val="18"/>
                <w:lang w:val="cs-CZ"/>
              </w:rPr>
              <w:t>7365</w:t>
            </w:r>
          </w:p>
        </w:tc>
        <w:tc>
          <w:tcPr>
            <w:tcW w:w="534" w:type="dxa"/>
            <w:shd w:val="clear" w:color="auto" w:fill="auto"/>
          </w:tcPr>
          <w:p w14:paraId="792B2475" w14:textId="77777777" w:rsidR="00FB4AFB" w:rsidRPr="00FB4AFB" w:rsidRDefault="00FB4AFB" w:rsidP="00FB4AFB">
            <w:pPr>
              <w:jc w:val="right"/>
              <w:rPr>
                <w:sz w:val="16"/>
                <w:szCs w:val="18"/>
                <w:lang w:val="cs-CZ"/>
              </w:rPr>
            </w:pPr>
            <w:r w:rsidRPr="00FB4AFB">
              <w:rPr>
                <w:sz w:val="16"/>
                <w:szCs w:val="18"/>
                <w:lang w:val="cs-CZ"/>
              </w:rPr>
              <w:t>1303</w:t>
            </w:r>
          </w:p>
        </w:tc>
        <w:tc>
          <w:tcPr>
            <w:tcW w:w="534" w:type="dxa"/>
            <w:shd w:val="clear" w:color="auto" w:fill="auto"/>
          </w:tcPr>
          <w:p w14:paraId="0722A10E" w14:textId="77777777" w:rsidR="00FB4AFB" w:rsidRPr="00FB4AFB" w:rsidRDefault="00FB4AFB" w:rsidP="00FB4AFB">
            <w:pPr>
              <w:jc w:val="right"/>
              <w:rPr>
                <w:sz w:val="16"/>
                <w:szCs w:val="18"/>
                <w:lang w:val="cs-CZ"/>
              </w:rPr>
            </w:pPr>
            <w:r w:rsidRPr="00FB4AFB">
              <w:rPr>
                <w:sz w:val="16"/>
                <w:szCs w:val="18"/>
                <w:lang w:val="cs-CZ"/>
              </w:rPr>
              <w:t>17558</w:t>
            </w:r>
          </w:p>
        </w:tc>
        <w:tc>
          <w:tcPr>
            <w:tcW w:w="534" w:type="dxa"/>
            <w:shd w:val="clear" w:color="auto" w:fill="auto"/>
          </w:tcPr>
          <w:p w14:paraId="56895600" w14:textId="77777777" w:rsidR="00FB4AFB" w:rsidRPr="00FB4AFB" w:rsidRDefault="00FB4AFB" w:rsidP="00FB4AFB">
            <w:pPr>
              <w:jc w:val="right"/>
              <w:rPr>
                <w:sz w:val="16"/>
                <w:szCs w:val="18"/>
                <w:lang w:val="cs-CZ"/>
              </w:rPr>
            </w:pPr>
            <w:r w:rsidRPr="00FB4AFB">
              <w:rPr>
                <w:sz w:val="16"/>
                <w:szCs w:val="18"/>
                <w:lang w:val="cs-CZ"/>
              </w:rPr>
              <w:t>5880</w:t>
            </w:r>
          </w:p>
        </w:tc>
        <w:tc>
          <w:tcPr>
            <w:tcW w:w="534" w:type="dxa"/>
            <w:shd w:val="clear" w:color="auto" w:fill="auto"/>
          </w:tcPr>
          <w:p w14:paraId="6DB51584" w14:textId="77777777" w:rsidR="00FB4AFB" w:rsidRPr="00FB4AFB" w:rsidRDefault="00FB4AFB" w:rsidP="00FB4AFB">
            <w:pPr>
              <w:jc w:val="right"/>
              <w:rPr>
                <w:sz w:val="16"/>
                <w:szCs w:val="18"/>
                <w:lang w:val="cs-CZ"/>
              </w:rPr>
            </w:pPr>
            <w:r w:rsidRPr="00FB4AFB">
              <w:rPr>
                <w:sz w:val="16"/>
                <w:szCs w:val="18"/>
                <w:lang w:val="cs-CZ"/>
              </w:rPr>
              <w:t>653</w:t>
            </w:r>
          </w:p>
        </w:tc>
        <w:tc>
          <w:tcPr>
            <w:tcW w:w="534" w:type="dxa"/>
            <w:shd w:val="clear" w:color="auto" w:fill="auto"/>
          </w:tcPr>
          <w:p w14:paraId="570748C9" w14:textId="77777777" w:rsidR="00FB4AFB" w:rsidRPr="00FB4AFB" w:rsidRDefault="00FB4AFB" w:rsidP="00FB4AFB">
            <w:pPr>
              <w:jc w:val="right"/>
              <w:rPr>
                <w:sz w:val="16"/>
                <w:szCs w:val="18"/>
                <w:lang w:val="cs-CZ"/>
              </w:rPr>
            </w:pPr>
            <w:r w:rsidRPr="00FB4AFB">
              <w:rPr>
                <w:sz w:val="16"/>
                <w:szCs w:val="18"/>
                <w:lang w:val="cs-CZ"/>
              </w:rPr>
              <w:t>10798</w:t>
            </w:r>
          </w:p>
        </w:tc>
      </w:tr>
      <w:tr w:rsidR="00FB4AFB" w:rsidRPr="00FB4AFB" w14:paraId="4C82CEFF" w14:textId="77777777" w:rsidTr="00287B5E">
        <w:tc>
          <w:tcPr>
            <w:tcW w:w="536" w:type="dxa"/>
            <w:shd w:val="clear" w:color="auto" w:fill="auto"/>
          </w:tcPr>
          <w:p w14:paraId="4950D462" w14:textId="77777777" w:rsidR="00FB4AFB" w:rsidRPr="00FB4AFB" w:rsidRDefault="00FB4AFB" w:rsidP="00FB4AFB">
            <w:pPr>
              <w:jc w:val="right"/>
              <w:rPr>
                <w:sz w:val="16"/>
                <w:szCs w:val="18"/>
              </w:rPr>
            </w:pPr>
            <w:r w:rsidRPr="00FB4AFB">
              <w:rPr>
                <w:sz w:val="16"/>
                <w:szCs w:val="18"/>
              </w:rPr>
              <w:t>1990</w:t>
            </w:r>
          </w:p>
        </w:tc>
        <w:tc>
          <w:tcPr>
            <w:tcW w:w="536" w:type="dxa"/>
            <w:shd w:val="clear" w:color="auto" w:fill="auto"/>
          </w:tcPr>
          <w:p w14:paraId="3CF09BAD" w14:textId="77777777" w:rsidR="00FB4AFB" w:rsidRPr="00FB4AFB" w:rsidRDefault="00FB4AFB" w:rsidP="00FB4AFB">
            <w:pPr>
              <w:jc w:val="right"/>
              <w:rPr>
                <w:sz w:val="16"/>
                <w:szCs w:val="18"/>
                <w:lang w:val="cs-CZ"/>
              </w:rPr>
            </w:pPr>
            <w:r w:rsidRPr="00FB4AFB">
              <w:rPr>
                <w:sz w:val="16"/>
                <w:szCs w:val="18"/>
                <w:lang w:val="cs-CZ"/>
              </w:rPr>
              <w:t>4220</w:t>
            </w:r>
          </w:p>
        </w:tc>
        <w:tc>
          <w:tcPr>
            <w:tcW w:w="536" w:type="dxa"/>
            <w:shd w:val="clear" w:color="auto" w:fill="auto"/>
          </w:tcPr>
          <w:p w14:paraId="75912126" w14:textId="77777777" w:rsidR="00FB4AFB" w:rsidRPr="00FB4AFB" w:rsidRDefault="00FB4AFB" w:rsidP="00FB4AFB">
            <w:pPr>
              <w:jc w:val="right"/>
              <w:rPr>
                <w:sz w:val="16"/>
                <w:szCs w:val="18"/>
                <w:lang w:val="cs-CZ"/>
              </w:rPr>
            </w:pPr>
            <w:r w:rsidRPr="00FB4AFB">
              <w:rPr>
                <w:sz w:val="16"/>
                <w:szCs w:val="18"/>
                <w:lang w:val="cs-CZ"/>
              </w:rPr>
              <w:t>1228</w:t>
            </w:r>
          </w:p>
        </w:tc>
        <w:tc>
          <w:tcPr>
            <w:tcW w:w="536" w:type="dxa"/>
            <w:shd w:val="clear" w:color="auto" w:fill="auto"/>
          </w:tcPr>
          <w:p w14:paraId="5BB19ED2" w14:textId="77777777" w:rsidR="00FB4AFB" w:rsidRPr="00FB4AFB" w:rsidRDefault="00FB4AFB" w:rsidP="00FB4AFB">
            <w:pPr>
              <w:jc w:val="right"/>
              <w:rPr>
                <w:sz w:val="16"/>
                <w:szCs w:val="18"/>
                <w:lang w:val="cs-CZ"/>
              </w:rPr>
            </w:pPr>
            <w:r w:rsidRPr="00FB4AFB">
              <w:rPr>
                <w:sz w:val="16"/>
                <w:szCs w:val="18"/>
                <w:lang w:val="cs-CZ"/>
              </w:rPr>
              <w:t>4781</w:t>
            </w:r>
          </w:p>
        </w:tc>
        <w:tc>
          <w:tcPr>
            <w:tcW w:w="536" w:type="dxa"/>
            <w:shd w:val="clear" w:color="auto" w:fill="auto"/>
          </w:tcPr>
          <w:p w14:paraId="4826CD68" w14:textId="77777777" w:rsidR="00FB4AFB" w:rsidRPr="00FB4AFB" w:rsidRDefault="00FB4AFB" w:rsidP="00FB4AFB">
            <w:pPr>
              <w:jc w:val="right"/>
              <w:rPr>
                <w:sz w:val="16"/>
                <w:szCs w:val="18"/>
                <w:lang w:val="cs-CZ"/>
              </w:rPr>
            </w:pPr>
            <w:r w:rsidRPr="00FB4AFB">
              <w:rPr>
                <w:sz w:val="16"/>
                <w:szCs w:val="18"/>
                <w:lang w:val="cs-CZ"/>
              </w:rPr>
              <w:t>6016</w:t>
            </w:r>
          </w:p>
        </w:tc>
        <w:tc>
          <w:tcPr>
            <w:tcW w:w="536" w:type="dxa"/>
            <w:shd w:val="clear" w:color="auto" w:fill="auto"/>
          </w:tcPr>
          <w:p w14:paraId="13A2F6EF" w14:textId="77777777" w:rsidR="00FB4AFB" w:rsidRPr="00FB4AFB" w:rsidRDefault="00FB4AFB" w:rsidP="00FB4AFB">
            <w:pPr>
              <w:jc w:val="right"/>
              <w:rPr>
                <w:sz w:val="16"/>
                <w:szCs w:val="18"/>
                <w:lang w:val="cs-CZ"/>
              </w:rPr>
            </w:pPr>
            <w:r w:rsidRPr="00FB4AFB">
              <w:rPr>
                <w:sz w:val="16"/>
                <w:szCs w:val="18"/>
                <w:lang w:val="cs-CZ"/>
              </w:rPr>
              <w:t>9295</w:t>
            </w:r>
          </w:p>
        </w:tc>
        <w:tc>
          <w:tcPr>
            <w:tcW w:w="536" w:type="dxa"/>
            <w:shd w:val="clear" w:color="auto" w:fill="auto"/>
          </w:tcPr>
          <w:p w14:paraId="6DE7F4BB" w14:textId="77777777" w:rsidR="00FB4AFB" w:rsidRPr="00FB4AFB" w:rsidRDefault="00FB4AFB" w:rsidP="00FB4AFB">
            <w:pPr>
              <w:jc w:val="right"/>
              <w:rPr>
                <w:sz w:val="16"/>
                <w:szCs w:val="18"/>
                <w:lang w:val="cs-CZ"/>
              </w:rPr>
            </w:pPr>
            <w:r w:rsidRPr="00FB4AFB">
              <w:rPr>
                <w:sz w:val="16"/>
                <w:szCs w:val="18"/>
                <w:lang w:val="cs-CZ"/>
              </w:rPr>
              <w:t>4375</w:t>
            </w:r>
          </w:p>
        </w:tc>
        <w:tc>
          <w:tcPr>
            <w:tcW w:w="614" w:type="dxa"/>
            <w:shd w:val="clear" w:color="auto" w:fill="auto"/>
          </w:tcPr>
          <w:p w14:paraId="76A495D4" w14:textId="77777777" w:rsidR="00FB4AFB" w:rsidRPr="00FB4AFB" w:rsidRDefault="00FB4AFB" w:rsidP="00FB4AFB">
            <w:pPr>
              <w:jc w:val="right"/>
              <w:rPr>
                <w:sz w:val="16"/>
                <w:szCs w:val="18"/>
                <w:lang w:val="cs-CZ"/>
              </w:rPr>
            </w:pPr>
            <w:r w:rsidRPr="00FB4AFB">
              <w:rPr>
                <w:sz w:val="16"/>
                <w:szCs w:val="18"/>
                <w:lang w:val="cs-CZ"/>
              </w:rPr>
              <w:t>2573</w:t>
            </w:r>
          </w:p>
        </w:tc>
        <w:tc>
          <w:tcPr>
            <w:tcW w:w="533" w:type="dxa"/>
            <w:shd w:val="clear" w:color="auto" w:fill="auto"/>
          </w:tcPr>
          <w:p w14:paraId="2314D570" w14:textId="77777777" w:rsidR="00FB4AFB" w:rsidRPr="00FB4AFB" w:rsidRDefault="00FB4AFB" w:rsidP="00FB4AFB">
            <w:pPr>
              <w:jc w:val="right"/>
              <w:rPr>
                <w:sz w:val="16"/>
                <w:szCs w:val="18"/>
                <w:lang w:val="cs-CZ"/>
              </w:rPr>
            </w:pPr>
            <w:r w:rsidRPr="00FB4AFB">
              <w:rPr>
                <w:sz w:val="16"/>
                <w:szCs w:val="18"/>
                <w:lang w:val="cs-CZ"/>
              </w:rPr>
              <w:t>5117</w:t>
            </w:r>
          </w:p>
        </w:tc>
        <w:tc>
          <w:tcPr>
            <w:tcW w:w="533" w:type="dxa"/>
            <w:shd w:val="clear" w:color="auto" w:fill="auto"/>
          </w:tcPr>
          <w:p w14:paraId="714CE10F" w14:textId="77777777" w:rsidR="00FB4AFB" w:rsidRPr="00FB4AFB" w:rsidRDefault="00FB4AFB" w:rsidP="00FB4AFB">
            <w:pPr>
              <w:jc w:val="right"/>
              <w:rPr>
                <w:sz w:val="16"/>
                <w:szCs w:val="18"/>
                <w:lang w:val="cs-CZ"/>
              </w:rPr>
            </w:pPr>
            <w:r w:rsidRPr="00FB4AFB">
              <w:rPr>
                <w:sz w:val="16"/>
                <w:szCs w:val="18"/>
                <w:lang w:val="cs-CZ"/>
              </w:rPr>
              <w:t>799</w:t>
            </w:r>
          </w:p>
        </w:tc>
        <w:tc>
          <w:tcPr>
            <w:tcW w:w="533" w:type="dxa"/>
            <w:shd w:val="clear" w:color="auto" w:fill="auto"/>
          </w:tcPr>
          <w:p w14:paraId="2D62DF35" w14:textId="77777777" w:rsidR="00FB4AFB" w:rsidRPr="00FB4AFB" w:rsidRDefault="00FB4AFB" w:rsidP="00FB4AFB">
            <w:pPr>
              <w:jc w:val="right"/>
              <w:rPr>
                <w:sz w:val="16"/>
                <w:szCs w:val="18"/>
                <w:lang w:val="cs-CZ"/>
              </w:rPr>
            </w:pPr>
            <w:r w:rsidRPr="00FB4AFB">
              <w:rPr>
                <w:sz w:val="16"/>
                <w:szCs w:val="18"/>
                <w:lang w:val="cs-CZ"/>
              </w:rPr>
              <w:t>1578</w:t>
            </w:r>
          </w:p>
        </w:tc>
        <w:tc>
          <w:tcPr>
            <w:tcW w:w="533" w:type="dxa"/>
            <w:shd w:val="clear" w:color="auto" w:fill="auto"/>
          </w:tcPr>
          <w:p w14:paraId="4519B751" w14:textId="77777777" w:rsidR="00FB4AFB" w:rsidRPr="00FB4AFB" w:rsidRDefault="00FB4AFB" w:rsidP="00FB4AFB">
            <w:pPr>
              <w:jc w:val="right"/>
              <w:rPr>
                <w:sz w:val="16"/>
                <w:szCs w:val="18"/>
                <w:lang w:val="cs-CZ"/>
              </w:rPr>
            </w:pPr>
            <w:r w:rsidRPr="00FB4AFB">
              <w:rPr>
                <w:sz w:val="16"/>
                <w:szCs w:val="18"/>
                <w:lang w:val="cs-CZ"/>
              </w:rPr>
              <w:t>1202</w:t>
            </w:r>
          </w:p>
        </w:tc>
        <w:tc>
          <w:tcPr>
            <w:tcW w:w="534" w:type="dxa"/>
            <w:shd w:val="clear" w:color="auto" w:fill="auto"/>
          </w:tcPr>
          <w:p w14:paraId="069A67B6" w14:textId="77777777" w:rsidR="00FB4AFB" w:rsidRPr="00FB4AFB" w:rsidRDefault="00FB4AFB" w:rsidP="00FB4AFB">
            <w:pPr>
              <w:jc w:val="right"/>
              <w:rPr>
                <w:sz w:val="16"/>
                <w:szCs w:val="18"/>
                <w:lang w:val="cs-CZ"/>
              </w:rPr>
            </w:pPr>
            <w:r w:rsidRPr="00FB4AFB">
              <w:rPr>
                <w:sz w:val="16"/>
                <w:szCs w:val="18"/>
                <w:lang w:val="cs-CZ"/>
              </w:rPr>
              <w:t>1109</w:t>
            </w:r>
          </w:p>
        </w:tc>
        <w:tc>
          <w:tcPr>
            <w:tcW w:w="534" w:type="dxa"/>
            <w:shd w:val="clear" w:color="auto" w:fill="auto"/>
          </w:tcPr>
          <w:p w14:paraId="6C8956F4" w14:textId="77777777" w:rsidR="00FB4AFB" w:rsidRPr="00FB4AFB" w:rsidRDefault="00FB4AFB" w:rsidP="00FB4AFB">
            <w:pPr>
              <w:jc w:val="right"/>
              <w:rPr>
                <w:sz w:val="16"/>
                <w:szCs w:val="18"/>
                <w:lang w:val="cs-CZ"/>
              </w:rPr>
            </w:pPr>
            <w:r w:rsidRPr="00FB4AFB">
              <w:rPr>
                <w:sz w:val="16"/>
                <w:szCs w:val="18"/>
                <w:lang w:val="cs-CZ"/>
              </w:rPr>
              <w:t>7730</w:t>
            </w:r>
          </w:p>
        </w:tc>
        <w:tc>
          <w:tcPr>
            <w:tcW w:w="534" w:type="dxa"/>
            <w:shd w:val="clear" w:color="auto" w:fill="auto"/>
          </w:tcPr>
          <w:p w14:paraId="6BD9C46D" w14:textId="77777777" w:rsidR="00FB4AFB" w:rsidRPr="00FB4AFB" w:rsidRDefault="00FB4AFB" w:rsidP="00FB4AFB">
            <w:pPr>
              <w:jc w:val="right"/>
              <w:rPr>
                <w:sz w:val="16"/>
                <w:szCs w:val="18"/>
                <w:lang w:val="cs-CZ"/>
              </w:rPr>
            </w:pPr>
            <w:r w:rsidRPr="00FB4AFB">
              <w:rPr>
                <w:sz w:val="16"/>
                <w:szCs w:val="18"/>
                <w:lang w:val="cs-CZ"/>
              </w:rPr>
              <w:t>1515</w:t>
            </w:r>
          </w:p>
        </w:tc>
        <w:tc>
          <w:tcPr>
            <w:tcW w:w="534" w:type="dxa"/>
            <w:shd w:val="clear" w:color="auto" w:fill="auto"/>
          </w:tcPr>
          <w:p w14:paraId="1C51781F" w14:textId="77777777" w:rsidR="00FB4AFB" w:rsidRPr="00FB4AFB" w:rsidRDefault="00FB4AFB" w:rsidP="00FB4AFB">
            <w:pPr>
              <w:jc w:val="right"/>
              <w:rPr>
                <w:sz w:val="16"/>
                <w:szCs w:val="18"/>
                <w:lang w:val="cs-CZ"/>
              </w:rPr>
            </w:pPr>
            <w:r w:rsidRPr="00FB4AFB">
              <w:rPr>
                <w:sz w:val="16"/>
                <w:szCs w:val="18"/>
                <w:lang w:val="cs-CZ"/>
              </w:rPr>
              <w:t>17990</w:t>
            </w:r>
          </w:p>
        </w:tc>
        <w:tc>
          <w:tcPr>
            <w:tcW w:w="534" w:type="dxa"/>
            <w:shd w:val="clear" w:color="auto" w:fill="auto"/>
          </w:tcPr>
          <w:p w14:paraId="7C79EDBD" w14:textId="77777777" w:rsidR="00FB4AFB" w:rsidRPr="00FB4AFB" w:rsidRDefault="00FB4AFB" w:rsidP="00FB4AFB">
            <w:pPr>
              <w:jc w:val="right"/>
              <w:rPr>
                <w:sz w:val="16"/>
                <w:szCs w:val="18"/>
                <w:lang w:val="cs-CZ"/>
              </w:rPr>
            </w:pPr>
            <w:r w:rsidRPr="00FB4AFB">
              <w:rPr>
                <w:sz w:val="16"/>
                <w:szCs w:val="18"/>
                <w:lang w:val="cs-CZ"/>
              </w:rPr>
              <w:t>6629</w:t>
            </w:r>
          </w:p>
        </w:tc>
        <w:tc>
          <w:tcPr>
            <w:tcW w:w="534" w:type="dxa"/>
            <w:shd w:val="clear" w:color="auto" w:fill="auto"/>
          </w:tcPr>
          <w:p w14:paraId="6CA25981" w14:textId="77777777" w:rsidR="00FB4AFB" w:rsidRPr="00FB4AFB" w:rsidRDefault="00FB4AFB" w:rsidP="00FB4AFB">
            <w:pPr>
              <w:jc w:val="right"/>
              <w:rPr>
                <w:sz w:val="16"/>
                <w:szCs w:val="18"/>
                <w:lang w:val="cs-CZ"/>
              </w:rPr>
            </w:pPr>
            <w:r w:rsidRPr="00FB4AFB">
              <w:rPr>
                <w:sz w:val="16"/>
                <w:szCs w:val="18"/>
                <w:lang w:val="cs-CZ"/>
              </w:rPr>
              <w:t>639</w:t>
            </w:r>
          </w:p>
        </w:tc>
        <w:tc>
          <w:tcPr>
            <w:tcW w:w="534" w:type="dxa"/>
            <w:shd w:val="clear" w:color="auto" w:fill="auto"/>
          </w:tcPr>
          <w:p w14:paraId="2B508ECB" w14:textId="77777777" w:rsidR="00FB4AFB" w:rsidRPr="00FB4AFB" w:rsidRDefault="00FB4AFB" w:rsidP="00FB4AFB">
            <w:pPr>
              <w:jc w:val="right"/>
              <w:rPr>
                <w:sz w:val="16"/>
                <w:szCs w:val="18"/>
                <w:lang w:val="cs-CZ"/>
              </w:rPr>
            </w:pPr>
            <w:r w:rsidRPr="00FB4AFB">
              <w:rPr>
                <w:sz w:val="16"/>
                <w:szCs w:val="18"/>
                <w:lang w:val="cs-CZ"/>
              </w:rPr>
              <w:t>10847</w:t>
            </w:r>
          </w:p>
        </w:tc>
      </w:tr>
      <w:tr w:rsidR="00FB4AFB" w:rsidRPr="00FB4AFB" w14:paraId="167F6B2B" w14:textId="77777777" w:rsidTr="00287B5E">
        <w:tc>
          <w:tcPr>
            <w:tcW w:w="536" w:type="dxa"/>
            <w:shd w:val="clear" w:color="auto" w:fill="auto"/>
          </w:tcPr>
          <w:p w14:paraId="514BF0E4" w14:textId="77777777" w:rsidR="00FB4AFB" w:rsidRPr="00FB4AFB" w:rsidRDefault="00FB4AFB" w:rsidP="00FB4AFB">
            <w:pPr>
              <w:jc w:val="right"/>
              <w:rPr>
                <w:sz w:val="16"/>
                <w:szCs w:val="18"/>
              </w:rPr>
            </w:pPr>
            <w:r w:rsidRPr="00FB4AFB">
              <w:rPr>
                <w:sz w:val="16"/>
                <w:szCs w:val="18"/>
              </w:rPr>
              <w:t>2000</w:t>
            </w:r>
          </w:p>
        </w:tc>
        <w:tc>
          <w:tcPr>
            <w:tcW w:w="536" w:type="dxa"/>
            <w:shd w:val="clear" w:color="auto" w:fill="auto"/>
          </w:tcPr>
          <w:p w14:paraId="69653603" w14:textId="77777777" w:rsidR="00FB4AFB" w:rsidRPr="00FB4AFB" w:rsidRDefault="00FB4AFB" w:rsidP="00FB4AFB">
            <w:pPr>
              <w:jc w:val="right"/>
              <w:rPr>
                <w:sz w:val="16"/>
                <w:szCs w:val="18"/>
                <w:lang w:val="cs-CZ"/>
              </w:rPr>
            </w:pPr>
            <w:r w:rsidRPr="00FB4AFB">
              <w:rPr>
                <w:sz w:val="16"/>
                <w:szCs w:val="18"/>
                <w:lang w:val="cs-CZ"/>
              </w:rPr>
              <w:t>4469</w:t>
            </w:r>
          </w:p>
        </w:tc>
        <w:tc>
          <w:tcPr>
            <w:tcW w:w="536" w:type="dxa"/>
            <w:shd w:val="clear" w:color="auto" w:fill="auto"/>
          </w:tcPr>
          <w:p w14:paraId="6AD61376" w14:textId="77777777" w:rsidR="00FB4AFB" w:rsidRPr="00FB4AFB" w:rsidRDefault="00FB4AFB" w:rsidP="00FB4AFB">
            <w:pPr>
              <w:jc w:val="right"/>
              <w:rPr>
                <w:sz w:val="16"/>
                <w:szCs w:val="18"/>
                <w:lang w:val="cs-CZ"/>
              </w:rPr>
            </w:pPr>
            <w:r w:rsidRPr="00FB4AFB">
              <w:rPr>
                <w:sz w:val="16"/>
                <w:szCs w:val="18"/>
                <w:lang w:val="cs-CZ"/>
              </w:rPr>
              <w:t>1275</w:t>
            </w:r>
          </w:p>
        </w:tc>
        <w:tc>
          <w:tcPr>
            <w:tcW w:w="536" w:type="dxa"/>
            <w:shd w:val="clear" w:color="auto" w:fill="auto"/>
          </w:tcPr>
          <w:p w14:paraId="31B5982B" w14:textId="77777777" w:rsidR="00FB4AFB" w:rsidRPr="00FB4AFB" w:rsidRDefault="00FB4AFB" w:rsidP="00FB4AFB">
            <w:pPr>
              <w:jc w:val="right"/>
              <w:rPr>
                <w:sz w:val="16"/>
                <w:szCs w:val="18"/>
                <w:lang w:val="cs-CZ"/>
              </w:rPr>
            </w:pPr>
            <w:r w:rsidRPr="00FB4AFB">
              <w:rPr>
                <w:sz w:val="16"/>
                <w:szCs w:val="18"/>
                <w:lang w:val="cs-CZ"/>
              </w:rPr>
              <w:t>5296</w:t>
            </w:r>
          </w:p>
        </w:tc>
        <w:tc>
          <w:tcPr>
            <w:tcW w:w="536" w:type="dxa"/>
            <w:shd w:val="clear" w:color="auto" w:fill="auto"/>
          </w:tcPr>
          <w:p w14:paraId="1E9B7EAB" w14:textId="77777777" w:rsidR="00FB4AFB" w:rsidRPr="00FB4AFB" w:rsidRDefault="00FB4AFB" w:rsidP="00FB4AFB">
            <w:pPr>
              <w:jc w:val="right"/>
              <w:rPr>
                <w:sz w:val="16"/>
                <w:szCs w:val="18"/>
                <w:lang w:val="cs-CZ"/>
              </w:rPr>
            </w:pPr>
            <w:r w:rsidRPr="00FB4AFB">
              <w:rPr>
                <w:sz w:val="16"/>
                <w:szCs w:val="18"/>
                <w:lang w:val="cs-CZ"/>
              </w:rPr>
              <w:t>6349</w:t>
            </w:r>
          </w:p>
        </w:tc>
        <w:tc>
          <w:tcPr>
            <w:tcW w:w="536" w:type="dxa"/>
            <w:shd w:val="clear" w:color="auto" w:fill="auto"/>
          </w:tcPr>
          <w:p w14:paraId="4E571FD1" w14:textId="77777777" w:rsidR="00FB4AFB" w:rsidRPr="00FB4AFB" w:rsidRDefault="00FB4AFB" w:rsidP="00FB4AFB">
            <w:pPr>
              <w:jc w:val="right"/>
              <w:rPr>
                <w:sz w:val="16"/>
                <w:szCs w:val="18"/>
                <w:lang w:val="cs-CZ"/>
              </w:rPr>
            </w:pPr>
            <w:r w:rsidRPr="00FB4AFB">
              <w:rPr>
                <w:sz w:val="16"/>
                <w:szCs w:val="18"/>
                <w:lang w:val="cs-CZ"/>
              </w:rPr>
              <w:t>9938</w:t>
            </w:r>
          </w:p>
        </w:tc>
        <w:tc>
          <w:tcPr>
            <w:tcW w:w="536" w:type="dxa"/>
            <w:shd w:val="clear" w:color="auto" w:fill="auto"/>
          </w:tcPr>
          <w:p w14:paraId="7F6C6984" w14:textId="77777777" w:rsidR="00FB4AFB" w:rsidRPr="00FB4AFB" w:rsidRDefault="00FB4AFB" w:rsidP="00FB4AFB">
            <w:pPr>
              <w:jc w:val="right"/>
              <w:rPr>
                <w:sz w:val="16"/>
                <w:szCs w:val="18"/>
                <w:lang w:val="cs-CZ"/>
              </w:rPr>
            </w:pPr>
            <w:r w:rsidRPr="00FB4AFB">
              <w:rPr>
                <w:sz w:val="16"/>
                <w:szCs w:val="18"/>
                <w:lang w:val="cs-CZ"/>
              </w:rPr>
              <w:t>4919</w:t>
            </w:r>
          </w:p>
        </w:tc>
        <w:tc>
          <w:tcPr>
            <w:tcW w:w="614" w:type="dxa"/>
            <w:shd w:val="clear" w:color="auto" w:fill="auto"/>
          </w:tcPr>
          <w:p w14:paraId="7D18EFED" w14:textId="77777777" w:rsidR="00FB4AFB" w:rsidRPr="00FB4AFB" w:rsidRDefault="00FB4AFB" w:rsidP="00FB4AFB">
            <w:pPr>
              <w:jc w:val="right"/>
              <w:rPr>
                <w:sz w:val="16"/>
                <w:szCs w:val="18"/>
                <w:lang w:val="cs-CZ"/>
              </w:rPr>
            </w:pPr>
            <w:r w:rsidRPr="00FB4AFB">
              <w:rPr>
                <w:sz w:val="16"/>
                <w:szCs w:val="18"/>
                <w:lang w:val="cs-CZ"/>
              </w:rPr>
              <w:t>2845</w:t>
            </w:r>
          </w:p>
        </w:tc>
        <w:tc>
          <w:tcPr>
            <w:tcW w:w="533" w:type="dxa"/>
            <w:shd w:val="clear" w:color="auto" w:fill="auto"/>
          </w:tcPr>
          <w:p w14:paraId="40B9446B" w14:textId="77777777" w:rsidR="00FB4AFB" w:rsidRPr="00FB4AFB" w:rsidRDefault="00FB4AFB" w:rsidP="00FB4AFB">
            <w:pPr>
              <w:jc w:val="right"/>
              <w:rPr>
                <w:sz w:val="16"/>
                <w:szCs w:val="18"/>
                <w:lang w:val="cs-CZ"/>
              </w:rPr>
            </w:pPr>
            <w:r w:rsidRPr="00FB4AFB">
              <w:rPr>
                <w:sz w:val="16"/>
                <w:szCs w:val="18"/>
                <w:lang w:val="cs-CZ"/>
              </w:rPr>
              <w:t>5595</w:t>
            </w:r>
          </w:p>
        </w:tc>
        <w:tc>
          <w:tcPr>
            <w:tcW w:w="533" w:type="dxa"/>
            <w:shd w:val="clear" w:color="auto" w:fill="auto"/>
          </w:tcPr>
          <w:p w14:paraId="1E829750" w14:textId="77777777" w:rsidR="00FB4AFB" w:rsidRPr="00FB4AFB" w:rsidRDefault="00FB4AFB" w:rsidP="00FB4AFB">
            <w:pPr>
              <w:jc w:val="right"/>
              <w:rPr>
                <w:sz w:val="16"/>
                <w:szCs w:val="18"/>
                <w:lang w:val="cs-CZ"/>
              </w:rPr>
            </w:pPr>
            <w:r w:rsidRPr="00FB4AFB">
              <w:rPr>
                <w:sz w:val="16"/>
                <w:szCs w:val="18"/>
                <w:lang w:val="cs-CZ"/>
              </w:rPr>
              <w:t>902</w:t>
            </w:r>
          </w:p>
        </w:tc>
        <w:tc>
          <w:tcPr>
            <w:tcW w:w="533" w:type="dxa"/>
            <w:shd w:val="clear" w:color="auto" w:fill="auto"/>
          </w:tcPr>
          <w:p w14:paraId="12F394C2" w14:textId="77777777" w:rsidR="00FB4AFB" w:rsidRPr="00FB4AFB" w:rsidRDefault="00FB4AFB" w:rsidP="00FB4AFB">
            <w:pPr>
              <w:jc w:val="right"/>
              <w:rPr>
                <w:sz w:val="16"/>
                <w:szCs w:val="18"/>
                <w:lang w:val="cs-CZ"/>
              </w:rPr>
            </w:pPr>
            <w:r w:rsidRPr="00FB4AFB">
              <w:rPr>
                <w:sz w:val="16"/>
                <w:szCs w:val="18"/>
                <w:lang w:val="cs-CZ"/>
              </w:rPr>
              <w:t>1711</w:t>
            </w:r>
          </w:p>
        </w:tc>
        <w:tc>
          <w:tcPr>
            <w:tcW w:w="533" w:type="dxa"/>
            <w:shd w:val="clear" w:color="auto" w:fill="auto"/>
          </w:tcPr>
          <w:p w14:paraId="259E8EE6" w14:textId="77777777" w:rsidR="00FB4AFB" w:rsidRPr="00FB4AFB" w:rsidRDefault="00FB4AFB" w:rsidP="00FB4AFB">
            <w:pPr>
              <w:jc w:val="right"/>
              <w:rPr>
                <w:sz w:val="16"/>
                <w:szCs w:val="18"/>
                <w:lang w:val="cs-CZ"/>
              </w:rPr>
            </w:pPr>
            <w:r w:rsidRPr="00FB4AFB">
              <w:rPr>
                <w:sz w:val="16"/>
                <w:szCs w:val="18"/>
                <w:lang w:val="cs-CZ"/>
              </w:rPr>
              <w:t>1998</w:t>
            </w:r>
          </w:p>
        </w:tc>
        <w:tc>
          <w:tcPr>
            <w:tcW w:w="534" w:type="dxa"/>
            <w:shd w:val="clear" w:color="auto" w:fill="auto"/>
          </w:tcPr>
          <w:p w14:paraId="4EDCDEC7" w14:textId="77777777" w:rsidR="00FB4AFB" w:rsidRPr="00FB4AFB" w:rsidRDefault="00FB4AFB" w:rsidP="00FB4AFB">
            <w:pPr>
              <w:jc w:val="right"/>
              <w:rPr>
                <w:sz w:val="16"/>
                <w:szCs w:val="18"/>
                <w:lang w:val="cs-CZ"/>
              </w:rPr>
            </w:pPr>
            <w:r w:rsidRPr="00FB4AFB">
              <w:rPr>
                <w:sz w:val="16"/>
                <w:szCs w:val="18"/>
                <w:lang w:val="cs-CZ"/>
              </w:rPr>
              <w:t>1236</w:t>
            </w:r>
          </w:p>
        </w:tc>
        <w:tc>
          <w:tcPr>
            <w:tcW w:w="534" w:type="dxa"/>
            <w:shd w:val="clear" w:color="auto" w:fill="auto"/>
          </w:tcPr>
          <w:p w14:paraId="0A5B4E3D" w14:textId="77777777" w:rsidR="00FB4AFB" w:rsidRPr="00FB4AFB" w:rsidRDefault="00FB4AFB" w:rsidP="00FB4AFB">
            <w:pPr>
              <w:jc w:val="right"/>
              <w:rPr>
                <w:sz w:val="16"/>
                <w:szCs w:val="18"/>
                <w:lang w:val="cs-CZ"/>
              </w:rPr>
            </w:pPr>
            <w:r w:rsidRPr="00FB4AFB">
              <w:rPr>
                <w:sz w:val="16"/>
                <w:szCs w:val="18"/>
                <w:lang w:val="cs-CZ"/>
              </w:rPr>
              <w:t>8414</w:t>
            </w:r>
          </w:p>
        </w:tc>
        <w:tc>
          <w:tcPr>
            <w:tcW w:w="534" w:type="dxa"/>
            <w:shd w:val="clear" w:color="auto" w:fill="auto"/>
          </w:tcPr>
          <w:p w14:paraId="6BD53ABF" w14:textId="77777777" w:rsidR="00FB4AFB" w:rsidRPr="00FB4AFB" w:rsidRDefault="00FB4AFB" w:rsidP="00FB4AFB">
            <w:pPr>
              <w:jc w:val="right"/>
              <w:rPr>
                <w:sz w:val="16"/>
                <w:szCs w:val="18"/>
                <w:lang w:val="cs-CZ"/>
              </w:rPr>
            </w:pPr>
            <w:r w:rsidRPr="00FB4AFB">
              <w:rPr>
                <w:sz w:val="16"/>
                <w:szCs w:val="18"/>
                <w:lang w:val="cs-CZ"/>
              </w:rPr>
              <w:t>1819</w:t>
            </w:r>
          </w:p>
        </w:tc>
        <w:tc>
          <w:tcPr>
            <w:tcW w:w="534" w:type="dxa"/>
            <w:shd w:val="clear" w:color="auto" w:fill="auto"/>
          </w:tcPr>
          <w:p w14:paraId="6E3BA141" w14:textId="77777777" w:rsidR="00FB4AFB" w:rsidRPr="00FB4AFB" w:rsidRDefault="00FB4AFB" w:rsidP="00FB4AFB">
            <w:pPr>
              <w:jc w:val="right"/>
              <w:rPr>
                <w:sz w:val="16"/>
                <w:szCs w:val="18"/>
                <w:lang w:val="cs-CZ"/>
              </w:rPr>
            </w:pPr>
            <w:r w:rsidRPr="00FB4AFB">
              <w:rPr>
                <w:sz w:val="16"/>
                <w:szCs w:val="18"/>
                <w:lang w:val="cs-CZ"/>
              </w:rPr>
              <w:t>18976</w:t>
            </w:r>
          </w:p>
        </w:tc>
        <w:tc>
          <w:tcPr>
            <w:tcW w:w="534" w:type="dxa"/>
            <w:shd w:val="clear" w:color="auto" w:fill="auto"/>
          </w:tcPr>
          <w:p w14:paraId="00A61BCD" w14:textId="77777777" w:rsidR="00FB4AFB" w:rsidRPr="00FB4AFB" w:rsidRDefault="00FB4AFB" w:rsidP="00FB4AFB">
            <w:pPr>
              <w:jc w:val="right"/>
              <w:rPr>
                <w:sz w:val="16"/>
                <w:szCs w:val="18"/>
                <w:lang w:val="cs-CZ"/>
              </w:rPr>
            </w:pPr>
            <w:r w:rsidRPr="00FB4AFB">
              <w:rPr>
                <w:sz w:val="16"/>
                <w:szCs w:val="18"/>
                <w:lang w:val="cs-CZ"/>
              </w:rPr>
              <w:t>8049</w:t>
            </w:r>
          </w:p>
        </w:tc>
        <w:tc>
          <w:tcPr>
            <w:tcW w:w="534" w:type="dxa"/>
            <w:shd w:val="clear" w:color="auto" w:fill="auto"/>
          </w:tcPr>
          <w:p w14:paraId="7F852B36" w14:textId="77777777" w:rsidR="00FB4AFB" w:rsidRPr="00FB4AFB" w:rsidRDefault="00FB4AFB" w:rsidP="00FB4AFB">
            <w:pPr>
              <w:jc w:val="right"/>
              <w:rPr>
                <w:sz w:val="16"/>
                <w:szCs w:val="18"/>
                <w:lang w:val="cs-CZ"/>
              </w:rPr>
            </w:pPr>
            <w:r w:rsidRPr="00FB4AFB">
              <w:rPr>
                <w:sz w:val="16"/>
                <w:szCs w:val="18"/>
                <w:lang w:val="cs-CZ"/>
              </w:rPr>
              <w:t>642</w:t>
            </w:r>
          </w:p>
        </w:tc>
        <w:tc>
          <w:tcPr>
            <w:tcW w:w="534" w:type="dxa"/>
            <w:shd w:val="clear" w:color="auto" w:fill="auto"/>
          </w:tcPr>
          <w:p w14:paraId="32D7A91C" w14:textId="77777777" w:rsidR="00FB4AFB" w:rsidRPr="00FB4AFB" w:rsidRDefault="00FB4AFB" w:rsidP="00FB4AFB">
            <w:pPr>
              <w:jc w:val="right"/>
              <w:rPr>
                <w:sz w:val="16"/>
                <w:szCs w:val="18"/>
                <w:lang w:val="cs-CZ"/>
              </w:rPr>
            </w:pPr>
            <w:r w:rsidRPr="00FB4AFB">
              <w:rPr>
                <w:sz w:val="16"/>
                <w:szCs w:val="18"/>
                <w:lang w:val="cs-CZ"/>
              </w:rPr>
              <w:t>11353</w:t>
            </w:r>
          </w:p>
        </w:tc>
      </w:tr>
      <w:tr w:rsidR="00FB4AFB" w:rsidRPr="00FB4AFB" w14:paraId="0E340237" w14:textId="77777777" w:rsidTr="00287B5E">
        <w:tc>
          <w:tcPr>
            <w:tcW w:w="536" w:type="dxa"/>
            <w:shd w:val="clear" w:color="auto" w:fill="auto"/>
          </w:tcPr>
          <w:p w14:paraId="313F1BDA" w14:textId="77777777" w:rsidR="00FB4AFB" w:rsidRPr="00FB4AFB" w:rsidRDefault="00FB4AFB" w:rsidP="00FB4AFB">
            <w:pPr>
              <w:jc w:val="right"/>
              <w:rPr>
                <w:sz w:val="16"/>
                <w:szCs w:val="18"/>
              </w:rPr>
            </w:pPr>
            <w:r w:rsidRPr="00FB4AFB">
              <w:rPr>
                <w:sz w:val="16"/>
                <w:szCs w:val="18"/>
              </w:rPr>
              <w:t>2010</w:t>
            </w:r>
          </w:p>
        </w:tc>
        <w:tc>
          <w:tcPr>
            <w:tcW w:w="536" w:type="dxa"/>
            <w:shd w:val="clear" w:color="auto" w:fill="auto"/>
          </w:tcPr>
          <w:p w14:paraId="5D1C3BC2" w14:textId="77777777" w:rsidR="00FB4AFB" w:rsidRPr="00FB4AFB" w:rsidRDefault="00FB4AFB" w:rsidP="00FB4AFB">
            <w:pPr>
              <w:jc w:val="right"/>
              <w:rPr>
                <w:sz w:val="16"/>
                <w:szCs w:val="18"/>
                <w:lang w:val="cs-CZ"/>
              </w:rPr>
            </w:pPr>
            <w:r w:rsidRPr="00FB4AFB">
              <w:rPr>
                <w:sz w:val="16"/>
                <w:szCs w:val="18"/>
                <w:lang w:val="cs-CZ"/>
              </w:rPr>
              <w:t>4533</w:t>
            </w:r>
          </w:p>
        </w:tc>
        <w:tc>
          <w:tcPr>
            <w:tcW w:w="536" w:type="dxa"/>
            <w:shd w:val="clear" w:color="auto" w:fill="auto"/>
          </w:tcPr>
          <w:p w14:paraId="1F2D58D8" w14:textId="77777777" w:rsidR="00FB4AFB" w:rsidRPr="00FB4AFB" w:rsidRDefault="00FB4AFB" w:rsidP="00FB4AFB">
            <w:pPr>
              <w:jc w:val="right"/>
              <w:rPr>
                <w:sz w:val="16"/>
                <w:szCs w:val="18"/>
                <w:lang w:val="cs-CZ"/>
              </w:rPr>
            </w:pPr>
            <w:r w:rsidRPr="00FB4AFB">
              <w:rPr>
                <w:sz w:val="16"/>
                <w:szCs w:val="18"/>
                <w:lang w:val="cs-CZ"/>
              </w:rPr>
              <w:t>1328</w:t>
            </w:r>
          </w:p>
        </w:tc>
        <w:tc>
          <w:tcPr>
            <w:tcW w:w="536" w:type="dxa"/>
            <w:shd w:val="clear" w:color="auto" w:fill="auto"/>
          </w:tcPr>
          <w:p w14:paraId="29B6285E" w14:textId="77777777" w:rsidR="00FB4AFB" w:rsidRPr="00FB4AFB" w:rsidRDefault="00FB4AFB" w:rsidP="00FB4AFB">
            <w:pPr>
              <w:jc w:val="right"/>
              <w:rPr>
                <w:sz w:val="16"/>
                <w:szCs w:val="18"/>
                <w:lang w:val="cs-CZ"/>
              </w:rPr>
            </w:pPr>
            <w:r w:rsidRPr="00FB4AFB">
              <w:rPr>
                <w:sz w:val="16"/>
                <w:szCs w:val="18"/>
                <w:lang w:val="cs-CZ"/>
              </w:rPr>
              <w:t>5774</w:t>
            </w:r>
          </w:p>
        </w:tc>
        <w:tc>
          <w:tcPr>
            <w:tcW w:w="536" w:type="dxa"/>
            <w:shd w:val="clear" w:color="auto" w:fill="auto"/>
          </w:tcPr>
          <w:p w14:paraId="4C376614" w14:textId="77777777" w:rsidR="00FB4AFB" w:rsidRPr="00FB4AFB" w:rsidRDefault="00FB4AFB" w:rsidP="00FB4AFB">
            <w:pPr>
              <w:jc w:val="right"/>
              <w:rPr>
                <w:sz w:val="16"/>
                <w:szCs w:val="18"/>
                <w:lang w:val="cs-CZ"/>
              </w:rPr>
            </w:pPr>
            <w:r w:rsidRPr="00FB4AFB">
              <w:rPr>
                <w:sz w:val="16"/>
                <w:szCs w:val="18"/>
                <w:lang w:val="cs-CZ"/>
              </w:rPr>
              <w:t>6548</w:t>
            </w:r>
          </w:p>
        </w:tc>
        <w:tc>
          <w:tcPr>
            <w:tcW w:w="536" w:type="dxa"/>
            <w:shd w:val="clear" w:color="auto" w:fill="auto"/>
          </w:tcPr>
          <w:p w14:paraId="0453F57F" w14:textId="77777777" w:rsidR="00FB4AFB" w:rsidRPr="00FB4AFB" w:rsidRDefault="00FB4AFB" w:rsidP="00FB4AFB">
            <w:pPr>
              <w:jc w:val="right"/>
              <w:rPr>
                <w:sz w:val="16"/>
                <w:szCs w:val="18"/>
                <w:lang w:val="cs-CZ"/>
              </w:rPr>
            </w:pPr>
            <w:r w:rsidRPr="00FB4AFB">
              <w:rPr>
                <w:sz w:val="16"/>
                <w:szCs w:val="18"/>
                <w:lang w:val="cs-CZ"/>
              </w:rPr>
              <w:t>9884</w:t>
            </w:r>
          </w:p>
        </w:tc>
        <w:tc>
          <w:tcPr>
            <w:tcW w:w="536" w:type="dxa"/>
            <w:shd w:val="clear" w:color="auto" w:fill="auto"/>
          </w:tcPr>
          <w:p w14:paraId="23FDAFA7" w14:textId="77777777" w:rsidR="00FB4AFB" w:rsidRPr="00FB4AFB" w:rsidRDefault="00FB4AFB" w:rsidP="00FB4AFB">
            <w:pPr>
              <w:jc w:val="right"/>
              <w:rPr>
                <w:sz w:val="16"/>
                <w:szCs w:val="18"/>
                <w:lang w:val="cs-CZ"/>
              </w:rPr>
            </w:pPr>
            <w:r w:rsidRPr="00FB4AFB">
              <w:rPr>
                <w:sz w:val="16"/>
                <w:szCs w:val="18"/>
                <w:lang w:val="cs-CZ"/>
              </w:rPr>
              <w:t>5304</w:t>
            </w:r>
          </w:p>
        </w:tc>
        <w:tc>
          <w:tcPr>
            <w:tcW w:w="614" w:type="dxa"/>
            <w:shd w:val="clear" w:color="auto" w:fill="auto"/>
          </w:tcPr>
          <w:p w14:paraId="56485B14" w14:textId="77777777" w:rsidR="00FB4AFB" w:rsidRPr="00FB4AFB" w:rsidRDefault="00FB4AFB" w:rsidP="00FB4AFB">
            <w:pPr>
              <w:jc w:val="right"/>
              <w:rPr>
                <w:sz w:val="16"/>
                <w:szCs w:val="18"/>
                <w:lang w:val="cs-CZ"/>
              </w:rPr>
            </w:pPr>
            <w:r w:rsidRPr="00FB4AFB">
              <w:rPr>
                <w:sz w:val="16"/>
                <w:szCs w:val="18"/>
                <w:lang w:val="cs-CZ"/>
              </w:rPr>
              <w:t>2967</w:t>
            </w:r>
          </w:p>
        </w:tc>
        <w:tc>
          <w:tcPr>
            <w:tcW w:w="533" w:type="dxa"/>
            <w:shd w:val="clear" w:color="auto" w:fill="auto"/>
          </w:tcPr>
          <w:p w14:paraId="30DAFE0F" w14:textId="77777777" w:rsidR="00FB4AFB" w:rsidRPr="00FB4AFB" w:rsidRDefault="00FB4AFB" w:rsidP="00FB4AFB">
            <w:pPr>
              <w:jc w:val="right"/>
              <w:rPr>
                <w:sz w:val="16"/>
                <w:szCs w:val="18"/>
                <w:lang w:val="cs-CZ"/>
              </w:rPr>
            </w:pPr>
            <w:r w:rsidRPr="00FB4AFB">
              <w:rPr>
                <w:sz w:val="16"/>
                <w:szCs w:val="18"/>
                <w:lang w:val="cs-CZ"/>
              </w:rPr>
              <w:t>5989</w:t>
            </w:r>
          </w:p>
        </w:tc>
        <w:tc>
          <w:tcPr>
            <w:tcW w:w="533" w:type="dxa"/>
            <w:shd w:val="clear" w:color="auto" w:fill="auto"/>
          </w:tcPr>
          <w:p w14:paraId="5C515F96" w14:textId="77777777" w:rsidR="00FB4AFB" w:rsidRPr="00FB4AFB" w:rsidRDefault="00FB4AFB" w:rsidP="00FB4AFB">
            <w:pPr>
              <w:jc w:val="right"/>
              <w:rPr>
                <w:sz w:val="16"/>
                <w:szCs w:val="18"/>
                <w:lang w:val="cs-CZ"/>
              </w:rPr>
            </w:pPr>
            <w:r w:rsidRPr="00FB4AFB">
              <w:rPr>
                <w:sz w:val="16"/>
                <w:szCs w:val="18"/>
                <w:lang w:val="cs-CZ"/>
              </w:rPr>
              <w:t>989</w:t>
            </w:r>
          </w:p>
        </w:tc>
        <w:tc>
          <w:tcPr>
            <w:tcW w:w="533" w:type="dxa"/>
            <w:shd w:val="clear" w:color="auto" w:fill="auto"/>
          </w:tcPr>
          <w:p w14:paraId="38CCEB0A" w14:textId="77777777" w:rsidR="00FB4AFB" w:rsidRPr="00FB4AFB" w:rsidRDefault="00FB4AFB" w:rsidP="00FB4AFB">
            <w:pPr>
              <w:jc w:val="right"/>
              <w:rPr>
                <w:sz w:val="16"/>
                <w:szCs w:val="18"/>
                <w:lang w:val="cs-CZ"/>
              </w:rPr>
            </w:pPr>
            <w:r w:rsidRPr="00FB4AFB">
              <w:rPr>
                <w:sz w:val="16"/>
                <w:szCs w:val="18"/>
                <w:lang w:val="cs-CZ"/>
              </w:rPr>
              <w:t>1826</w:t>
            </w:r>
          </w:p>
        </w:tc>
        <w:tc>
          <w:tcPr>
            <w:tcW w:w="533" w:type="dxa"/>
            <w:shd w:val="clear" w:color="auto" w:fill="auto"/>
          </w:tcPr>
          <w:p w14:paraId="2861A78A" w14:textId="77777777" w:rsidR="00FB4AFB" w:rsidRPr="00FB4AFB" w:rsidRDefault="00FB4AFB" w:rsidP="00FB4AFB">
            <w:pPr>
              <w:jc w:val="right"/>
              <w:rPr>
                <w:sz w:val="16"/>
                <w:szCs w:val="18"/>
                <w:lang w:val="cs-CZ"/>
              </w:rPr>
            </w:pPr>
            <w:r w:rsidRPr="00FB4AFB">
              <w:rPr>
                <w:sz w:val="16"/>
                <w:szCs w:val="18"/>
                <w:lang w:val="cs-CZ"/>
              </w:rPr>
              <w:t>2701</w:t>
            </w:r>
          </w:p>
        </w:tc>
        <w:tc>
          <w:tcPr>
            <w:tcW w:w="534" w:type="dxa"/>
            <w:shd w:val="clear" w:color="auto" w:fill="auto"/>
          </w:tcPr>
          <w:p w14:paraId="456528DB" w14:textId="77777777" w:rsidR="00FB4AFB" w:rsidRPr="00FB4AFB" w:rsidRDefault="00FB4AFB" w:rsidP="00FB4AFB">
            <w:pPr>
              <w:jc w:val="right"/>
              <w:rPr>
                <w:sz w:val="16"/>
                <w:szCs w:val="18"/>
                <w:lang w:val="cs-CZ"/>
              </w:rPr>
            </w:pPr>
            <w:r w:rsidRPr="00FB4AFB">
              <w:rPr>
                <w:sz w:val="16"/>
                <w:szCs w:val="18"/>
                <w:lang w:val="cs-CZ"/>
              </w:rPr>
              <w:t>1316</w:t>
            </w:r>
          </w:p>
        </w:tc>
        <w:tc>
          <w:tcPr>
            <w:tcW w:w="534" w:type="dxa"/>
            <w:shd w:val="clear" w:color="auto" w:fill="auto"/>
          </w:tcPr>
          <w:p w14:paraId="54DD3D96" w14:textId="77777777" w:rsidR="00FB4AFB" w:rsidRPr="00FB4AFB" w:rsidRDefault="00FB4AFB" w:rsidP="00FB4AFB">
            <w:pPr>
              <w:jc w:val="right"/>
              <w:rPr>
                <w:sz w:val="16"/>
                <w:szCs w:val="18"/>
                <w:lang w:val="cs-CZ"/>
              </w:rPr>
            </w:pPr>
            <w:r w:rsidRPr="00FB4AFB">
              <w:rPr>
                <w:sz w:val="16"/>
                <w:szCs w:val="18"/>
                <w:lang w:val="cs-CZ"/>
              </w:rPr>
              <w:t>8792</w:t>
            </w:r>
          </w:p>
        </w:tc>
        <w:tc>
          <w:tcPr>
            <w:tcW w:w="534" w:type="dxa"/>
            <w:shd w:val="clear" w:color="auto" w:fill="auto"/>
          </w:tcPr>
          <w:p w14:paraId="46909023" w14:textId="77777777" w:rsidR="00FB4AFB" w:rsidRPr="00FB4AFB" w:rsidRDefault="00FB4AFB" w:rsidP="00FB4AFB">
            <w:pPr>
              <w:jc w:val="right"/>
              <w:rPr>
                <w:sz w:val="16"/>
                <w:szCs w:val="18"/>
                <w:lang w:val="cs-CZ"/>
              </w:rPr>
            </w:pPr>
            <w:r w:rsidRPr="00FB4AFB">
              <w:rPr>
                <w:sz w:val="16"/>
                <w:szCs w:val="18"/>
                <w:lang w:val="cs-CZ"/>
              </w:rPr>
              <w:t>2059</w:t>
            </w:r>
          </w:p>
        </w:tc>
        <w:tc>
          <w:tcPr>
            <w:tcW w:w="534" w:type="dxa"/>
            <w:shd w:val="clear" w:color="auto" w:fill="auto"/>
          </w:tcPr>
          <w:p w14:paraId="32F67717" w14:textId="77777777" w:rsidR="00FB4AFB" w:rsidRPr="00FB4AFB" w:rsidRDefault="00FB4AFB" w:rsidP="00FB4AFB">
            <w:pPr>
              <w:jc w:val="right"/>
              <w:rPr>
                <w:sz w:val="16"/>
                <w:szCs w:val="18"/>
                <w:lang w:val="cs-CZ"/>
              </w:rPr>
            </w:pPr>
            <w:r w:rsidRPr="00FB4AFB">
              <w:rPr>
                <w:sz w:val="16"/>
                <w:szCs w:val="18"/>
                <w:lang w:val="cs-CZ"/>
              </w:rPr>
              <w:t>19378</w:t>
            </w:r>
          </w:p>
        </w:tc>
        <w:tc>
          <w:tcPr>
            <w:tcW w:w="534" w:type="dxa"/>
            <w:shd w:val="clear" w:color="auto" w:fill="auto"/>
          </w:tcPr>
          <w:p w14:paraId="3443882B" w14:textId="77777777" w:rsidR="00FB4AFB" w:rsidRPr="00FB4AFB" w:rsidRDefault="00FB4AFB" w:rsidP="00FB4AFB">
            <w:pPr>
              <w:jc w:val="right"/>
              <w:rPr>
                <w:sz w:val="16"/>
                <w:szCs w:val="18"/>
                <w:lang w:val="cs-CZ"/>
              </w:rPr>
            </w:pPr>
            <w:r w:rsidRPr="00FB4AFB">
              <w:rPr>
                <w:sz w:val="16"/>
                <w:szCs w:val="18"/>
                <w:lang w:val="cs-CZ"/>
              </w:rPr>
              <w:t>9535</w:t>
            </w:r>
          </w:p>
        </w:tc>
        <w:tc>
          <w:tcPr>
            <w:tcW w:w="534" w:type="dxa"/>
            <w:shd w:val="clear" w:color="auto" w:fill="auto"/>
          </w:tcPr>
          <w:p w14:paraId="1DCBB928" w14:textId="77777777" w:rsidR="00FB4AFB" w:rsidRPr="00FB4AFB" w:rsidRDefault="00FB4AFB" w:rsidP="00FB4AFB">
            <w:pPr>
              <w:jc w:val="right"/>
              <w:rPr>
                <w:sz w:val="16"/>
                <w:szCs w:val="18"/>
                <w:lang w:val="cs-CZ"/>
              </w:rPr>
            </w:pPr>
            <w:r w:rsidRPr="00FB4AFB">
              <w:rPr>
                <w:sz w:val="16"/>
                <w:szCs w:val="18"/>
                <w:lang w:val="cs-CZ"/>
              </w:rPr>
              <w:t>673</w:t>
            </w:r>
          </w:p>
        </w:tc>
        <w:tc>
          <w:tcPr>
            <w:tcW w:w="534" w:type="dxa"/>
            <w:shd w:val="clear" w:color="auto" w:fill="auto"/>
          </w:tcPr>
          <w:p w14:paraId="2B8AFDB6" w14:textId="77777777" w:rsidR="00FB4AFB" w:rsidRPr="00FB4AFB" w:rsidRDefault="00FB4AFB" w:rsidP="00FB4AFB">
            <w:pPr>
              <w:jc w:val="right"/>
              <w:rPr>
                <w:sz w:val="16"/>
                <w:szCs w:val="18"/>
                <w:lang w:val="cs-CZ"/>
              </w:rPr>
            </w:pPr>
            <w:r w:rsidRPr="00FB4AFB">
              <w:rPr>
                <w:sz w:val="16"/>
                <w:szCs w:val="18"/>
                <w:lang w:val="cs-CZ"/>
              </w:rPr>
              <w:t>11537</w:t>
            </w:r>
          </w:p>
        </w:tc>
      </w:tr>
    </w:tbl>
    <w:p w14:paraId="7C45BC50" w14:textId="77777777" w:rsidR="00FB4AFB" w:rsidRDefault="00FB4AFB">
      <w:pPr>
        <w:spacing w:after="240"/>
        <w:ind w:left="1080"/>
        <w:jc w:val="both"/>
      </w:pPr>
    </w:p>
    <w:tbl>
      <w:tblPr>
        <w:tblW w:w="9216" w:type="dxa"/>
        <w:tblLook w:val="00A0" w:firstRow="1" w:lastRow="0" w:firstColumn="1" w:lastColumn="0" w:noHBand="0" w:noVBand="0"/>
      </w:tblPr>
      <w:tblGrid>
        <w:gridCol w:w="536"/>
        <w:gridCol w:w="536"/>
        <w:gridCol w:w="536"/>
        <w:gridCol w:w="616"/>
        <w:gridCol w:w="536"/>
        <w:gridCol w:w="536"/>
        <w:gridCol w:w="456"/>
        <w:gridCol w:w="536"/>
        <w:gridCol w:w="616"/>
        <w:gridCol w:w="536"/>
        <w:gridCol w:w="456"/>
        <w:gridCol w:w="536"/>
        <w:gridCol w:w="536"/>
        <w:gridCol w:w="536"/>
        <w:gridCol w:w="536"/>
        <w:gridCol w:w="492"/>
        <w:gridCol w:w="696"/>
      </w:tblGrid>
      <w:tr w:rsidR="00FB4AFB" w:rsidRPr="00FB4AFB" w14:paraId="3293653D"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1A563C14" w14:textId="77777777" w:rsidR="00FB4AFB" w:rsidRPr="00FB4AFB" w:rsidRDefault="00FB4AFB" w:rsidP="00FB4AFB">
            <w:pPr>
              <w:jc w:val="right"/>
              <w:rPr>
                <w:sz w:val="16"/>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94B9E35" w14:textId="77777777" w:rsidR="00FB4AFB" w:rsidRPr="00FB4AFB" w:rsidRDefault="00FB4AFB" w:rsidP="00FB4AFB">
            <w:pPr>
              <w:jc w:val="right"/>
              <w:rPr>
                <w:b/>
                <w:sz w:val="16"/>
                <w:szCs w:val="18"/>
                <w:lang w:val="cs-CZ"/>
              </w:rPr>
            </w:pPr>
            <w:r w:rsidRPr="00FB4AFB">
              <w:rPr>
                <w:b/>
                <w:sz w:val="16"/>
                <w:szCs w:val="18"/>
                <w:lang w:val="cs-CZ"/>
              </w:rPr>
              <w:t>OK</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5015A60" w14:textId="77777777" w:rsidR="00FB4AFB" w:rsidRPr="00FB4AFB" w:rsidRDefault="00FB4AFB" w:rsidP="00FB4AFB">
            <w:pPr>
              <w:jc w:val="right"/>
              <w:rPr>
                <w:b/>
                <w:sz w:val="16"/>
                <w:szCs w:val="18"/>
                <w:lang w:val="cs-CZ"/>
              </w:rPr>
            </w:pPr>
            <w:r w:rsidRPr="00FB4AFB">
              <w:rPr>
                <w:b/>
                <w:sz w:val="16"/>
                <w:szCs w:val="18"/>
                <w:lang w:val="cs-CZ"/>
              </w:rPr>
              <w:t>OR</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FF51047" w14:textId="77777777" w:rsidR="00FB4AFB" w:rsidRPr="00FB4AFB" w:rsidRDefault="00FB4AFB" w:rsidP="00FB4AFB">
            <w:pPr>
              <w:jc w:val="right"/>
              <w:rPr>
                <w:b/>
                <w:sz w:val="16"/>
                <w:szCs w:val="18"/>
                <w:lang w:val="cs-CZ"/>
              </w:rPr>
            </w:pPr>
            <w:r w:rsidRPr="00FB4AFB">
              <w:rPr>
                <w:b/>
                <w:sz w:val="16"/>
                <w:szCs w:val="18"/>
                <w:lang w:val="cs-CZ"/>
              </w:rPr>
              <w:t>PA</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77E7A36" w14:textId="77777777" w:rsidR="00FB4AFB" w:rsidRPr="00FB4AFB" w:rsidRDefault="00FB4AFB" w:rsidP="00FB4AFB">
            <w:pPr>
              <w:jc w:val="right"/>
              <w:rPr>
                <w:b/>
                <w:sz w:val="16"/>
                <w:szCs w:val="18"/>
                <w:lang w:val="cs-CZ"/>
              </w:rPr>
            </w:pPr>
            <w:r w:rsidRPr="00FB4AFB">
              <w:rPr>
                <w:b/>
                <w:sz w:val="16"/>
                <w:szCs w:val="18"/>
                <w:lang w:val="cs-CZ"/>
              </w:rPr>
              <w:t>RI</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A2364B9" w14:textId="77777777" w:rsidR="00FB4AFB" w:rsidRPr="00FB4AFB" w:rsidRDefault="00FB4AFB" w:rsidP="00FB4AFB">
            <w:pPr>
              <w:jc w:val="right"/>
              <w:rPr>
                <w:b/>
                <w:sz w:val="16"/>
                <w:szCs w:val="18"/>
                <w:lang w:val="cs-CZ"/>
              </w:rPr>
            </w:pPr>
            <w:r w:rsidRPr="00FB4AFB">
              <w:rPr>
                <w:b/>
                <w:sz w:val="16"/>
                <w:szCs w:val="18"/>
                <w:lang w:val="cs-CZ"/>
              </w:rPr>
              <w:t>SC</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ADBF7D4" w14:textId="77777777" w:rsidR="00FB4AFB" w:rsidRPr="00FB4AFB" w:rsidRDefault="00FB4AFB" w:rsidP="00FB4AFB">
            <w:pPr>
              <w:jc w:val="right"/>
              <w:rPr>
                <w:b/>
                <w:sz w:val="16"/>
                <w:szCs w:val="18"/>
                <w:lang w:val="cs-CZ"/>
              </w:rPr>
            </w:pPr>
            <w:r w:rsidRPr="00FB4AFB">
              <w:rPr>
                <w:b/>
                <w:sz w:val="16"/>
                <w:szCs w:val="18"/>
                <w:lang w:val="cs-CZ"/>
              </w:rPr>
              <w:t>SD</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3BF6C0F" w14:textId="77777777" w:rsidR="00FB4AFB" w:rsidRPr="00FB4AFB" w:rsidRDefault="00FB4AFB" w:rsidP="00FB4AFB">
            <w:pPr>
              <w:jc w:val="right"/>
              <w:rPr>
                <w:b/>
                <w:sz w:val="16"/>
                <w:szCs w:val="18"/>
                <w:lang w:val="cs-CZ"/>
              </w:rPr>
            </w:pPr>
            <w:r w:rsidRPr="00FB4AFB">
              <w:rPr>
                <w:b/>
                <w:sz w:val="16"/>
                <w:szCs w:val="18"/>
                <w:lang w:val="cs-CZ"/>
              </w:rPr>
              <w:t>TN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1A178CF" w14:textId="77777777" w:rsidR="00FB4AFB" w:rsidRPr="00FB4AFB" w:rsidRDefault="00FB4AFB" w:rsidP="00FB4AFB">
            <w:pPr>
              <w:jc w:val="right"/>
              <w:rPr>
                <w:b/>
                <w:sz w:val="16"/>
                <w:szCs w:val="18"/>
                <w:lang w:val="cs-CZ"/>
              </w:rPr>
            </w:pPr>
            <w:r w:rsidRPr="00FB4AFB">
              <w:rPr>
                <w:b/>
                <w:sz w:val="16"/>
                <w:szCs w:val="18"/>
                <w:lang w:val="cs-CZ"/>
              </w:rPr>
              <w:t>TX</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AA44C53" w14:textId="77777777" w:rsidR="00FB4AFB" w:rsidRPr="00FB4AFB" w:rsidRDefault="00FB4AFB" w:rsidP="00FB4AFB">
            <w:pPr>
              <w:jc w:val="right"/>
              <w:rPr>
                <w:b/>
                <w:sz w:val="16"/>
                <w:szCs w:val="18"/>
                <w:lang w:val="cs-CZ"/>
              </w:rPr>
            </w:pPr>
            <w:r w:rsidRPr="00FB4AFB">
              <w:rPr>
                <w:b/>
                <w:sz w:val="16"/>
                <w:szCs w:val="18"/>
                <w:lang w:val="cs-CZ"/>
              </w:rPr>
              <w:t>UT</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0C111606" w14:textId="77777777" w:rsidR="00FB4AFB" w:rsidRPr="00FB4AFB" w:rsidRDefault="00FB4AFB" w:rsidP="00FB4AFB">
            <w:pPr>
              <w:jc w:val="right"/>
              <w:rPr>
                <w:b/>
                <w:sz w:val="16"/>
                <w:szCs w:val="18"/>
                <w:lang w:val="cs-CZ"/>
              </w:rPr>
            </w:pPr>
            <w:r w:rsidRPr="00FB4AFB">
              <w:rPr>
                <w:b/>
                <w:sz w:val="16"/>
                <w:szCs w:val="18"/>
                <w:lang w:val="cs-CZ"/>
              </w:rPr>
              <w:t>VT</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686A00D" w14:textId="77777777" w:rsidR="00FB4AFB" w:rsidRPr="00FB4AFB" w:rsidRDefault="00FB4AFB" w:rsidP="00FB4AFB">
            <w:pPr>
              <w:jc w:val="right"/>
              <w:rPr>
                <w:b/>
                <w:sz w:val="16"/>
                <w:szCs w:val="18"/>
                <w:lang w:val="cs-CZ"/>
              </w:rPr>
            </w:pPr>
            <w:r w:rsidRPr="00FB4AFB">
              <w:rPr>
                <w:b/>
                <w:sz w:val="16"/>
                <w:szCs w:val="18"/>
                <w:lang w:val="cs-CZ"/>
              </w:rPr>
              <w:t>VA</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5B6CB37" w14:textId="77777777" w:rsidR="00FB4AFB" w:rsidRPr="00FB4AFB" w:rsidRDefault="00FB4AFB" w:rsidP="00FB4AFB">
            <w:pPr>
              <w:jc w:val="right"/>
              <w:rPr>
                <w:b/>
                <w:sz w:val="16"/>
                <w:szCs w:val="18"/>
                <w:lang w:val="cs-CZ"/>
              </w:rPr>
            </w:pPr>
            <w:r w:rsidRPr="00FB4AFB">
              <w:rPr>
                <w:b/>
                <w:sz w:val="16"/>
                <w:szCs w:val="18"/>
                <w:lang w:val="cs-CZ"/>
              </w:rPr>
              <w:t>WA</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09EFB8A" w14:textId="77777777" w:rsidR="00FB4AFB" w:rsidRPr="00FB4AFB" w:rsidRDefault="00FB4AFB" w:rsidP="00FB4AFB">
            <w:pPr>
              <w:jc w:val="right"/>
              <w:rPr>
                <w:b/>
                <w:sz w:val="16"/>
                <w:szCs w:val="18"/>
                <w:lang w:val="cs-CZ"/>
              </w:rPr>
            </w:pPr>
            <w:r w:rsidRPr="00FB4AFB">
              <w:rPr>
                <w:b/>
                <w:sz w:val="16"/>
                <w:szCs w:val="18"/>
                <w:lang w:val="cs-CZ"/>
              </w:rPr>
              <w:t>WV</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E2488AA" w14:textId="77777777" w:rsidR="00FB4AFB" w:rsidRPr="00FB4AFB" w:rsidRDefault="00FB4AFB" w:rsidP="00FB4AFB">
            <w:pPr>
              <w:jc w:val="right"/>
              <w:rPr>
                <w:b/>
                <w:sz w:val="16"/>
                <w:szCs w:val="18"/>
                <w:lang w:val="cs-CZ"/>
              </w:rPr>
            </w:pPr>
            <w:r w:rsidRPr="00FB4AFB">
              <w:rPr>
                <w:b/>
                <w:sz w:val="16"/>
                <w:szCs w:val="18"/>
                <w:lang w:val="cs-CZ"/>
              </w:rPr>
              <w:t>WI</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A9BD00F" w14:textId="77777777" w:rsidR="00FB4AFB" w:rsidRPr="00FB4AFB" w:rsidRDefault="00FB4AFB" w:rsidP="00FB4AFB">
            <w:pPr>
              <w:jc w:val="right"/>
              <w:rPr>
                <w:b/>
                <w:sz w:val="16"/>
                <w:szCs w:val="18"/>
                <w:lang w:val="cs-CZ"/>
              </w:rPr>
            </w:pPr>
            <w:r w:rsidRPr="00FB4AFB">
              <w:rPr>
                <w:b/>
                <w:sz w:val="16"/>
                <w:szCs w:val="18"/>
                <w:lang w:val="cs-CZ"/>
              </w:rPr>
              <w:t>WY</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1689767D" w14:textId="77777777" w:rsidR="00FB4AFB" w:rsidRPr="00FB4AFB" w:rsidRDefault="00FB4AFB" w:rsidP="00FB4AFB">
            <w:pPr>
              <w:jc w:val="right"/>
              <w:rPr>
                <w:b/>
                <w:sz w:val="16"/>
                <w:szCs w:val="18"/>
                <w:lang w:val="cs-CZ"/>
              </w:rPr>
            </w:pPr>
            <w:r w:rsidRPr="00FB4AFB">
              <w:rPr>
                <w:b/>
                <w:sz w:val="16"/>
                <w:szCs w:val="18"/>
                <w:lang w:val="cs-CZ"/>
              </w:rPr>
              <w:t>USA</w:t>
            </w:r>
          </w:p>
        </w:tc>
      </w:tr>
      <w:tr w:rsidR="00FB4AFB" w:rsidRPr="00FB4AFB" w14:paraId="5666A85C"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5B9FA81B" w14:textId="77777777" w:rsidR="00FB4AFB" w:rsidRPr="00FB4AFB" w:rsidRDefault="00FB4AFB" w:rsidP="00FB4AFB">
            <w:pPr>
              <w:jc w:val="right"/>
              <w:rPr>
                <w:sz w:val="16"/>
                <w:szCs w:val="18"/>
              </w:rPr>
            </w:pPr>
            <w:r w:rsidRPr="00FB4AFB">
              <w:rPr>
                <w:sz w:val="16"/>
                <w:szCs w:val="18"/>
              </w:rPr>
              <w:t>1790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700F093"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A19E5EF" w14:textId="77777777" w:rsidR="00FB4AFB" w:rsidRPr="00FB4AFB" w:rsidRDefault="00FB4AFB" w:rsidP="00FB4AFB">
            <w:pPr>
              <w:jc w:val="right"/>
              <w:rPr>
                <w:sz w:val="16"/>
                <w:szCs w:val="18"/>
                <w:lang w:val="cs-CZ"/>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96D3F1" w14:textId="77777777" w:rsidR="00FB4AFB" w:rsidRPr="00FB4AFB" w:rsidRDefault="00FB4AFB" w:rsidP="00FB4AFB">
            <w:pPr>
              <w:jc w:val="right"/>
              <w:rPr>
                <w:sz w:val="16"/>
                <w:szCs w:val="18"/>
                <w:lang w:val="cs-CZ"/>
              </w:rPr>
            </w:pPr>
            <w:r w:rsidRPr="00FB4AFB">
              <w:rPr>
                <w:sz w:val="16"/>
                <w:szCs w:val="18"/>
                <w:lang w:val="cs-CZ"/>
              </w:rPr>
              <w:t>434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B4DC7C0" w14:textId="77777777" w:rsidR="00FB4AFB" w:rsidRPr="00FB4AFB" w:rsidRDefault="00FB4AFB" w:rsidP="00FB4AFB">
            <w:pPr>
              <w:jc w:val="right"/>
              <w:rPr>
                <w:sz w:val="16"/>
                <w:szCs w:val="18"/>
                <w:lang w:val="cs-CZ"/>
              </w:rPr>
            </w:pPr>
            <w:r w:rsidRPr="00FB4AFB">
              <w:rPr>
                <w:sz w:val="16"/>
                <w:szCs w:val="18"/>
                <w:lang w:val="cs-CZ"/>
              </w:rPr>
              <w:t>69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1F4ECAF" w14:textId="77777777" w:rsidR="00FB4AFB" w:rsidRPr="00FB4AFB" w:rsidRDefault="00FB4AFB" w:rsidP="00FB4AFB">
            <w:pPr>
              <w:jc w:val="right"/>
              <w:rPr>
                <w:sz w:val="16"/>
                <w:szCs w:val="18"/>
                <w:lang w:val="cs-CZ"/>
              </w:rPr>
            </w:pPr>
            <w:r w:rsidRPr="00FB4AFB">
              <w:rPr>
                <w:sz w:val="16"/>
                <w:szCs w:val="18"/>
                <w:lang w:val="cs-CZ"/>
              </w:rPr>
              <w:t>249</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C28F0E9" w14:textId="77777777" w:rsidR="00FB4AFB" w:rsidRPr="00FB4AFB" w:rsidRDefault="00FB4AFB" w:rsidP="00FB4AFB">
            <w:pPr>
              <w:jc w:val="right"/>
              <w:rPr>
                <w:sz w:val="16"/>
                <w:szCs w:val="18"/>
                <w:lang w:val="cs-CZ"/>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19AECD60" w14:textId="77777777" w:rsidR="00FB4AFB" w:rsidRPr="00FB4AFB" w:rsidRDefault="00FB4AFB" w:rsidP="00FB4AFB">
            <w:pPr>
              <w:jc w:val="right"/>
              <w:rPr>
                <w:sz w:val="16"/>
                <w:szCs w:val="18"/>
                <w:lang w:val="cs-CZ"/>
              </w:rPr>
            </w:pPr>
            <w:r w:rsidRPr="00FB4AFB">
              <w:rPr>
                <w:sz w:val="16"/>
                <w:szCs w:val="18"/>
                <w:lang w:val="cs-CZ"/>
              </w:rPr>
              <w:t>36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2098E3A"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3A2234F" w14:textId="77777777" w:rsidR="00FB4AFB" w:rsidRPr="00FB4AFB" w:rsidRDefault="00FB4AFB" w:rsidP="00FB4AFB">
            <w:pPr>
              <w:jc w:val="right"/>
              <w:rPr>
                <w:sz w:val="16"/>
                <w:szCs w:val="18"/>
                <w:lang w:val="cs-CZ"/>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1E31582E" w14:textId="77777777" w:rsidR="00FB4AFB" w:rsidRPr="00FB4AFB" w:rsidRDefault="00FB4AFB" w:rsidP="00FB4AFB">
            <w:pPr>
              <w:jc w:val="right"/>
              <w:rPr>
                <w:sz w:val="16"/>
                <w:szCs w:val="18"/>
                <w:lang w:val="cs-CZ"/>
              </w:rPr>
            </w:pPr>
            <w:r w:rsidRPr="00FB4AFB">
              <w:rPr>
                <w:sz w:val="16"/>
                <w:szCs w:val="18"/>
                <w:lang w:val="cs-CZ"/>
              </w:rPr>
              <w:t>85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610A551" w14:textId="77777777" w:rsidR="00FB4AFB" w:rsidRPr="00FB4AFB" w:rsidRDefault="00FB4AFB" w:rsidP="00FB4AFB">
            <w:pPr>
              <w:jc w:val="right"/>
              <w:rPr>
                <w:sz w:val="16"/>
                <w:szCs w:val="18"/>
                <w:lang w:val="cs-CZ"/>
              </w:rPr>
            </w:pPr>
            <w:r w:rsidRPr="00FB4AFB">
              <w:rPr>
                <w:sz w:val="16"/>
                <w:szCs w:val="18"/>
                <w:lang w:val="cs-CZ"/>
              </w:rPr>
              <w:t>692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7A2EEA4"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0A9D7BB" w14:textId="77777777" w:rsidR="00FB4AFB" w:rsidRPr="00FB4AFB" w:rsidRDefault="00FB4AFB" w:rsidP="00FB4AFB">
            <w:pPr>
              <w:jc w:val="right"/>
              <w:rPr>
                <w:sz w:val="16"/>
                <w:szCs w:val="18"/>
                <w:lang w:val="cs-CZ"/>
              </w:rPr>
            </w:pPr>
            <w:r w:rsidRPr="00FB4AFB">
              <w:rPr>
                <w:sz w:val="16"/>
                <w:szCs w:val="18"/>
                <w:lang w:val="cs-CZ"/>
              </w:rPr>
              <w:t>56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EC5E5B7" w14:textId="77777777" w:rsidR="00FB4AFB" w:rsidRPr="00FB4AFB" w:rsidRDefault="00FB4AFB" w:rsidP="00FB4AFB">
            <w:pPr>
              <w:jc w:val="right"/>
              <w:rPr>
                <w:sz w:val="16"/>
                <w:szCs w:val="18"/>
                <w:lang w:val="cs-CZ"/>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90A93F2"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75DA6521" w14:textId="77777777" w:rsidR="00FB4AFB" w:rsidRPr="00FB4AFB" w:rsidRDefault="00FB4AFB" w:rsidP="00FB4AFB">
            <w:pPr>
              <w:jc w:val="right"/>
              <w:rPr>
                <w:sz w:val="16"/>
                <w:szCs w:val="18"/>
                <w:lang w:val="cs-CZ"/>
              </w:rPr>
            </w:pPr>
            <w:r w:rsidRPr="00FB4AFB">
              <w:rPr>
                <w:sz w:val="16"/>
                <w:szCs w:val="18"/>
                <w:lang w:val="cs-CZ"/>
              </w:rPr>
              <w:t>3929</w:t>
            </w:r>
          </w:p>
        </w:tc>
      </w:tr>
      <w:tr w:rsidR="00FB4AFB" w:rsidRPr="00FB4AFB" w14:paraId="5631C9F1"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3B55B78D" w14:textId="77777777" w:rsidR="00FB4AFB" w:rsidRPr="00FB4AFB" w:rsidRDefault="00FB4AFB" w:rsidP="00FB4AFB">
            <w:pPr>
              <w:jc w:val="right"/>
              <w:rPr>
                <w:sz w:val="16"/>
                <w:szCs w:val="18"/>
              </w:rPr>
            </w:pPr>
            <w:r w:rsidRPr="00FB4AFB">
              <w:rPr>
                <w:sz w:val="16"/>
                <w:szCs w:val="18"/>
              </w:rPr>
              <w:t>1800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26F65CD"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6A1518C" w14:textId="77777777" w:rsidR="00FB4AFB" w:rsidRPr="00FB4AFB" w:rsidRDefault="00FB4AFB" w:rsidP="00FB4AFB">
            <w:pPr>
              <w:jc w:val="right"/>
              <w:rPr>
                <w:sz w:val="16"/>
                <w:szCs w:val="18"/>
                <w:lang w:val="cs-CZ"/>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5C24D29" w14:textId="77777777" w:rsidR="00FB4AFB" w:rsidRPr="00FB4AFB" w:rsidRDefault="00FB4AFB" w:rsidP="00FB4AFB">
            <w:pPr>
              <w:jc w:val="right"/>
              <w:rPr>
                <w:sz w:val="16"/>
                <w:szCs w:val="18"/>
                <w:lang w:val="cs-CZ"/>
              </w:rPr>
            </w:pPr>
            <w:r w:rsidRPr="00FB4AFB">
              <w:rPr>
                <w:sz w:val="16"/>
                <w:szCs w:val="18"/>
                <w:lang w:val="cs-CZ"/>
              </w:rPr>
              <w:t>602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A170DEA" w14:textId="77777777" w:rsidR="00FB4AFB" w:rsidRPr="00FB4AFB" w:rsidRDefault="00FB4AFB" w:rsidP="00FB4AFB">
            <w:pPr>
              <w:jc w:val="right"/>
              <w:rPr>
                <w:sz w:val="16"/>
                <w:szCs w:val="18"/>
                <w:lang w:val="cs-CZ"/>
              </w:rPr>
            </w:pPr>
            <w:r w:rsidRPr="00FB4AFB">
              <w:rPr>
                <w:sz w:val="16"/>
                <w:szCs w:val="18"/>
                <w:lang w:val="cs-CZ"/>
              </w:rPr>
              <w:t>69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17D92B1" w14:textId="77777777" w:rsidR="00FB4AFB" w:rsidRPr="00FB4AFB" w:rsidRDefault="00FB4AFB" w:rsidP="00FB4AFB">
            <w:pPr>
              <w:jc w:val="right"/>
              <w:rPr>
                <w:sz w:val="16"/>
                <w:szCs w:val="18"/>
                <w:lang w:val="cs-CZ"/>
              </w:rPr>
            </w:pPr>
            <w:r w:rsidRPr="00FB4AFB">
              <w:rPr>
                <w:sz w:val="16"/>
                <w:szCs w:val="18"/>
                <w:lang w:val="cs-CZ"/>
              </w:rPr>
              <w:t>346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9714B1F" w14:textId="77777777" w:rsidR="00FB4AFB" w:rsidRPr="00FB4AFB" w:rsidRDefault="00FB4AFB" w:rsidP="00FB4AFB">
            <w:pPr>
              <w:jc w:val="right"/>
              <w:rPr>
                <w:sz w:val="16"/>
                <w:szCs w:val="18"/>
                <w:lang w:val="cs-CZ"/>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1A5BAE4B" w14:textId="77777777" w:rsidR="00FB4AFB" w:rsidRPr="00FB4AFB" w:rsidRDefault="00FB4AFB" w:rsidP="00FB4AFB">
            <w:pPr>
              <w:jc w:val="right"/>
              <w:rPr>
                <w:sz w:val="16"/>
                <w:szCs w:val="18"/>
                <w:lang w:val="cs-CZ"/>
              </w:rPr>
            </w:pPr>
            <w:r w:rsidRPr="00FB4AFB">
              <w:rPr>
                <w:sz w:val="16"/>
                <w:szCs w:val="18"/>
                <w:lang w:val="cs-CZ"/>
              </w:rPr>
              <w:t>106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A3A43DE"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84A8692" w14:textId="77777777" w:rsidR="00FB4AFB" w:rsidRPr="00FB4AFB" w:rsidRDefault="00FB4AFB" w:rsidP="00FB4AFB">
            <w:pPr>
              <w:jc w:val="right"/>
              <w:rPr>
                <w:sz w:val="16"/>
                <w:szCs w:val="18"/>
                <w:lang w:val="cs-CZ"/>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1E197099" w14:textId="77777777" w:rsidR="00FB4AFB" w:rsidRPr="00FB4AFB" w:rsidRDefault="00FB4AFB" w:rsidP="00FB4AFB">
            <w:pPr>
              <w:jc w:val="right"/>
              <w:rPr>
                <w:sz w:val="16"/>
                <w:szCs w:val="18"/>
                <w:lang w:val="cs-CZ"/>
              </w:rPr>
            </w:pPr>
            <w:r w:rsidRPr="00FB4AFB">
              <w:rPr>
                <w:sz w:val="16"/>
                <w:szCs w:val="18"/>
                <w:lang w:val="cs-CZ"/>
              </w:rPr>
              <w:t>154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1016417" w14:textId="77777777" w:rsidR="00FB4AFB" w:rsidRPr="00FB4AFB" w:rsidRDefault="00FB4AFB" w:rsidP="00FB4AFB">
            <w:pPr>
              <w:jc w:val="right"/>
              <w:rPr>
                <w:sz w:val="16"/>
                <w:szCs w:val="18"/>
                <w:lang w:val="cs-CZ"/>
              </w:rPr>
            </w:pPr>
            <w:r w:rsidRPr="00FB4AFB">
              <w:rPr>
                <w:sz w:val="16"/>
                <w:szCs w:val="18"/>
                <w:lang w:val="cs-CZ"/>
              </w:rPr>
              <w:t>808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D699D46"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7C354E2" w14:textId="77777777" w:rsidR="00FB4AFB" w:rsidRPr="00FB4AFB" w:rsidRDefault="00FB4AFB" w:rsidP="00FB4AFB">
            <w:pPr>
              <w:jc w:val="right"/>
              <w:rPr>
                <w:sz w:val="16"/>
                <w:szCs w:val="18"/>
                <w:lang w:val="cs-CZ"/>
              </w:rPr>
            </w:pPr>
            <w:r w:rsidRPr="00FB4AFB">
              <w:rPr>
                <w:sz w:val="16"/>
                <w:szCs w:val="18"/>
                <w:lang w:val="cs-CZ"/>
              </w:rPr>
              <w:t>79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B9C1C65" w14:textId="77777777" w:rsidR="00FB4AFB" w:rsidRPr="00FB4AFB" w:rsidRDefault="00FB4AFB" w:rsidP="00FB4AFB">
            <w:pPr>
              <w:jc w:val="right"/>
              <w:rPr>
                <w:sz w:val="16"/>
                <w:szCs w:val="18"/>
                <w:lang w:val="cs-CZ"/>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EFA34AB"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0FC36621" w14:textId="77777777" w:rsidR="00FB4AFB" w:rsidRPr="00FB4AFB" w:rsidRDefault="00FB4AFB" w:rsidP="00FB4AFB">
            <w:pPr>
              <w:jc w:val="right"/>
              <w:rPr>
                <w:sz w:val="16"/>
                <w:szCs w:val="18"/>
                <w:lang w:val="cs-CZ"/>
              </w:rPr>
            </w:pPr>
            <w:r w:rsidRPr="00FB4AFB">
              <w:rPr>
                <w:sz w:val="16"/>
                <w:szCs w:val="18"/>
                <w:lang w:val="cs-CZ"/>
              </w:rPr>
              <w:t>5308</w:t>
            </w:r>
          </w:p>
        </w:tc>
      </w:tr>
      <w:tr w:rsidR="00FB4AFB" w:rsidRPr="00FB4AFB" w14:paraId="586CAA13"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4F1D071B" w14:textId="77777777" w:rsidR="00FB4AFB" w:rsidRPr="00FB4AFB" w:rsidRDefault="00FB4AFB" w:rsidP="00FB4AFB">
            <w:pPr>
              <w:jc w:val="right"/>
              <w:rPr>
                <w:sz w:val="16"/>
                <w:szCs w:val="18"/>
              </w:rPr>
            </w:pPr>
            <w:r w:rsidRPr="00FB4AFB">
              <w:rPr>
                <w:sz w:val="16"/>
                <w:szCs w:val="18"/>
              </w:rPr>
              <w:t>1810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7A66782"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5DDB1C1" w14:textId="77777777" w:rsidR="00FB4AFB" w:rsidRPr="00FB4AFB" w:rsidRDefault="00FB4AFB" w:rsidP="00FB4AFB">
            <w:pPr>
              <w:jc w:val="right"/>
              <w:rPr>
                <w:sz w:val="16"/>
                <w:szCs w:val="18"/>
                <w:lang w:val="cs-CZ"/>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4F9168D" w14:textId="77777777" w:rsidR="00FB4AFB" w:rsidRPr="00FB4AFB" w:rsidRDefault="00FB4AFB" w:rsidP="00FB4AFB">
            <w:pPr>
              <w:jc w:val="right"/>
              <w:rPr>
                <w:sz w:val="16"/>
                <w:szCs w:val="18"/>
                <w:lang w:val="cs-CZ"/>
              </w:rPr>
            </w:pPr>
            <w:r w:rsidRPr="00FB4AFB">
              <w:rPr>
                <w:sz w:val="16"/>
                <w:szCs w:val="18"/>
                <w:lang w:val="cs-CZ"/>
              </w:rPr>
              <w:t>810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2E2E61B" w14:textId="77777777" w:rsidR="00FB4AFB" w:rsidRPr="00FB4AFB" w:rsidRDefault="00FB4AFB" w:rsidP="00FB4AFB">
            <w:pPr>
              <w:jc w:val="right"/>
              <w:rPr>
                <w:sz w:val="16"/>
                <w:szCs w:val="18"/>
                <w:lang w:val="cs-CZ"/>
              </w:rPr>
            </w:pPr>
            <w:r w:rsidRPr="00FB4AFB">
              <w:rPr>
                <w:sz w:val="16"/>
                <w:szCs w:val="18"/>
                <w:lang w:val="cs-CZ"/>
              </w:rPr>
              <w:t>77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5A26D34" w14:textId="77777777" w:rsidR="00FB4AFB" w:rsidRPr="00FB4AFB" w:rsidRDefault="00FB4AFB" w:rsidP="00FB4AFB">
            <w:pPr>
              <w:jc w:val="right"/>
              <w:rPr>
                <w:sz w:val="16"/>
                <w:szCs w:val="18"/>
                <w:lang w:val="cs-CZ"/>
              </w:rPr>
            </w:pPr>
            <w:r w:rsidRPr="00FB4AFB">
              <w:rPr>
                <w:sz w:val="16"/>
                <w:szCs w:val="18"/>
                <w:lang w:val="cs-CZ"/>
              </w:rPr>
              <w:t>415</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344441A" w14:textId="77777777" w:rsidR="00FB4AFB" w:rsidRPr="00FB4AFB" w:rsidRDefault="00FB4AFB" w:rsidP="00FB4AFB">
            <w:pPr>
              <w:jc w:val="right"/>
              <w:rPr>
                <w:sz w:val="16"/>
                <w:szCs w:val="18"/>
                <w:lang w:val="cs-CZ"/>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CF5559C" w14:textId="77777777" w:rsidR="00FB4AFB" w:rsidRPr="00FB4AFB" w:rsidRDefault="00FB4AFB" w:rsidP="00FB4AFB">
            <w:pPr>
              <w:jc w:val="right"/>
              <w:rPr>
                <w:sz w:val="16"/>
                <w:szCs w:val="18"/>
                <w:lang w:val="cs-CZ"/>
              </w:rPr>
            </w:pPr>
            <w:r w:rsidRPr="00FB4AFB">
              <w:rPr>
                <w:sz w:val="16"/>
                <w:szCs w:val="18"/>
                <w:lang w:val="cs-CZ"/>
              </w:rPr>
              <w:t>262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AE23C69"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4344090" w14:textId="77777777" w:rsidR="00FB4AFB" w:rsidRPr="00FB4AFB" w:rsidRDefault="00FB4AFB" w:rsidP="00FB4AFB">
            <w:pPr>
              <w:jc w:val="right"/>
              <w:rPr>
                <w:sz w:val="16"/>
                <w:szCs w:val="18"/>
                <w:lang w:val="cs-CZ"/>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139DCBE7" w14:textId="77777777" w:rsidR="00FB4AFB" w:rsidRPr="00FB4AFB" w:rsidRDefault="00FB4AFB" w:rsidP="00FB4AFB">
            <w:pPr>
              <w:jc w:val="right"/>
              <w:rPr>
                <w:sz w:val="16"/>
                <w:szCs w:val="18"/>
                <w:lang w:val="cs-CZ"/>
              </w:rPr>
            </w:pPr>
            <w:r w:rsidRPr="00FB4AFB">
              <w:rPr>
                <w:sz w:val="16"/>
                <w:szCs w:val="18"/>
                <w:lang w:val="cs-CZ"/>
              </w:rPr>
              <w:t>218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7A40C80" w14:textId="77777777" w:rsidR="00FB4AFB" w:rsidRPr="00FB4AFB" w:rsidRDefault="00FB4AFB" w:rsidP="00FB4AFB">
            <w:pPr>
              <w:jc w:val="right"/>
              <w:rPr>
                <w:sz w:val="16"/>
                <w:szCs w:val="18"/>
                <w:lang w:val="cs-CZ"/>
              </w:rPr>
            </w:pPr>
            <w:r w:rsidRPr="00FB4AFB">
              <w:rPr>
                <w:sz w:val="16"/>
                <w:szCs w:val="18"/>
                <w:lang w:val="cs-CZ"/>
              </w:rPr>
              <w:t>878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B804B16"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3CD7ADC" w14:textId="77777777" w:rsidR="00FB4AFB" w:rsidRPr="00FB4AFB" w:rsidRDefault="00FB4AFB" w:rsidP="00FB4AFB">
            <w:pPr>
              <w:jc w:val="right"/>
              <w:rPr>
                <w:sz w:val="16"/>
                <w:szCs w:val="18"/>
                <w:lang w:val="cs-CZ"/>
              </w:rPr>
            </w:pPr>
            <w:r w:rsidRPr="00FB4AFB">
              <w:rPr>
                <w:sz w:val="16"/>
                <w:szCs w:val="18"/>
                <w:lang w:val="cs-CZ"/>
              </w:rPr>
              <w:t>105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CEF2B07" w14:textId="77777777" w:rsidR="00FB4AFB" w:rsidRPr="00FB4AFB" w:rsidRDefault="00FB4AFB" w:rsidP="00FB4AFB">
            <w:pPr>
              <w:jc w:val="right"/>
              <w:rPr>
                <w:sz w:val="16"/>
                <w:szCs w:val="18"/>
                <w:lang w:val="cs-CZ"/>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5E5294F7"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2129B760" w14:textId="77777777" w:rsidR="00FB4AFB" w:rsidRPr="00FB4AFB" w:rsidRDefault="00FB4AFB" w:rsidP="00FB4AFB">
            <w:pPr>
              <w:jc w:val="right"/>
              <w:rPr>
                <w:sz w:val="16"/>
                <w:szCs w:val="18"/>
                <w:lang w:val="cs-CZ"/>
              </w:rPr>
            </w:pPr>
            <w:r w:rsidRPr="00FB4AFB">
              <w:rPr>
                <w:sz w:val="16"/>
                <w:szCs w:val="18"/>
                <w:lang w:val="cs-CZ"/>
              </w:rPr>
              <w:t>7240</w:t>
            </w:r>
          </w:p>
        </w:tc>
      </w:tr>
      <w:tr w:rsidR="00FB4AFB" w:rsidRPr="00FB4AFB" w14:paraId="7AF07F56"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5BC590B0" w14:textId="77777777" w:rsidR="00FB4AFB" w:rsidRPr="00FB4AFB" w:rsidRDefault="00FB4AFB" w:rsidP="00FB4AFB">
            <w:pPr>
              <w:jc w:val="right"/>
              <w:rPr>
                <w:sz w:val="16"/>
                <w:szCs w:val="18"/>
              </w:rPr>
            </w:pPr>
            <w:r w:rsidRPr="00FB4AFB">
              <w:rPr>
                <w:sz w:val="16"/>
                <w:szCs w:val="18"/>
              </w:rPr>
              <w:t>1820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54C9E75"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767C546" w14:textId="77777777" w:rsidR="00FB4AFB" w:rsidRPr="00FB4AFB" w:rsidRDefault="00FB4AFB" w:rsidP="00FB4AFB">
            <w:pPr>
              <w:jc w:val="right"/>
              <w:rPr>
                <w:sz w:val="16"/>
                <w:szCs w:val="18"/>
                <w:lang w:val="cs-CZ"/>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307CEF1" w14:textId="77777777" w:rsidR="00FB4AFB" w:rsidRPr="00FB4AFB" w:rsidRDefault="00FB4AFB" w:rsidP="00FB4AFB">
            <w:pPr>
              <w:jc w:val="right"/>
              <w:rPr>
                <w:sz w:val="16"/>
                <w:szCs w:val="18"/>
                <w:lang w:val="cs-CZ"/>
              </w:rPr>
            </w:pPr>
            <w:r w:rsidRPr="00FB4AFB">
              <w:rPr>
                <w:sz w:val="16"/>
                <w:szCs w:val="18"/>
                <w:lang w:val="cs-CZ"/>
              </w:rPr>
              <w:t>1049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D9ADC73" w14:textId="77777777" w:rsidR="00FB4AFB" w:rsidRPr="00FB4AFB" w:rsidRDefault="00FB4AFB" w:rsidP="00FB4AFB">
            <w:pPr>
              <w:jc w:val="right"/>
              <w:rPr>
                <w:sz w:val="16"/>
                <w:szCs w:val="18"/>
                <w:lang w:val="cs-CZ"/>
              </w:rPr>
            </w:pPr>
            <w:r w:rsidRPr="00FB4AFB">
              <w:rPr>
                <w:sz w:val="16"/>
                <w:szCs w:val="18"/>
                <w:lang w:val="cs-CZ"/>
              </w:rPr>
              <w:t>83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9080D01" w14:textId="77777777" w:rsidR="00FB4AFB" w:rsidRPr="00FB4AFB" w:rsidRDefault="00FB4AFB" w:rsidP="00FB4AFB">
            <w:pPr>
              <w:jc w:val="right"/>
              <w:rPr>
                <w:sz w:val="16"/>
                <w:szCs w:val="18"/>
                <w:lang w:val="cs-CZ"/>
              </w:rPr>
            </w:pPr>
            <w:r w:rsidRPr="00FB4AFB">
              <w:rPr>
                <w:sz w:val="16"/>
                <w:szCs w:val="18"/>
                <w:lang w:val="cs-CZ"/>
              </w:rPr>
              <w:t>503</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4E7C87C" w14:textId="77777777" w:rsidR="00FB4AFB" w:rsidRPr="00FB4AFB" w:rsidRDefault="00FB4AFB" w:rsidP="00FB4AFB">
            <w:pPr>
              <w:jc w:val="right"/>
              <w:rPr>
                <w:sz w:val="16"/>
                <w:szCs w:val="18"/>
                <w:lang w:val="cs-CZ"/>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B03372D" w14:textId="77777777" w:rsidR="00FB4AFB" w:rsidRPr="00FB4AFB" w:rsidRDefault="00FB4AFB" w:rsidP="00FB4AFB">
            <w:pPr>
              <w:jc w:val="right"/>
              <w:rPr>
                <w:sz w:val="16"/>
                <w:szCs w:val="18"/>
                <w:lang w:val="cs-CZ"/>
              </w:rPr>
            </w:pPr>
            <w:r w:rsidRPr="00FB4AFB">
              <w:rPr>
                <w:sz w:val="16"/>
                <w:szCs w:val="18"/>
                <w:lang w:val="cs-CZ"/>
              </w:rPr>
              <w:t>423</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568BC8C"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E1622CB" w14:textId="77777777" w:rsidR="00FB4AFB" w:rsidRPr="00FB4AFB" w:rsidRDefault="00FB4AFB" w:rsidP="00FB4AFB">
            <w:pPr>
              <w:jc w:val="right"/>
              <w:rPr>
                <w:sz w:val="16"/>
                <w:szCs w:val="18"/>
                <w:lang w:val="cs-CZ"/>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1241C115" w14:textId="77777777" w:rsidR="00FB4AFB" w:rsidRPr="00FB4AFB" w:rsidRDefault="00FB4AFB" w:rsidP="00FB4AFB">
            <w:pPr>
              <w:jc w:val="right"/>
              <w:rPr>
                <w:sz w:val="16"/>
                <w:szCs w:val="18"/>
                <w:lang w:val="cs-CZ"/>
              </w:rPr>
            </w:pPr>
            <w:r w:rsidRPr="00FB4AFB">
              <w:rPr>
                <w:sz w:val="16"/>
                <w:szCs w:val="18"/>
                <w:lang w:val="cs-CZ"/>
              </w:rPr>
              <w:t>236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F98F55A" w14:textId="77777777" w:rsidR="00FB4AFB" w:rsidRPr="00FB4AFB" w:rsidRDefault="00FB4AFB" w:rsidP="00FB4AFB">
            <w:pPr>
              <w:jc w:val="right"/>
              <w:rPr>
                <w:sz w:val="16"/>
                <w:szCs w:val="18"/>
                <w:lang w:val="cs-CZ"/>
              </w:rPr>
            </w:pPr>
            <w:r w:rsidRPr="00FB4AFB">
              <w:rPr>
                <w:sz w:val="16"/>
                <w:szCs w:val="18"/>
                <w:lang w:val="cs-CZ"/>
              </w:rPr>
              <w:t>938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A097CC6"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904942B" w14:textId="77777777" w:rsidR="00FB4AFB" w:rsidRPr="00FB4AFB" w:rsidRDefault="00FB4AFB" w:rsidP="00FB4AFB">
            <w:pPr>
              <w:jc w:val="right"/>
              <w:rPr>
                <w:sz w:val="16"/>
                <w:szCs w:val="18"/>
                <w:lang w:val="cs-CZ"/>
              </w:rPr>
            </w:pPr>
            <w:r w:rsidRPr="00FB4AFB">
              <w:rPr>
                <w:sz w:val="16"/>
                <w:szCs w:val="18"/>
                <w:lang w:val="cs-CZ"/>
              </w:rPr>
              <w:t>137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FB50019" w14:textId="77777777" w:rsidR="00FB4AFB" w:rsidRPr="00FB4AFB" w:rsidRDefault="00FB4AFB" w:rsidP="00FB4AFB">
            <w:pPr>
              <w:jc w:val="right"/>
              <w:rPr>
                <w:sz w:val="16"/>
                <w:szCs w:val="18"/>
                <w:lang w:val="cs-CZ"/>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DD1AE0C"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200F02F0" w14:textId="77777777" w:rsidR="00FB4AFB" w:rsidRPr="00FB4AFB" w:rsidRDefault="00FB4AFB" w:rsidP="00FB4AFB">
            <w:pPr>
              <w:jc w:val="right"/>
              <w:rPr>
                <w:sz w:val="16"/>
                <w:szCs w:val="18"/>
                <w:lang w:val="cs-CZ"/>
              </w:rPr>
            </w:pPr>
            <w:r w:rsidRPr="00FB4AFB">
              <w:rPr>
                <w:sz w:val="16"/>
                <w:szCs w:val="18"/>
                <w:lang w:val="cs-CZ"/>
              </w:rPr>
              <w:t>9638</w:t>
            </w:r>
          </w:p>
        </w:tc>
      </w:tr>
      <w:tr w:rsidR="00FB4AFB" w:rsidRPr="00FB4AFB" w14:paraId="78592B33"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7751F163" w14:textId="77777777" w:rsidR="00FB4AFB" w:rsidRPr="00FB4AFB" w:rsidRDefault="00FB4AFB" w:rsidP="00FB4AFB">
            <w:pPr>
              <w:jc w:val="right"/>
              <w:rPr>
                <w:sz w:val="16"/>
                <w:szCs w:val="18"/>
              </w:rPr>
            </w:pPr>
            <w:r w:rsidRPr="00FB4AFB">
              <w:rPr>
                <w:sz w:val="16"/>
                <w:szCs w:val="18"/>
              </w:rPr>
              <w:t>1830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DA65994"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1C74AED" w14:textId="77777777" w:rsidR="00FB4AFB" w:rsidRPr="00FB4AFB" w:rsidRDefault="00FB4AFB" w:rsidP="00FB4AFB">
            <w:pPr>
              <w:jc w:val="right"/>
              <w:rPr>
                <w:sz w:val="16"/>
                <w:szCs w:val="18"/>
                <w:lang w:val="cs-CZ"/>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5921681" w14:textId="77777777" w:rsidR="00FB4AFB" w:rsidRPr="00FB4AFB" w:rsidRDefault="00FB4AFB" w:rsidP="00FB4AFB">
            <w:pPr>
              <w:jc w:val="right"/>
              <w:rPr>
                <w:sz w:val="16"/>
                <w:szCs w:val="18"/>
                <w:lang w:val="cs-CZ"/>
              </w:rPr>
            </w:pPr>
            <w:r w:rsidRPr="00FB4AFB">
              <w:rPr>
                <w:sz w:val="16"/>
                <w:szCs w:val="18"/>
                <w:lang w:val="cs-CZ"/>
              </w:rPr>
              <w:t>1348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0761360" w14:textId="77777777" w:rsidR="00FB4AFB" w:rsidRPr="00FB4AFB" w:rsidRDefault="00FB4AFB" w:rsidP="00FB4AFB">
            <w:pPr>
              <w:jc w:val="right"/>
              <w:rPr>
                <w:sz w:val="16"/>
                <w:szCs w:val="18"/>
                <w:lang w:val="cs-CZ"/>
              </w:rPr>
            </w:pPr>
            <w:r w:rsidRPr="00FB4AFB">
              <w:rPr>
                <w:sz w:val="16"/>
                <w:szCs w:val="18"/>
                <w:lang w:val="cs-CZ"/>
              </w:rPr>
              <w:t>97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CD232C5" w14:textId="77777777" w:rsidR="00FB4AFB" w:rsidRPr="00FB4AFB" w:rsidRDefault="00FB4AFB" w:rsidP="00FB4AFB">
            <w:pPr>
              <w:jc w:val="right"/>
              <w:rPr>
                <w:sz w:val="16"/>
                <w:szCs w:val="18"/>
                <w:lang w:val="cs-CZ"/>
              </w:rPr>
            </w:pPr>
            <w:r w:rsidRPr="00FB4AFB">
              <w:rPr>
                <w:sz w:val="16"/>
                <w:szCs w:val="18"/>
                <w:lang w:val="cs-CZ"/>
              </w:rPr>
              <w:t>581</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6F2BB29" w14:textId="77777777" w:rsidR="00FB4AFB" w:rsidRPr="00FB4AFB" w:rsidRDefault="00FB4AFB" w:rsidP="00FB4AFB">
            <w:pPr>
              <w:jc w:val="right"/>
              <w:rPr>
                <w:sz w:val="16"/>
                <w:szCs w:val="18"/>
                <w:lang w:val="cs-CZ"/>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4902D6A8" w14:textId="77777777" w:rsidR="00FB4AFB" w:rsidRPr="00FB4AFB" w:rsidRDefault="00FB4AFB" w:rsidP="00FB4AFB">
            <w:pPr>
              <w:jc w:val="right"/>
              <w:rPr>
                <w:sz w:val="16"/>
                <w:szCs w:val="18"/>
                <w:lang w:val="cs-CZ"/>
              </w:rPr>
            </w:pPr>
            <w:r w:rsidRPr="00FB4AFB">
              <w:rPr>
                <w:sz w:val="16"/>
                <w:szCs w:val="18"/>
                <w:lang w:val="cs-CZ"/>
              </w:rPr>
              <w:t>682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CF1BECE"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1319B29" w14:textId="77777777" w:rsidR="00FB4AFB" w:rsidRPr="00FB4AFB" w:rsidRDefault="00FB4AFB" w:rsidP="00FB4AFB">
            <w:pPr>
              <w:jc w:val="right"/>
              <w:rPr>
                <w:sz w:val="16"/>
                <w:szCs w:val="18"/>
                <w:lang w:val="cs-CZ"/>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71A41D2" w14:textId="77777777" w:rsidR="00FB4AFB" w:rsidRPr="00FB4AFB" w:rsidRDefault="00FB4AFB" w:rsidP="00FB4AFB">
            <w:pPr>
              <w:jc w:val="right"/>
              <w:rPr>
                <w:sz w:val="16"/>
                <w:szCs w:val="18"/>
                <w:lang w:val="cs-CZ"/>
              </w:rPr>
            </w:pPr>
            <w:r w:rsidRPr="00FB4AFB">
              <w:rPr>
                <w:sz w:val="16"/>
                <w:szCs w:val="18"/>
                <w:lang w:val="cs-CZ"/>
              </w:rPr>
              <w:t>281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55BEB89" w14:textId="77777777" w:rsidR="00FB4AFB" w:rsidRPr="00FB4AFB" w:rsidRDefault="00FB4AFB" w:rsidP="00FB4AFB">
            <w:pPr>
              <w:jc w:val="right"/>
              <w:rPr>
                <w:sz w:val="16"/>
                <w:szCs w:val="18"/>
                <w:lang w:val="cs-CZ"/>
              </w:rPr>
            </w:pPr>
            <w:r w:rsidRPr="00FB4AFB">
              <w:rPr>
                <w:sz w:val="16"/>
                <w:szCs w:val="18"/>
                <w:lang w:val="cs-CZ"/>
              </w:rPr>
              <w:t>1044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2679CDE"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BF9D008" w14:textId="77777777" w:rsidR="00FB4AFB" w:rsidRPr="00FB4AFB" w:rsidRDefault="00FB4AFB" w:rsidP="00FB4AFB">
            <w:pPr>
              <w:jc w:val="right"/>
              <w:rPr>
                <w:sz w:val="16"/>
                <w:szCs w:val="18"/>
                <w:lang w:val="cs-CZ"/>
              </w:rPr>
            </w:pPr>
            <w:r w:rsidRPr="00FB4AFB">
              <w:rPr>
                <w:sz w:val="16"/>
                <w:szCs w:val="18"/>
                <w:lang w:val="cs-CZ"/>
              </w:rPr>
              <w:t>177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9AEA582" w14:textId="77777777" w:rsidR="00FB4AFB" w:rsidRPr="00FB4AFB" w:rsidRDefault="00FB4AFB" w:rsidP="00FB4AFB">
            <w:pPr>
              <w:jc w:val="right"/>
              <w:rPr>
                <w:sz w:val="16"/>
                <w:szCs w:val="18"/>
                <w:lang w:val="cs-CZ"/>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C106DED"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4D56070C" w14:textId="77777777" w:rsidR="00FB4AFB" w:rsidRPr="00FB4AFB" w:rsidRDefault="00FB4AFB" w:rsidP="00FB4AFB">
            <w:pPr>
              <w:jc w:val="right"/>
              <w:rPr>
                <w:sz w:val="16"/>
                <w:szCs w:val="18"/>
                <w:lang w:val="cs-CZ"/>
              </w:rPr>
            </w:pPr>
            <w:r w:rsidRPr="00FB4AFB">
              <w:rPr>
                <w:sz w:val="16"/>
                <w:szCs w:val="18"/>
                <w:lang w:val="cs-CZ"/>
              </w:rPr>
              <w:t>12866</w:t>
            </w:r>
          </w:p>
        </w:tc>
      </w:tr>
      <w:tr w:rsidR="00FB4AFB" w:rsidRPr="00FB4AFB" w14:paraId="25C80336"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0FDB4D8C" w14:textId="77777777" w:rsidR="00FB4AFB" w:rsidRPr="00FB4AFB" w:rsidRDefault="00FB4AFB" w:rsidP="00FB4AFB">
            <w:pPr>
              <w:jc w:val="right"/>
              <w:rPr>
                <w:sz w:val="16"/>
                <w:szCs w:val="18"/>
              </w:rPr>
            </w:pPr>
            <w:r w:rsidRPr="00FB4AFB">
              <w:rPr>
                <w:sz w:val="16"/>
                <w:szCs w:val="18"/>
              </w:rPr>
              <w:t>1840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B3ABDD0"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790B91E" w14:textId="77777777" w:rsidR="00FB4AFB" w:rsidRPr="00FB4AFB" w:rsidRDefault="00FB4AFB" w:rsidP="00FB4AFB">
            <w:pPr>
              <w:jc w:val="right"/>
              <w:rPr>
                <w:sz w:val="16"/>
                <w:szCs w:val="18"/>
                <w:lang w:val="cs-CZ"/>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61A84C0" w14:textId="77777777" w:rsidR="00FB4AFB" w:rsidRPr="00FB4AFB" w:rsidRDefault="00FB4AFB" w:rsidP="00FB4AFB">
            <w:pPr>
              <w:jc w:val="right"/>
              <w:rPr>
                <w:sz w:val="16"/>
                <w:szCs w:val="18"/>
                <w:lang w:val="cs-CZ"/>
              </w:rPr>
            </w:pPr>
            <w:r w:rsidRPr="00FB4AFB">
              <w:rPr>
                <w:sz w:val="16"/>
                <w:szCs w:val="18"/>
                <w:lang w:val="cs-CZ"/>
              </w:rPr>
              <w:t>1724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2636CDB" w14:textId="77777777" w:rsidR="00FB4AFB" w:rsidRPr="00FB4AFB" w:rsidRDefault="00FB4AFB" w:rsidP="00FB4AFB">
            <w:pPr>
              <w:jc w:val="right"/>
              <w:rPr>
                <w:sz w:val="16"/>
                <w:szCs w:val="18"/>
                <w:lang w:val="cs-CZ"/>
              </w:rPr>
            </w:pPr>
            <w:r w:rsidRPr="00FB4AFB">
              <w:rPr>
                <w:sz w:val="16"/>
                <w:szCs w:val="18"/>
                <w:lang w:val="cs-CZ"/>
              </w:rPr>
              <w:t>109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B53BC64" w14:textId="77777777" w:rsidR="00FB4AFB" w:rsidRPr="00FB4AFB" w:rsidRDefault="00FB4AFB" w:rsidP="00FB4AFB">
            <w:pPr>
              <w:jc w:val="right"/>
              <w:rPr>
                <w:sz w:val="16"/>
                <w:szCs w:val="18"/>
                <w:lang w:val="cs-CZ"/>
              </w:rPr>
            </w:pPr>
            <w:r w:rsidRPr="00FB4AFB">
              <w:rPr>
                <w:sz w:val="16"/>
                <w:szCs w:val="18"/>
                <w:lang w:val="cs-CZ"/>
              </w:rPr>
              <w:t>594</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66F0FF6" w14:textId="77777777" w:rsidR="00FB4AFB" w:rsidRPr="00FB4AFB" w:rsidRDefault="00FB4AFB" w:rsidP="00FB4AFB">
            <w:pPr>
              <w:jc w:val="right"/>
              <w:rPr>
                <w:sz w:val="16"/>
                <w:szCs w:val="18"/>
                <w:lang w:val="cs-CZ"/>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0DC41CB9" w14:textId="77777777" w:rsidR="00FB4AFB" w:rsidRPr="00FB4AFB" w:rsidRDefault="00FB4AFB" w:rsidP="00FB4AFB">
            <w:pPr>
              <w:jc w:val="right"/>
              <w:rPr>
                <w:sz w:val="16"/>
                <w:szCs w:val="18"/>
                <w:lang w:val="cs-CZ"/>
              </w:rPr>
            </w:pPr>
            <w:r w:rsidRPr="00FB4AFB">
              <w:rPr>
                <w:sz w:val="16"/>
                <w:szCs w:val="18"/>
                <w:lang w:val="cs-CZ"/>
              </w:rPr>
              <w:t>829</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78E9C35"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50B5D2A" w14:textId="77777777" w:rsidR="00FB4AFB" w:rsidRPr="00FB4AFB" w:rsidRDefault="00FB4AFB" w:rsidP="00FB4AFB">
            <w:pPr>
              <w:jc w:val="right"/>
              <w:rPr>
                <w:sz w:val="16"/>
                <w:szCs w:val="18"/>
                <w:lang w:val="cs-CZ"/>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0021223" w14:textId="77777777" w:rsidR="00FB4AFB" w:rsidRPr="00FB4AFB" w:rsidRDefault="00FB4AFB" w:rsidP="00FB4AFB">
            <w:pPr>
              <w:jc w:val="right"/>
              <w:rPr>
                <w:sz w:val="16"/>
                <w:szCs w:val="18"/>
                <w:lang w:val="cs-CZ"/>
              </w:rPr>
            </w:pPr>
            <w:r w:rsidRPr="00FB4AFB">
              <w:rPr>
                <w:sz w:val="16"/>
                <w:szCs w:val="18"/>
                <w:lang w:val="cs-CZ"/>
              </w:rPr>
              <w:t>292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A7EA88B" w14:textId="77777777" w:rsidR="00FB4AFB" w:rsidRPr="00FB4AFB" w:rsidRDefault="00FB4AFB" w:rsidP="00FB4AFB">
            <w:pPr>
              <w:jc w:val="right"/>
              <w:rPr>
                <w:sz w:val="16"/>
                <w:szCs w:val="18"/>
                <w:lang w:val="cs-CZ"/>
              </w:rPr>
            </w:pPr>
            <w:r w:rsidRPr="00FB4AFB">
              <w:rPr>
                <w:sz w:val="16"/>
                <w:szCs w:val="18"/>
                <w:lang w:val="cs-CZ"/>
              </w:rPr>
              <w:t>1025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814E8E9"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5381BC6" w14:textId="77777777" w:rsidR="00FB4AFB" w:rsidRPr="00FB4AFB" w:rsidRDefault="00FB4AFB" w:rsidP="00FB4AFB">
            <w:pPr>
              <w:jc w:val="right"/>
              <w:rPr>
                <w:sz w:val="16"/>
                <w:szCs w:val="18"/>
                <w:lang w:val="cs-CZ"/>
              </w:rPr>
            </w:pPr>
            <w:r w:rsidRPr="00FB4AFB">
              <w:rPr>
                <w:sz w:val="16"/>
                <w:szCs w:val="18"/>
                <w:lang w:val="cs-CZ"/>
              </w:rPr>
              <w:t>225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48E2856" w14:textId="77777777" w:rsidR="00FB4AFB" w:rsidRPr="00FB4AFB" w:rsidRDefault="00FB4AFB" w:rsidP="00FB4AFB">
            <w:pPr>
              <w:jc w:val="right"/>
              <w:rPr>
                <w:sz w:val="16"/>
                <w:szCs w:val="18"/>
                <w:lang w:val="cs-CZ"/>
              </w:rPr>
            </w:pPr>
            <w:r w:rsidRPr="00FB4AFB">
              <w:rPr>
                <w:sz w:val="16"/>
                <w:szCs w:val="18"/>
                <w:lang w:val="cs-CZ"/>
              </w:rPr>
              <w:t>31</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CAE47ED"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750A4362" w14:textId="77777777" w:rsidR="00FB4AFB" w:rsidRPr="00FB4AFB" w:rsidRDefault="00FB4AFB" w:rsidP="00FB4AFB">
            <w:pPr>
              <w:jc w:val="right"/>
              <w:rPr>
                <w:sz w:val="16"/>
                <w:szCs w:val="18"/>
                <w:lang w:val="cs-CZ"/>
              </w:rPr>
            </w:pPr>
            <w:r w:rsidRPr="00FB4AFB">
              <w:rPr>
                <w:sz w:val="16"/>
                <w:szCs w:val="18"/>
                <w:lang w:val="cs-CZ"/>
              </w:rPr>
              <w:t>17069</w:t>
            </w:r>
          </w:p>
        </w:tc>
      </w:tr>
      <w:tr w:rsidR="00FB4AFB" w:rsidRPr="00FB4AFB" w14:paraId="247FA660"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052FE4CB" w14:textId="77777777" w:rsidR="00FB4AFB" w:rsidRPr="00FB4AFB" w:rsidRDefault="00FB4AFB" w:rsidP="00FB4AFB">
            <w:pPr>
              <w:jc w:val="right"/>
              <w:rPr>
                <w:sz w:val="16"/>
                <w:szCs w:val="18"/>
              </w:rPr>
            </w:pPr>
            <w:r w:rsidRPr="00FB4AFB">
              <w:rPr>
                <w:sz w:val="16"/>
                <w:szCs w:val="18"/>
              </w:rPr>
              <w:t>1850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968FFBD"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C27ADC7" w14:textId="77777777" w:rsidR="00FB4AFB" w:rsidRPr="00FB4AFB" w:rsidRDefault="00FB4AFB" w:rsidP="00FB4AFB">
            <w:pPr>
              <w:jc w:val="right"/>
              <w:rPr>
                <w:sz w:val="16"/>
                <w:szCs w:val="18"/>
                <w:lang w:val="cs-CZ"/>
              </w:rPr>
            </w:pPr>
            <w:r w:rsidRPr="00FB4AFB">
              <w:rPr>
                <w:sz w:val="16"/>
                <w:szCs w:val="18"/>
                <w:lang w:val="cs-CZ"/>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942AD5E" w14:textId="77777777" w:rsidR="00FB4AFB" w:rsidRPr="00FB4AFB" w:rsidRDefault="00FB4AFB" w:rsidP="00FB4AFB">
            <w:pPr>
              <w:jc w:val="right"/>
              <w:rPr>
                <w:sz w:val="16"/>
                <w:szCs w:val="18"/>
                <w:lang w:val="cs-CZ"/>
              </w:rPr>
            </w:pPr>
            <w:r w:rsidRPr="00FB4AFB">
              <w:rPr>
                <w:sz w:val="16"/>
                <w:szCs w:val="18"/>
                <w:lang w:val="cs-CZ"/>
              </w:rPr>
              <w:t>2312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E01D594" w14:textId="77777777" w:rsidR="00FB4AFB" w:rsidRPr="00FB4AFB" w:rsidRDefault="00FB4AFB" w:rsidP="00FB4AFB">
            <w:pPr>
              <w:jc w:val="right"/>
              <w:rPr>
                <w:sz w:val="16"/>
                <w:szCs w:val="18"/>
                <w:lang w:val="cs-CZ"/>
              </w:rPr>
            </w:pPr>
            <w:r w:rsidRPr="00FB4AFB">
              <w:rPr>
                <w:sz w:val="16"/>
                <w:szCs w:val="18"/>
                <w:lang w:val="cs-CZ"/>
              </w:rPr>
              <w:t>148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76B4DDB" w14:textId="77777777" w:rsidR="00FB4AFB" w:rsidRPr="00FB4AFB" w:rsidRDefault="00FB4AFB" w:rsidP="00FB4AFB">
            <w:pPr>
              <w:jc w:val="right"/>
              <w:rPr>
                <w:sz w:val="16"/>
                <w:szCs w:val="18"/>
                <w:lang w:val="cs-CZ"/>
              </w:rPr>
            </w:pPr>
            <w:r w:rsidRPr="00FB4AFB">
              <w:rPr>
                <w:sz w:val="16"/>
                <w:szCs w:val="18"/>
                <w:lang w:val="cs-CZ"/>
              </w:rPr>
              <w:t>669</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A96A226" w14:textId="77777777" w:rsidR="00FB4AFB" w:rsidRPr="00FB4AFB" w:rsidRDefault="00FB4AFB" w:rsidP="00FB4AFB">
            <w:pPr>
              <w:jc w:val="right"/>
              <w:rPr>
                <w:sz w:val="16"/>
                <w:szCs w:val="18"/>
                <w:lang w:val="cs-CZ"/>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FD7729A" w14:textId="77777777" w:rsidR="00FB4AFB" w:rsidRPr="00FB4AFB" w:rsidRDefault="00FB4AFB" w:rsidP="00FB4AFB">
            <w:pPr>
              <w:jc w:val="right"/>
              <w:rPr>
                <w:sz w:val="16"/>
                <w:szCs w:val="18"/>
                <w:lang w:val="cs-CZ"/>
              </w:rPr>
            </w:pPr>
            <w:r w:rsidRPr="00FB4AFB">
              <w:rPr>
                <w:sz w:val="16"/>
                <w:szCs w:val="18"/>
                <w:lang w:val="cs-CZ"/>
              </w:rPr>
              <w:t>1003</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754863E" w14:textId="77777777" w:rsidR="00FB4AFB" w:rsidRPr="00FB4AFB" w:rsidRDefault="00FB4AFB" w:rsidP="00FB4AFB">
            <w:pPr>
              <w:jc w:val="right"/>
              <w:rPr>
                <w:sz w:val="16"/>
                <w:szCs w:val="18"/>
                <w:lang w:val="cs-CZ"/>
              </w:rPr>
            </w:pPr>
            <w:r w:rsidRPr="00FB4AFB">
              <w:rPr>
                <w:sz w:val="16"/>
                <w:szCs w:val="18"/>
                <w:lang w:val="cs-CZ"/>
              </w:rPr>
              <w:t>213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0AEBB95" w14:textId="77777777" w:rsidR="00FB4AFB" w:rsidRPr="00FB4AFB" w:rsidRDefault="00FB4AFB" w:rsidP="00FB4AFB">
            <w:pPr>
              <w:jc w:val="right"/>
              <w:rPr>
                <w:sz w:val="16"/>
                <w:szCs w:val="18"/>
                <w:lang w:val="cs-CZ"/>
              </w:rPr>
            </w:pPr>
            <w:r w:rsidRPr="00FB4AFB">
              <w:rPr>
                <w:sz w:val="16"/>
                <w:szCs w:val="18"/>
                <w:lang w:val="cs-CZ"/>
              </w:rPr>
              <w:t>11</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A5F32C5" w14:textId="77777777" w:rsidR="00FB4AFB" w:rsidRPr="00FB4AFB" w:rsidRDefault="00FB4AFB" w:rsidP="00FB4AFB">
            <w:pPr>
              <w:jc w:val="right"/>
              <w:rPr>
                <w:sz w:val="16"/>
                <w:szCs w:val="18"/>
                <w:lang w:val="cs-CZ"/>
              </w:rPr>
            </w:pPr>
            <w:r w:rsidRPr="00FB4AFB">
              <w:rPr>
                <w:sz w:val="16"/>
                <w:szCs w:val="18"/>
                <w:lang w:val="cs-CZ"/>
              </w:rPr>
              <w:t>314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12BA223" w14:textId="77777777" w:rsidR="00FB4AFB" w:rsidRPr="00FB4AFB" w:rsidRDefault="00FB4AFB" w:rsidP="00FB4AFB">
            <w:pPr>
              <w:jc w:val="right"/>
              <w:rPr>
                <w:sz w:val="16"/>
                <w:szCs w:val="18"/>
                <w:lang w:val="cs-CZ"/>
              </w:rPr>
            </w:pPr>
            <w:r w:rsidRPr="00FB4AFB">
              <w:rPr>
                <w:sz w:val="16"/>
                <w:szCs w:val="18"/>
                <w:lang w:val="cs-CZ"/>
              </w:rPr>
              <w:t>1119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1F7C1C6" w14:textId="77777777" w:rsidR="00FB4AFB" w:rsidRPr="00FB4AFB" w:rsidRDefault="00FB4AFB" w:rsidP="00FB4AFB">
            <w:pPr>
              <w:jc w:val="right"/>
              <w:rPr>
                <w:sz w:val="16"/>
                <w:szCs w:val="18"/>
                <w:lang w:val="cs-CZ"/>
              </w:rPr>
            </w:pPr>
            <w:r w:rsidRPr="00FB4AFB">
              <w:rPr>
                <w:sz w:val="16"/>
                <w:szCs w:val="18"/>
                <w:lang w:val="cs-CZ"/>
              </w:rPr>
              <w:t>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8D1B773" w14:textId="77777777" w:rsidR="00FB4AFB" w:rsidRPr="00FB4AFB" w:rsidRDefault="00FB4AFB" w:rsidP="00FB4AFB">
            <w:pPr>
              <w:jc w:val="right"/>
              <w:rPr>
                <w:sz w:val="16"/>
                <w:szCs w:val="18"/>
                <w:lang w:val="cs-CZ"/>
              </w:rPr>
            </w:pPr>
            <w:r w:rsidRPr="00FB4AFB">
              <w:rPr>
                <w:sz w:val="16"/>
                <w:szCs w:val="18"/>
                <w:lang w:val="cs-CZ"/>
              </w:rPr>
              <w:t>302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0778D8C" w14:textId="77777777" w:rsidR="00FB4AFB" w:rsidRPr="00FB4AFB" w:rsidRDefault="00FB4AFB" w:rsidP="00FB4AFB">
            <w:pPr>
              <w:jc w:val="right"/>
              <w:rPr>
                <w:sz w:val="16"/>
                <w:szCs w:val="18"/>
                <w:lang w:val="cs-CZ"/>
              </w:rPr>
            </w:pPr>
            <w:r w:rsidRPr="00FB4AFB">
              <w:rPr>
                <w:sz w:val="16"/>
                <w:szCs w:val="18"/>
                <w:lang w:val="cs-CZ"/>
              </w:rPr>
              <w:t>305</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557DF45F"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5C14C969" w14:textId="77777777" w:rsidR="00FB4AFB" w:rsidRPr="00FB4AFB" w:rsidRDefault="00FB4AFB" w:rsidP="00FB4AFB">
            <w:pPr>
              <w:jc w:val="right"/>
              <w:rPr>
                <w:sz w:val="16"/>
                <w:szCs w:val="18"/>
                <w:lang w:val="cs-CZ"/>
              </w:rPr>
            </w:pPr>
            <w:r w:rsidRPr="00FB4AFB">
              <w:rPr>
                <w:sz w:val="16"/>
                <w:szCs w:val="18"/>
                <w:lang w:val="cs-CZ"/>
              </w:rPr>
              <w:t>23192</w:t>
            </w:r>
          </w:p>
        </w:tc>
      </w:tr>
      <w:tr w:rsidR="00FB4AFB" w:rsidRPr="00FB4AFB" w14:paraId="1CC376A5"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501E738F" w14:textId="77777777" w:rsidR="00FB4AFB" w:rsidRPr="00FB4AFB" w:rsidRDefault="00FB4AFB" w:rsidP="00FB4AFB">
            <w:pPr>
              <w:jc w:val="right"/>
              <w:rPr>
                <w:sz w:val="16"/>
                <w:szCs w:val="18"/>
              </w:rPr>
            </w:pPr>
            <w:r w:rsidRPr="00FB4AFB">
              <w:rPr>
                <w:sz w:val="16"/>
                <w:szCs w:val="18"/>
              </w:rPr>
              <w:t>1860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B44281D"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0C3C158" w14:textId="77777777" w:rsidR="00FB4AFB" w:rsidRPr="00FB4AFB" w:rsidRDefault="00FB4AFB" w:rsidP="00FB4AFB">
            <w:pPr>
              <w:jc w:val="right"/>
              <w:rPr>
                <w:sz w:val="16"/>
                <w:szCs w:val="18"/>
                <w:lang w:val="cs-CZ"/>
              </w:rPr>
            </w:pPr>
            <w:r w:rsidRPr="00FB4AFB">
              <w:rPr>
                <w:sz w:val="16"/>
                <w:szCs w:val="18"/>
                <w:lang w:val="cs-CZ"/>
              </w:rPr>
              <w:t>52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0DD1A85" w14:textId="77777777" w:rsidR="00FB4AFB" w:rsidRPr="00FB4AFB" w:rsidRDefault="00FB4AFB" w:rsidP="00FB4AFB">
            <w:pPr>
              <w:jc w:val="right"/>
              <w:rPr>
                <w:sz w:val="16"/>
                <w:szCs w:val="18"/>
                <w:lang w:val="cs-CZ"/>
              </w:rPr>
            </w:pPr>
            <w:r w:rsidRPr="00FB4AFB">
              <w:rPr>
                <w:sz w:val="16"/>
                <w:szCs w:val="18"/>
                <w:lang w:val="cs-CZ"/>
              </w:rPr>
              <w:t>2906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D4F3A15" w14:textId="77777777" w:rsidR="00FB4AFB" w:rsidRPr="00FB4AFB" w:rsidRDefault="00FB4AFB" w:rsidP="00FB4AFB">
            <w:pPr>
              <w:jc w:val="right"/>
              <w:rPr>
                <w:sz w:val="16"/>
                <w:szCs w:val="18"/>
                <w:lang w:val="cs-CZ"/>
              </w:rPr>
            </w:pPr>
            <w:r w:rsidRPr="00FB4AFB">
              <w:rPr>
                <w:sz w:val="16"/>
                <w:szCs w:val="18"/>
                <w:lang w:val="cs-CZ"/>
              </w:rPr>
              <w:t>175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3740255" w14:textId="77777777" w:rsidR="00FB4AFB" w:rsidRPr="00FB4AFB" w:rsidRDefault="00FB4AFB" w:rsidP="00FB4AFB">
            <w:pPr>
              <w:jc w:val="right"/>
              <w:rPr>
                <w:sz w:val="16"/>
                <w:szCs w:val="18"/>
                <w:lang w:val="cs-CZ"/>
              </w:rPr>
            </w:pPr>
            <w:r w:rsidRPr="00FB4AFB">
              <w:rPr>
                <w:sz w:val="16"/>
                <w:szCs w:val="18"/>
                <w:lang w:val="cs-CZ"/>
              </w:rPr>
              <w:t>704</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48A5464" w14:textId="77777777" w:rsidR="00FB4AFB" w:rsidRPr="00FB4AFB" w:rsidRDefault="00FB4AFB" w:rsidP="00FB4AFB">
            <w:pPr>
              <w:jc w:val="right"/>
              <w:rPr>
                <w:sz w:val="16"/>
                <w:szCs w:val="18"/>
                <w:lang w:val="cs-CZ"/>
              </w:rPr>
            </w:pPr>
            <w:r w:rsidRPr="00FB4AFB">
              <w:rPr>
                <w:sz w:val="16"/>
                <w:szCs w:val="18"/>
                <w:lang w:val="cs-CZ"/>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9D44E2D" w14:textId="77777777" w:rsidR="00FB4AFB" w:rsidRPr="00FB4AFB" w:rsidRDefault="00FB4AFB" w:rsidP="00FB4AFB">
            <w:pPr>
              <w:jc w:val="right"/>
              <w:rPr>
                <w:sz w:val="16"/>
                <w:szCs w:val="18"/>
                <w:lang w:val="cs-CZ"/>
              </w:rPr>
            </w:pPr>
            <w:r w:rsidRPr="00FB4AFB">
              <w:rPr>
                <w:sz w:val="16"/>
                <w:szCs w:val="18"/>
                <w:lang w:val="cs-CZ"/>
              </w:rPr>
              <w:t>1110</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0C809FD" w14:textId="77777777" w:rsidR="00FB4AFB" w:rsidRPr="00FB4AFB" w:rsidRDefault="00FB4AFB" w:rsidP="00FB4AFB">
            <w:pPr>
              <w:jc w:val="right"/>
              <w:rPr>
                <w:sz w:val="16"/>
                <w:szCs w:val="18"/>
                <w:lang w:val="cs-CZ"/>
              </w:rPr>
            </w:pPr>
            <w:r w:rsidRPr="00FB4AFB">
              <w:rPr>
                <w:sz w:val="16"/>
                <w:szCs w:val="18"/>
                <w:lang w:val="cs-CZ"/>
              </w:rPr>
              <w:t>604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533E921" w14:textId="77777777" w:rsidR="00FB4AFB" w:rsidRPr="00FB4AFB" w:rsidRDefault="00FB4AFB" w:rsidP="00FB4AFB">
            <w:pPr>
              <w:jc w:val="right"/>
              <w:rPr>
                <w:sz w:val="16"/>
                <w:szCs w:val="18"/>
                <w:lang w:val="cs-CZ"/>
              </w:rPr>
            </w:pPr>
            <w:r w:rsidRPr="00FB4AFB">
              <w:rPr>
                <w:sz w:val="16"/>
                <w:szCs w:val="18"/>
                <w:lang w:val="cs-CZ"/>
              </w:rPr>
              <w:t>40</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13837600" w14:textId="77777777" w:rsidR="00FB4AFB" w:rsidRPr="00FB4AFB" w:rsidRDefault="00FB4AFB" w:rsidP="00FB4AFB">
            <w:pPr>
              <w:jc w:val="right"/>
              <w:rPr>
                <w:sz w:val="16"/>
                <w:szCs w:val="18"/>
                <w:lang w:val="cs-CZ"/>
              </w:rPr>
            </w:pPr>
            <w:r w:rsidRPr="00FB4AFB">
              <w:rPr>
                <w:sz w:val="16"/>
                <w:szCs w:val="18"/>
                <w:lang w:val="cs-CZ"/>
              </w:rPr>
              <w:t>315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5529DC4" w14:textId="77777777" w:rsidR="00FB4AFB" w:rsidRPr="00FB4AFB" w:rsidRDefault="00FB4AFB" w:rsidP="00FB4AFB">
            <w:pPr>
              <w:jc w:val="right"/>
              <w:rPr>
                <w:sz w:val="16"/>
                <w:szCs w:val="18"/>
                <w:lang w:val="cs-CZ"/>
              </w:rPr>
            </w:pPr>
            <w:r w:rsidRPr="00FB4AFB">
              <w:rPr>
                <w:sz w:val="16"/>
                <w:szCs w:val="18"/>
                <w:lang w:val="cs-CZ"/>
              </w:rPr>
              <w:t>1220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D7B31C8" w14:textId="77777777" w:rsidR="00FB4AFB" w:rsidRPr="00FB4AFB" w:rsidRDefault="00FB4AFB" w:rsidP="00FB4AFB">
            <w:pPr>
              <w:jc w:val="right"/>
              <w:rPr>
                <w:sz w:val="16"/>
                <w:szCs w:val="18"/>
                <w:lang w:val="cs-CZ"/>
              </w:rPr>
            </w:pPr>
            <w:r w:rsidRPr="00FB4AFB">
              <w:rPr>
                <w:sz w:val="16"/>
                <w:szCs w:val="18"/>
                <w:lang w:val="cs-CZ"/>
              </w:rPr>
              <w:t>12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A31ADBB" w14:textId="77777777" w:rsidR="00FB4AFB" w:rsidRPr="00FB4AFB" w:rsidRDefault="00FB4AFB" w:rsidP="00FB4AFB">
            <w:pPr>
              <w:jc w:val="right"/>
              <w:rPr>
                <w:sz w:val="16"/>
                <w:szCs w:val="18"/>
                <w:lang w:val="cs-CZ"/>
              </w:rPr>
            </w:pPr>
            <w:r w:rsidRPr="00FB4AFB">
              <w:rPr>
                <w:sz w:val="16"/>
                <w:szCs w:val="18"/>
                <w:lang w:val="cs-CZ"/>
              </w:rPr>
              <w:t>377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EE2C43D" w14:textId="77777777" w:rsidR="00FB4AFB" w:rsidRPr="00FB4AFB" w:rsidRDefault="00FB4AFB" w:rsidP="00FB4AFB">
            <w:pPr>
              <w:jc w:val="right"/>
              <w:rPr>
                <w:sz w:val="16"/>
                <w:szCs w:val="18"/>
                <w:lang w:val="cs-CZ"/>
              </w:rPr>
            </w:pPr>
            <w:r w:rsidRPr="00FB4AFB">
              <w:rPr>
                <w:sz w:val="16"/>
                <w:szCs w:val="18"/>
                <w:lang w:val="cs-CZ"/>
              </w:rPr>
              <w:t>776</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7C8F21D0" w14:textId="77777777" w:rsidR="00FB4AFB" w:rsidRPr="00FB4AFB" w:rsidRDefault="00FB4AFB" w:rsidP="00FB4AFB">
            <w:pPr>
              <w:jc w:val="right"/>
              <w:rPr>
                <w:sz w:val="16"/>
                <w:szCs w:val="18"/>
                <w:lang w:val="cs-CZ"/>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1A11179C" w14:textId="77777777" w:rsidR="00FB4AFB" w:rsidRPr="00FB4AFB" w:rsidRDefault="00FB4AFB" w:rsidP="00FB4AFB">
            <w:pPr>
              <w:jc w:val="right"/>
              <w:rPr>
                <w:sz w:val="16"/>
                <w:szCs w:val="18"/>
                <w:lang w:val="cs-CZ"/>
              </w:rPr>
            </w:pPr>
            <w:r w:rsidRPr="00FB4AFB">
              <w:rPr>
                <w:sz w:val="16"/>
                <w:szCs w:val="18"/>
                <w:lang w:val="cs-CZ"/>
              </w:rPr>
              <w:t>31443</w:t>
            </w:r>
          </w:p>
        </w:tc>
      </w:tr>
      <w:tr w:rsidR="00FB4AFB" w:rsidRPr="00FB4AFB" w14:paraId="29BA035D"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11AB498C" w14:textId="77777777" w:rsidR="00FB4AFB" w:rsidRPr="00FB4AFB" w:rsidRDefault="00FB4AFB" w:rsidP="00FB4AFB">
            <w:pPr>
              <w:jc w:val="right"/>
              <w:rPr>
                <w:sz w:val="16"/>
                <w:szCs w:val="18"/>
              </w:rPr>
            </w:pPr>
            <w:r w:rsidRPr="00FB4AFB">
              <w:rPr>
                <w:sz w:val="16"/>
                <w:szCs w:val="18"/>
              </w:rPr>
              <w:t>1870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3313CC6"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2F56B9E" w14:textId="77777777" w:rsidR="00FB4AFB" w:rsidRPr="00FB4AFB" w:rsidRDefault="00FB4AFB" w:rsidP="00FB4AFB">
            <w:pPr>
              <w:jc w:val="right"/>
              <w:rPr>
                <w:sz w:val="16"/>
                <w:szCs w:val="18"/>
                <w:lang w:val="cs-CZ"/>
              </w:rPr>
            </w:pPr>
            <w:r w:rsidRPr="00FB4AFB">
              <w:rPr>
                <w:sz w:val="16"/>
                <w:szCs w:val="18"/>
                <w:lang w:val="cs-CZ"/>
              </w:rPr>
              <w:t>91</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C2E779F" w14:textId="77777777" w:rsidR="00FB4AFB" w:rsidRPr="00FB4AFB" w:rsidRDefault="00FB4AFB" w:rsidP="00FB4AFB">
            <w:pPr>
              <w:jc w:val="right"/>
              <w:rPr>
                <w:sz w:val="16"/>
                <w:szCs w:val="18"/>
                <w:lang w:val="cs-CZ"/>
              </w:rPr>
            </w:pPr>
            <w:r w:rsidRPr="00FB4AFB">
              <w:rPr>
                <w:sz w:val="16"/>
                <w:szCs w:val="18"/>
                <w:lang w:val="cs-CZ"/>
              </w:rPr>
              <w:t>3522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DAFE5D3" w14:textId="77777777" w:rsidR="00FB4AFB" w:rsidRPr="00FB4AFB" w:rsidRDefault="00FB4AFB" w:rsidP="00FB4AFB">
            <w:pPr>
              <w:jc w:val="right"/>
              <w:rPr>
                <w:sz w:val="16"/>
                <w:szCs w:val="18"/>
                <w:lang w:val="cs-CZ"/>
              </w:rPr>
            </w:pPr>
            <w:r w:rsidRPr="00FB4AFB">
              <w:rPr>
                <w:sz w:val="16"/>
                <w:szCs w:val="18"/>
                <w:lang w:val="cs-CZ"/>
              </w:rPr>
              <w:t>217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010D267" w14:textId="77777777" w:rsidR="00FB4AFB" w:rsidRPr="00FB4AFB" w:rsidRDefault="00FB4AFB" w:rsidP="00FB4AFB">
            <w:pPr>
              <w:jc w:val="right"/>
              <w:rPr>
                <w:sz w:val="16"/>
                <w:szCs w:val="18"/>
                <w:lang w:val="cs-CZ"/>
              </w:rPr>
            </w:pPr>
            <w:r w:rsidRPr="00FB4AFB">
              <w:rPr>
                <w:sz w:val="16"/>
                <w:szCs w:val="18"/>
                <w:lang w:val="cs-CZ"/>
              </w:rPr>
              <w:t>706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06491EA" w14:textId="77777777" w:rsidR="00FB4AFB" w:rsidRPr="00FB4AFB" w:rsidRDefault="00FB4AFB" w:rsidP="00FB4AFB">
            <w:pPr>
              <w:jc w:val="right"/>
              <w:rPr>
                <w:sz w:val="16"/>
                <w:szCs w:val="18"/>
                <w:lang w:val="cs-CZ"/>
              </w:rPr>
            </w:pPr>
            <w:r w:rsidRPr="00FB4AFB">
              <w:rPr>
                <w:sz w:val="16"/>
                <w:szCs w:val="18"/>
                <w:lang w:val="cs-CZ"/>
              </w:rPr>
              <w:t>12</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2D3E5EFA" w14:textId="77777777" w:rsidR="00FB4AFB" w:rsidRPr="00FB4AFB" w:rsidRDefault="00FB4AFB" w:rsidP="00FB4AFB">
            <w:pPr>
              <w:jc w:val="right"/>
              <w:rPr>
                <w:sz w:val="16"/>
                <w:szCs w:val="18"/>
                <w:lang w:val="cs-CZ"/>
              </w:rPr>
            </w:pPr>
            <w:r w:rsidRPr="00FB4AFB">
              <w:rPr>
                <w:sz w:val="16"/>
                <w:szCs w:val="18"/>
                <w:lang w:val="cs-CZ"/>
              </w:rPr>
              <w:t>1259</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CCE73AA" w14:textId="77777777" w:rsidR="00FB4AFB" w:rsidRPr="00FB4AFB" w:rsidRDefault="00FB4AFB" w:rsidP="00FB4AFB">
            <w:pPr>
              <w:jc w:val="right"/>
              <w:rPr>
                <w:sz w:val="16"/>
                <w:szCs w:val="18"/>
                <w:lang w:val="cs-CZ"/>
              </w:rPr>
            </w:pPr>
            <w:r w:rsidRPr="00FB4AFB">
              <w:rPr>
                <w:sz w:val="16"/>
                <w:szCs w:val="18"/>
                <w:lang w:val="cs-CZ"/>
              </w:rPr>
              <w:t>819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73816A1" w14:textId="77777777" w:rsidR="00FB4AFB" w:rsidRPr="00FB4AFB" w:rsidRDefault="00FB4AFB" w:rsidP="00FB4AFB">
            <w:pPr>
              <w:jc w:val="right"/>
              <w:rPr>
                <w:sz w:val="16"/>
                <w:szCs w:val="18"/>
                <w:lang w:val="cs-CZ"/>
              </w:rPr>
            </w:pPr>
            <w:r w:rsidRPr="00FB4AFB">
              <w:rPr>
                <w:sz w:val="16"/>
                <w:szCs w:val="18"/>
                <w:lang w:val="cs-CZ"/>
              </w:rPr>
              <w:t>87</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2DC8D81C" w14:textId="77777777" w:rsidR="00FB4AFB" w:rsidRPr="00FB4AFB" w:rsidRDefault="00FB4AFB" w:rsidP="00FB4AFB">
            <w:pPr>
              <w:jc w:val="right"/>
              <w:rPr>
                <w:sz w:val="16"/>
                <w:szCs w:val="18"/>
                <w:lang w:val="cs-CZ"/>
              </w:rPr>
            </w:pPr>
            <w:r w:rsidRPr="00FB4AFB">
              <w:rPr>
                <w:sz w:val="16"/>
                <w:szCs w:val="18"/>
                <w:lang w:val="cs-CZ"/>
              </w:rPr>
              <w:t>331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D1777CD" w14:textId="77777777" w:rsidR="00FB4AFB" w:rsidRPr="00FB4AFB" w:rsidRDefault="00FB4AFB" w:rsidP="00FB4AFB">
            <w:pPr>
              <w:jc w:val="right"/>
              <w:rPr>
                <w:sz w:val="16"/>
                <w:szCs w:val="18"/>
                <w:lang w:val="cs-CZ"/>
              </w:rPr>
            </w:pPr>
            <w:r w:rsidRPr="00FB4AFB">
              <w:rPr>
                <w:sz w:val="16"/>
                <w:szCs w:val="18"/>
                <w:lang w:val="cs-CZ"/>
              </w:rPr>
              <w:t>1225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85BADD7" w14:textId="77777777" w:rsidR="00FB4AFB" w:rsidRPr="00FB4AFB" w:rsidRDefault="00FB4AFB" w:rsidP="00FB4AFB">
            <w:pPr>
              <w:jc w:val="right"/>
              <w:rPr>
                <w:sz w:val="16"/>
                <w:szCs w:val="18"/>
                <w:lang w:val="cs-CZ"/>
              </w:rPr>
            </w:pPr>
            <w:r w:rsidRPr="00FB4AFB">
              <w:rPr>
                <w:sz w:val="16"/>
                <w:szCs w:val="18"/>
                <w:lang w:val="cs-CZ"/>
              </w:rPr>
              <w:t>24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028FE0D" w14:textId="77777777" w:rsidR="00FB4AFB" w:rsidRPr="00FB4AFB" w:rsidRDefault="00FB4AFB" w:rsidP="00FB4AFB">
            <w:pPr>
              <w:jc w:val="right"/>
              <w:rPr>
                <w:sz w:val="16"/>
                <w:szCs w:val="18"/>
                <w:lang w:val="cs-CZ"/>
              </w:rPr>
            </w:pPr>
            <w:r w:rsidRPr="00FB4AFB">
              <w:rPr>
                <w:sz w:val="16"/>
                <w:szCs w:val="18"/>
                <w:lang w:val="cs-CZ"/>
              </w:rPr>
              <w:t>442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FA7169B" w14:textId="77777777" w:rsidR="00FB4AFB" w:rsidRPr="00FB4AFB" w:rsidRDefault="00FB4AFB" w:rsidP="00FB4AFB">
            <w:pPr>
              <w:jc w:val="right"/>
              <w:rPr>
                <w:sz w:val="16"/>
                <w:szCs w:val="18"/>
                <w:lang w:val="cs-CZ"/>
              </w:rPr>
            </w:pPr>
            <w:r w:rsidRPr="00FB4AFB">
              <w:rPr>
                <w:sz w:val="16"/>
                <w:szCs w:val="18"/>
                <w:lang w:val="cs-CZ"/>
              </w:rPr>
              <w:t>1055</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581B2900" w14:textId="77777777" w:rsidR="00FB4AFB" w:rsidRPr="00FB4AFB" w:rsidRDefault="00FB4AFB" w:rsidP="00FB4AFB">
            <w:pPr>
              <w:jc w:val="right"/>
              <w:rPr>
                <w:sz w:val="16"/>
                <w:szCs w:val="18"/>
                <w:lang w:val="cs-CZ"/>
              </w:rPr>
            </w:pPr>
            <w:r w:rsidRPr="00FB4AFB">
              <w:rPr>
                <w:sz w:val="16"/>
                <w:szCs w:val="18"/>
                <w:lang w:val="cs-CZ"/>
              </w:rPr>
              <w:t>9</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2500C609" w14:textId="77777777" w:rsidR="00FB4AFB" w:rsidRPr="00FB4AFB" w:rsidRDefault="00FB4AFB" w:rsidP="00FB4AFB">
            <w:pPr>
              <w:jc w:val="right"/>
              <w:rPr>
                <w:sz w:val="16"/>
                <w:szCs w:val="18"/>
                <w:lang w:val="cs-CZ"/>
              </w:rPr>
            </w:pPr>
            <w:r w:rsidRPr="00FB4AFB">
              <w:rPr>
                <w:sz w:val="16"/>
                <w:szCs w:val="18"/>
                <w:lang w:val="cs-CZ"/>
              </w:rPr>
              <w:t>38558</w:t>
            </w:r>
          </w:p>
        </w:tc>
      </w:tr>
      <w:tr w:rsidR="00FB4AFB" w:rsidRPr="00FB4AFB" w14:paraId="19C24316"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601FD42F" w14:textId="77777777" w:rsidR="00FB4AFB" w:rsidRPr="00FB4AFB" w:rsidRDefault="00FB4AFB" w:rsidP="00FB4AFB">
            <w:pPr>
              <w:jc w:val="right"/>
              <w:rPr>
                <w:sz w:val="16"/>
                <w:szCs w:val="18"/>
              </w:rPr>
            </w:pPr>
            <w:r w:rsidRPr="00FB4AFB">
              <w:rPr>
                <w:sz w:val="16"/>
                <w:szCs w:val="18"/>
              </w:rPr>
              <w:t>1880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01C0144" w14:textId="77777777" w:rsidR="00FB4AFB" w:rsidRPr="00FB4AFB" w:rsidRDefault="00FB4AFB" w:rsidP="00FB4AFB">
            <w:pPr>
              <w:jc w:val="right"/>
              <w:rPr>
                <w:sz w:val="16"/>
                <w:szCs w:val="18"/>
                <w:lang w:val="cs-CZ"/>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D6960A7" w14:textId="77777777" w:rsidR="00FB4AFB" w:rsidRPr="00FB4AFB" w:rsidRDefault="00FB4AFB" w:rsidP="00FB4AFB">
            <w:pPr>
              <w:jc w:val="right"/>
              <w:rPr>
                <w:sz w:val="16"/>
                <w:szCs w:val="18"/>
                <w:lang w:val="cs-CZ"/>
              </w:rPr>
            </w:pPr>
            <w:r w:rsidRPr="00FB4AFB">
              <w:rPr>
                <w:sz w:val="16"/>
                <w:szCs w:val="18"/>
                <w:lang w:val="cs-CZ"/>
              </w:rPr>
              <w:t>175</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EAD9D11" w14:textId="77777777" w:rsidR="00FB4AFB" w:rsidRPr="00FB4AFB" w:rsidRDefault="00FB4AFB" w:rsidP="00FB4AFB">
            <w:pPr>
              <w:jc w:val="right"/>
              <w:rPr>
                <w:sz w:val="16"/>
                <w:szCs w:val="18"/>
                <w:lang w:val="cs-CZ"/>
              </w:rPr>
            </w:pPr>
            <w:r w:rsidRPr="00FB4AFB">
              <w:rPr>
                <w:sz w:val="16"/>
                <w:szCs w:val="18"/>
                <w:lang w:val="cs-CZ"/>
              </w:rPr>
              <w:t>4283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56F6A13" w14:textId="77777777" w:rsidR="00FB4AFB" w:rsidRPr="00FB4AFB" w:rsidRDefault="00FB4AFB" w:rsidP="00FB4AFB">
            <w:pPr>
              <w:jc w:val="right"/>
              <w:rPr>
                <w:sz w:val="16"/>
                <w:szCs w:val="18"/>
                <w:lang w:val="cs-CZ"/>
              </w:rPr>
            </w:pPr>
            <w:r w:rsidRPr="00FB4AFB">
              <w:rPr>
                <w:sz w:val="16"/>
                <w:szCs w:val="18"/>
                <w:lang w:val="cs-CZ"/>
              </w:rPr>
              <w:t>277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E4506AA" w14:textId="77777777" w:rsidR="00FB4AFB" w:rsidRPr="00FB4AFB" w:rsidRDefault="00FB4AFB" w:rsidP="00FB4AFB">
            <w:pPr>
              <w:jc w:val="right"/>
              <w:rPr>
                <w:sz w:val="16"/>
                <w:szCs w:val="18"/>
                <w:lang w:val="cs-CZ"/>
              </w:rPr>
            </w:pPr>
            <w:r w:rsidRPr="00FB4AFB">
              <w:rPr>
                <w:sz w:val="16"/>
                <w:szCs w:val="18"/>
                <w:lang w:val="cs-CZ"/>
              </w:rPr>
              <w:t>996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91D5E3B" w14:textId="77777777" w:rsidR="00FB4AFB" w:rsidRPr="00FB4AFB" w:rsidRDefault="00FB4AFB" w:rsidP="00FB4AFB">
            <w:pPr>
              <w:jc w:val="right"/>
              <w:rPr>
                <w:sz w:val="16"/>
                <w:szCs w:val="18"/>
                <w:lang w:val="cs-CZ"/>
              </w:rPr>
            </w:pPr>
            <w:r w:rsidRPr="00FB4AFB">
              <w:rPr>
                <w:sz w:val="16"/>
                <w:szCs w:val="18"/>
                <w:lang w:val="cs-CZ"/>
              </w:rPr>
              <w:t>98</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56B4D94B" w14:textId="77777777" w:rsidR="00FB4AFB" w:rsidRPr="00FB4AFB" w:rsidRDefault="00FB4AFB" w:rsidP="00FB4AFB">
            <w:pPr>
              <w:jc w:val="right"/>
              <w:rPr>
                <w:sz w:val="16"/>
                <w:szCs w:val="18"/>
                <w:lang w:val="cs-CZ"/>
              </w:rPr>
            </w:pPr>
            <w:r w:rsidRPr="00FB4AFB">
              <w:rPr>
                <w:sz w:val="16"/>
                <w:szCs w:val="18"/>
                <w:lang w:val="cs-CZ"/>
              </w:rPr>
              <w:t>1542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301069B" w14:textId="77777777" w:rsidR="00FB4AFB" w:rsidRPr="00FB4AFB" w:rsidRDefault="00FB4AFB" w:rsidP="00FB4AFB">
            <w:pPr>
              <w:jc w:val="right"/>
              <w:rPr>
                <w:sz w:val="16"/>
                <w:szCs w:val="18"/>
                <w:lang w:val="cs-CZ"/>
              </w:rPr>
            </w:pPr>
            <w:r w:rsidRPr="00FB4AFB">
              <w:rPr>
                <w:sz w:val="16"/>
                <w:szCs w:val="18"/>
                <w:lang w:val="cs-CZ"/>
              </w:rPr>
              <w:t>1592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9676BE3" w14:textId="77777777" w:rsidR="00FB4AFB" w:rsidRPr="00FB4AFB" w:rsidRDefault="00FB4AFB" w:rsidP="00FB4AFB">
            <w:pPr>
              <w:jc w:val="right"/>
              <w:rPr>
                <w:sz w:val="16"/>
                <w:szCs w:val="18"/>
                <w:lang w:val="cs-CZ"/>
              </w:rPr>
            </w:pPr>
            <w:r w:rsidRPr="00FB4AFB">
              <w:rPr>
                <w:sz w:val="16"/>
                <w:szCs w:val="18"/>
                <w:lang w:val="cs-CZ"/>
              </w:rPr>
              <w:t>144</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FA29571" w14:textId="77777777" w:rsidR="00FB4AFB" w:rsidRPr="00FB4AFB" w:rsidRDefault="00FB4AFB" w:rsidP="00FB4AFB">
            <w:pPr>
              <w:jc w:val="right"/>
              <w:rPr>
                <w:sz w:val="16"/>
                <w:szCs w:val="18"/>
                <w:lang w:val="cs-CZ"/>
              </w:rPr>
            </w:pPr>
            <w:r w:rsidRPr="00FB4AFB">
              <w:rPr>
                <w:sz w:val="16"/>
                <w:szCs w:val="18"/>
                <w:lang w:val="cs-CZ"/>
              </w:rPr>
              <w:t>332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B4BEFCE" w14:textId="77777777" w:rsidR="00FB4AFB" w:rsidRPr="00FB4AFB" w:rsidRDefault="00FB4AFB" w:rsidP="00FB4AFB">
            <w:pPr>
              <w:jc w:val="right"/>
              <w:rPr>
                <w:sz w:val="16"/>
                <w:szCs w:val="18"/>
                <w:lang w:val="cs-CZ"/>
              </w:rPr>
            </w:pPr>
            <w:r w:rsidRPr="00FB4AFB">
              <w:rPr>
                <w:sz w:val="16"/>
                <w:szCs w:val="18"/>
                <w:lang w:val="cs-CZ"/>
              </w:rPr>
              <w:t>1513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B3BB749" w14:textId="77777777" w:rsidR="00FB4AFB" w:rsidRPr="00FB4AFB" w:rsidRDefault="00FB4AFB" w:rsidP="00FB4AFB">
            <w:pPr>
              <w:jc w:val="right"/>
              <w:rPr>
                <w:sz w:val="16"/>
                <w:szCs w:val="18"/>
                <w:lang w:val="cs-CZ"/>
              </w:rPr>
            </w:pPr>
            <w:r w:rsidRPr="00FB4AFB">
              <w:rPr>
                <w:sz w:val="16"/>
                <w:szCs w:val="18"/>
                <w:lang w:val="cs-CZ"/>
              </w:rPr>
              <w:t>75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CF33254" w14:textId="77777777" w:rsidR="00FB4AFB" w:rsidRPr="00FB4AFB" w:rsidRDefault="00FB4AFB" w:rsidP="00FB4AFB">
            <w:pPr>
              <w:jc w:val="right"/>
              <w:rPr>
                <w:sz w:val="16"/>
                <w:szCs w:val="18"/>
                <w:lang w:val="cs-CZ"/>
              </w:rPr>
            </w:pPr>
            <w:r w:rsidRPr="00FB4AFB">
              <w:rPr>
                <w:sz w:val="16"/>
                <w:szCs w:val="18"/>
                <w:lang w:val="cs-CZ"/>
              </w:rPr>
              <w:t>618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8DE8CF2" w14:textId="77777777" w:rsidR="00FB4AFB" w:rsidRPr="00FB4AFB" w:rsidRDefault="00FB4AFB" w:rsidP="00FB4AFB">
            <w:pPr>
              <w:jc w:val="right"/>
              <w:rPr>
                <w:sz w:val="16"/>
                <w:szCs w:val="18"/>
                <w:lang w:val="cs-CZ"/>
              </w:rPr>
            </w:pPr>
            <w:r w:rsidRPr="00FB4AFB">
              <w:rPr>
                <w:sz w:val="16"/>
                <w:szCs w:val="18"/>
                <w:lang w:val="cs-CZ"/>
              </w:rPr>
              <w:t>1315</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5CD1DDE1" w14:textId="77777777" w:rsidR="00FB4AFB" w:rsidRPr="00FB4AFB" w:rsidRDefault="00FB4AFB" w:rsidP="00FB4AFB">
            <w:pPr>
              <w:jc w:val="right"/>
              <w:rPr>
                <w:sz w:val="16"/>
                <w:szCs w:val="18"/>
                <w:lang w:val="cs-CZ"/>
              </w:rPr>
            </w:pPr>
            <w:r w:rsidRPr="00FB4AFB">
              <w:rPr>
                <w:sz w:val="16"/>
                <w:szCs w:val="18"/>
                <w:lang w:val="cs-CZ"/>
              </w:rPr>
              <w:t>21</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7A39E2E4" w14:textId="77777777" w:rsidR="00FB4AFB" w:rsidRPr="00FB4AFB" w:rsidRDefault="00FB4AFB" w:rsidP="00FB4AFB">
            <w:pPr>
              <w:jc w:val="right"/>
              <w:rPr>
                <w:sz w:val="16"/>
                <w:szCs w:val="18"/>
                <w:lang w:val="cs-CZ"/>
              </w:rPr>
            </w:pPr>
            <w:r w:rsidRPr="00FB4AFB">
              <w:rPr>
                <w:sz w:val="16"/>
                <w:szCs w:val="18"/>
                <w:lang w:val="cs-CZ"/>
              </w:rPr>
              <w:t>50189</w:t>
            </w:r>
          </w:p>
        </w:tc>
      </w:tr>
      <w:tr w:rsidR="00FB4AFB" w:rsidRPr="00FB4AFB" w14:paraId="356CA1A2"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4C945904" w14:textId="77777777" w:rsidR="00FB4AFB" w:rsidRPr="00FB4AFB" w:rsidRDefault="00FB4AFB" w:rsidP="00FB4AFB">
            <w:pPr>
              <w:jc w:val="right"/>
              <w:rPr>
                <w:sz w:val="16"/>
                <w:szCs w:val="18"/>
              </w:rPr>
            </w:pPr>
            <w:r w:rsidRPr="00FB4AFB">
              <w:rPr>
                <w:sz w:val="16"/>
                <w:szCs w:val="18"/>
              </w:rPr>
              <w:t>1890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227C6DE" w14:textId="77777777" w:rsidR="00FB4AFB" w:rsidRPr="00FB4AFB" w:rsidRDefault="00FB4AFB" w:rsidP="00FB4AFB">
            <w:pPr>
              <w:jc w:val="right"/>
              <w:rPr>
                <w:sz w:val="16"/>
                <w:szCs w:val="18"/>
                <w:lang w:val="cs-CZ"/>
              </w:rPr>
            </w:pPr>
            <w:r w:rsidRPr="00FB4AFB">
              <w:rPr>
                <w:sz w:val="16"/>
                <w:szCs w:val="18"/>
                <w:lang w:val="cs-CZ"/>
              </w:rPr>
              <w:t>259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B05195F" w14:textId="77777777" w:rsidR="00FB4AFB" w:rsidRPr="00FB4AFB" w:rsidRDefault="00FB4AFB" w:rsidP="00FB4AFB">
            <w:pPr>
              <w:jc w:val="right"/>
              <w:rPr>
                <w:sz w:val="16"/>
                <w:szCs w:val="18"/>
                <w:lang w:val="cs-CZ"/>
              </w:rPr>
            </w:pPr>
            <w:r w:rsidRPr="00FB4AFB">
              <w:rPr>
                <w:sz w:val="16"/>
                <w:szCs w:val="18"/>
                <w:lang w:val="cs-CZ"/>
              </w:rPr>
              <w:t>318</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DAB52EB" w14:textId="77777777" w:rsidR="00FB4AFB" w:rsidRPr="00FB4AFB" w:rsidRDefault="00FB4AFB" w:rsidP="00FB4AFB">
            <w:pPr>
              <w:jc w:val="right"/>
              <w:rPr>
                <w:sz w:val="16"/>
                <w:szCs w:val="18"/>
                <w:lang w:val="cs-CZ"/>
              </w:rPr>
            </w:pPr>
            <w:r w:rsidRPr="00FB4AFB">
              <w:rPr>
                <w:sz w:val="16"/>
                <w:szCs w:val="18"/>
                <w:lang w:val="cs-CZ"/>
              </w:rPr>
              <w:t>5258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098A92A" w14:textId="77777777" w:rsidR="00FB4AFB" w:rsidRPr="00FB4AFB" w:rsidRDefault="00FB4AFB" w:rsidP="00FB4AFB">
            <w:pPr>
              <w:jc w:val="right"/>
              <w:rPr>
                <w:sz w:val="16"/>
                <w:szCs w:val="18"/>
                <w:lang w:val="cs-CZ"/>
              </w:rPr>
            </w:pPr>
            <w:r w:rsidRPr="00FB4AFB">
              <w:rPr>
                <w:sz w:val="16"/>
                <w:szCs w:val="18"/>
                <w:lang w:val="cs-CZ"/>
              </w:rPr>
              <w:t>346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B9E4EAD" w14:textId="77777777" w:rsidR="00FB4AFB" w:rsidRPr="00FB4AFB" w:rsidRDefault="00FB4AFB" w:rsidP="00FB4AFB">
            <w:pPr>
              <w:jc w:val="right"/>
              <w:rPr>
                <w:sz w:val="16"/>
                <w:szCs w:val="18"/>
                <w:lang w:val="cs-CZ"/>
              </w:rPr>
            </w:pPr>
            <w:r w:rsidRPr="00FB4AFB">
              <w:rPr>
                <w:sz w:val="16"/>
                <w:szCs w:val="18"/>
                <w:lang w:val="cs-CZ"/>
              </w:rPr>
              <w:t>1151</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33D3951" w14:textId="77777777" w:rsidR="00FB4AFB" w:rsidRPr="00FB4AFB" w:rsidRDefault="00FB4AFB" w:rsidP="00FB4AFB">
            <w:pPr>
              <w:jc w:val="right"/>
              <w:rPr>
                <w:sz w:val="16"/>
                <w:szCs w:val="18"/>
                <w:lang w:val="cs-CZ"/>
              </w:rPr>
            </w:pPr>
            <w:r w:rsidRPr="00FB4AFB">
              <w:rPr>
                <w:sz w:val="16"/>
                <w:szCs w:val="18"/>
                <w:lang w:val="cs-CZ"/>
              </w:rPr>
              <w:t>349</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5ECC77D2" w14:textId="77777777" w:rsidR="00FB4AFB" w:rsidRPr="00FB4AFB" w:rsidRDefault="00FB4AFB" w:rsidP="00FB4AFB">
            <w:pPr>
              <w:jc w:val="right"/>
              <w:rPr>
                <w:sz w:val="16"/>
                <w:szCs w:val="18"/>
                <w:lang w:val="cs-CZ"/>
              </w:rPr>
            </w:pPr>
            <w:r w:rsidRPr="00FB4AFB">
              <w:rPr>
                <w:sz w:val="16"/>
                <w:szCs w:val="18"/>
                <w:lang w:val="cs-CZ"/>
              </w:rPr>
              <w:t>1768</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51D9140" w14:textId="77777777" w:rsidR="00FB4AFB" w:rsidRPr="00FB4AFB" w:rsidRDefault="00FB4AFB" w:rsidP="00FB4AFB">
            <w:pPr>
              <w:jc w:val="right"/>
              <w:rPr>
                <w:sz w:val="16"/>
                <w:szCs w:val="18"/>
                <w:lang w:val="cs-CZ"/>
              </w:rPr>
            </w:pPr>
            <w:r w:rsidRPr="00FB4AFB">
              <w:rPr>
                <w:sz w:val="16"/>
                <w:szCs w:val="18"/>
                <w:lang w:val="cs-CZ"/>
              </w:rPr>
              <w:t>2236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A5A2C8D" w14:textId="77777777" w:rsidR="00FB4AFB" w:rsidRPr="00FB4AFB" w:rsidRDefault="00FB4AFB" w:rsidP="00FB4AFB">
            <w:pPr>
              <w:jc w:val="right"/>
              <w:rPr>
                <w:sz w:val="16"/>
                <w:szCs w:val="18"/>
                <w:lang w:val="cs-CZ"/>
              </w:rPr>
            </w:pPr>
            <w:r w:rsidRPr="00FB4AFB">
              <w:rPr>
                <w:sz w:val="16"/>
                <w:szCs w:val="18"/>
                <w:lang w:val="cs-CZ"/>
              </w:rPr>
              <w:t>211</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306BF112" w14:textId="77777777" w:rsidR="00FB4AFB" w:rsidRPr="00FB4AFB" w:rsidRDefault="00FB4AFB" w:rsidP="00FB4AFB">
            <w:pPr>
              <w:jc w:val="right"/>
              <w:rPr>
                <w:sz w:val="16"/>
                <w:szCs w:val="18"/>
                <w:lang w:val="cs-CZ"/>
              </w:rPr>
            </w:pPr>
            <w:r w:rsidRPr="00FB4AFB">
              <w:rPr>
                <w:sz w:val="16"/>
                <w:szCs w:val="18"/>
                <w:lang w:val="cs-CZ"/>
              </w:rPr>
              <w:t>332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80BFCD5" w14:textId="77777777" w:rsidR="00FB4AFB" w:rsidRPr="00FB4AFB" w:rsidRDefault="00FB4AFB" w:rsidP="00FB4AFB">
            <w:pPr>
              <w:jc w:val="right"/>
              <w:rPr>
                <w:sz w:val="16"/>
                <w:szCs w:val="18"/>
                <w:lang w:val="cs-CZ"/>
              </w:rPr>
            </w:pPr>
            <w:r w:rsidRPr="00FB4AFB">
              <w:rPr>
                <w:sz w:val="16"/>
                <w:szCs w:val="18"/>
                <w:lang w:val="cs-CZ"/>
              </w:rPr>
              <w:t>1656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EEF412F" w14:textId="77777777" w:rsidR="00FB4AFB" w:rsidRPr="00FB4AFB" w:rsidRDefault="00FB4AFB" w:rsidP="00FB4AFB">
            <w:pPr>
              <w:jc w:val="right"/>
              <w:rPr>
                <w:sz w:val="16"/>
                <w:szCs w:val="18"/>
                <w:lang w:val="cs-CZ"/>
              </w:rPr>
            </w:pPr>
            <w:r w:rsidRPr="00FB4AFB">
              <w:rPr>
                <w:sz w:val="16"/>
                <w:szCs w:val="18"/>
                <w:lang w:val="cs-CZ"/>
              </w:rPr>
              <w:t>357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BA47EB0" w14:textId="77777777" w:rsidR="00FB4AFB" w:rsidRPr="00FB4AFB" w:rsidRDefault="00FB4AFB" w:rsidP="00FB4AFB">
            <w:pPr>
              <w:jc w:val="right"/>
              <w:rPr>
                <w:sz w:val="16"/>
                <w:szCs w:val="18"/>
                <w:lang w:val="cs-CZ"/>
              </w:rPr>
            </w:pPr>
            <w:r w:rsidRPr="00FB4AFB">
              <w:rPr>
                <w:sz w:val="16"/>
                <w:szCs w:val="18"/>
                <w:lang w:val="cs-CZ"/>
              </w:rPr>
              <w:t>763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09D253D" w14:textId="77777777" w:rsidR="00FB4AFB" w:rsidRPr="00FB4AFB" w:rsidRDefault="00FB4AFB" w:rsidP="00FB4AFB">
            <w:pPr>
              <w:jc w:val="right"/>
              <w:rPr>
                <w:sz w:val="16"/>
                <w:szCs w:val="18"/>
                <w:lang w:val="cs-CZ"/>
              </w:rPr>
            </w:pPr>
            <w:r w:rsidRPr="00FB4AFB">
              <w:rPr>
                <w:sz w:val="16"/>
                <w:szCs w:val="18"/>
                <w:lang w:val="cs-CZ"/>
              </w:rPr>
              <w:t>1693</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57AA8660" w14:textId="77777777" w:rsidR="00FB4AFB" w:rsidRPr="00FB4AFB" w:rsidRDefault="00FB4AFB" w:rsidP="00FB4AFB">
            <w:pPr>
              <w:jc w:val="right"/>
              <w:rPr>
                <w:sz w:val="16"/>
                <w:szCs w:val="18"/>
                <w:lang w:val="cs-CZ"/>
              </w:rPr>
            </w:pPr>
            <w:r w:rsidRPr="00FB4AFB">
              <w:rPr>
                <w:sz w:val="16"/>
                <w:szCs w:val="18"/>
                <w:lang w:val="cs-CZ"/>
              </w:rPr>
              <w:t>63</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43F1FC66" w14:textId="77777777" w:rsidR="00FB4AFB" w:rsidRPr="00FB4AFB" w:rsidRDefault="00FB4AFB" w:rsidP="00FB4AFB">
            <w:pPr>
              <w:jc w:val="right"/>
              <w:rPr>
                <w:sz w:val="16"/>
                <w:szCs w:val="18"/>
                <w:lang w:val="cs-CZ"/>
              </w:rPr>
            </w:pPr>
            <w:r w:rsidRPr="00FB4AFB">
              <w:rPr>
                <w:sz w:val="16"/>
                <w:szCs w:val="18"/>
                <w:lang w:val="cs-CZ"/>
              </w:rPr>
              <w:t>62980</w:t>
            </w:r>
          </w:p>
        </w:tc>
      </w:tr>
      <w:tr w:rsidR="00FB4AFB" w:rsidRPr="00FB4AFB" w14:paraId="5E14EDA8"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23818FC2" w14:textId="77777777" w:rsidR="00FB4AFB" w:rsidRPr="00FB4AFB" w:rsidRDefault="00FB4AFB" w:rsidP="00FB4AFB">
            <w:pPr>
              <w:jc w:val="right"/>
              <w:rPr>
                <w:sz w:val="16"/>
                <w:szCs w:val="18"/>
              </w:rPr>
            </w:pPr>
            <w:r w:rsidRPr="00FB4AFB">
              <w:rPr>
                <w:sz w:val="16"/>
                <w:szCs w:val="18"/>
              </w:rPr>
              <w:t>1900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C74B907" w14:textId="77777777" w:rsidR="00FB4AFB" w:rsidRPr="00FB4AFB" w:rsidRDefault="00FB4AFB" w:rsidP="00FB4AFB">
            <w:pPr>
              <w:jc w:val="right"/>
              <w:rPr>
                <w:sz w:val="16"/>
                <w:szCs w:val="18"/>
                <w:lang w:val="cs-CZ"/>
              </w:rPr>
            </w:pPr>
            <w:r w:rsidRPr="00FB4AFB">
              <w:rPr>
                <w:sz w:val="16"/>
                <w:szCs w:val="18"/>
                <w:lang w:val="cs-CZ"/>
              </w:rPr>
              <w:t>790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4EB1A2E" w14:textId="77777777" w:rsidR="00FB4AFB" w:rsidRPr="00FB4AFB" w:rsidRDefault="00FB4AFB" w:rsidP="00FB4AFB">
            <w:pPr>
              <w:jc w:val="right"/>
              <w:rPr>
                <w:sz w:val="16"/>
                <w:szCs w:val="18"/>
                <w:lang w:val="cs-CZ"/>
              </w:rPr>
            </w:pPr>
            <w:r w:rsidRPr="00FB4AFB">
              <w:rPr>
                <w:sz w:val="16"/>
                <w:szCs w:val="18"/>
                <w:lang w:val="cs-CZ"/>
              </w:rPr>
              <w:t>414</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A585258" w14:textId="77777777" w:rsidR="00FB4AFB" w:rsidRPr="00FB4AFB" w:rsidRDefault="00FB4AFB" w:rsidP="00FB4AFB">
            <w:pPr>
              <w:jc w:val="right"/>
              <w:rPr>
                <w:sz w:val="16"/>
                <w:szCs w:val="18"/>
                <w:lang w:val="cs-CZ"/>
              </w:rPr>
            </w:pPr>
            <w:r w:rsidRPr="00FB4AFB">
              <w:rPr>
                <w:sz w:val="16"/>
                <w:szCs w:val="18"/>
                <w:lang w:val="cs-CZ"/>
              </w:rPr>
              <w:t>6302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95BC892" w14:textId="77777777" w:rsidR="00FB4AFB" w:rsidRPr="00FB4AFB" w:rsidRDefault="00FB4AFB" w:rsidP="00FB4AFB">
            <w:pPr>
              <w:jc w:val="right"/>
              <w:rPr>
                <w:sz w:val="16"/>
                <w:szCs w:val="18"/>
                <w:lang w:val="cs-CZ"/>
              </w:rPr>
            </w:pPr>
            <w:r w:rsidRPr="00FB4AFB">
              <w:rPr>
                <w:sz w:val="16"/>
                <w:szCs w:val="18"/>
                <w:lang w:val="cs-CZ"/>
              </w:rPr>
              <w:t>429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12A5144" w14:textId="77777777" w:rsidR="00FB4AFB" w:rsidRPr="00FB4AFB" w:rsidRDefault="00FB4AFB" w:rsidP="00FB4AFB">
            <w:pPr>
              <w:jc w:val="right"/>
              <w:rPr>
                <w:sz w:val="16"/>
                <w:szCs w:val="18"/>
                <w:lang w:val="cs-CZ"/>
              </w:rPr>
            </w:pPr>
            <w:r w:rsidRPr="00FB4AFB">
              <w:rPr>
                <w:sz w:val="16"/>
                <w:szCs w:val="18"/>
                <w:lang w:val="cs-CZ"/>
              </w:rPr>
              <w:t>1340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F7CA1CC" w14:textId="77777777" w:rsidR="00FB4AFB" w:rsidRPr="00FB4AFB" w:rsidRDefault="00FB4AFB" w:rsidP="00FB4AFB">
            <w:pPr>
              <w:jc w:val="right"/>
              <w:rPr>
                <w:sz w:val="16"/>
                <w:szCs w:val="18"/>
                <w:lang w:val="cs-CZ"/>
              </w:rPr>
            </w:pPr>
            <w:r w:rsidRPr="00FB4AFB">
              <w:rPr>
                <w:sz w:val="16"/>
                <w:szCs w:val="18"/>
                <w:lang w:val="cs-CZ"/>
              </w:rPr>
              <w:t>402</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B58184D" w14:textId="77777777" w:rsidR="00FB4AFB" w:rsidRPr="00FB4AFB" w:rsidRDefault="00FB4AFB" w:rsidP="00FB4AFB">
            <w:pPr>
              <w:jc w:val="right"/>
              <w:rPr>
                <w:sz w:val="16"/>
                <w:szCs w:val="18"/>
                <w:lang w:val="cs-CZ"/>
              </w:rPr>
            </w:pPr>
            <w:r w:rsidRPr="00FB4AFB">
              <w:rPr>
                <w:sz w:val="16"/>
                <w:szCs w:val="18"/>
                <w:lang w:val="cs-CZ"/>
              </w:rPr>
              <w:t>2021</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DA9324B" w14:textId="77777777" w:rsidR="00FB4AFB" w:rsidRPr="00FB4AFB" w:rsidRDefault="00FB4AFB" w:rsidP="00FB4AFB">
            <w:pPr>
              <w:jc w:val="right"/>
              <w:rPr>
                <w:sz w:val="16"/>
                <w:szCs w:val="18"/>
                <w:lang w:val="cs-CZ"/>
              </w:rPr>
            </w:pPr>
            <w:r w:rsidRPr="00FB4AFB">
              <w:rPr>
                <w:sz w:val="16"/>
                <w:szCs w:val="18"/>
                <w:lang w:val="cs-CZ"/>
              </w:rPr>
              <w:t>3049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EFB2583" w14:textId="77777777" w:rsidR="00FB4AFB" w:rsidRPr="00FB4AFB" w:rsidRDefault="00FB4AFB" w:rsidP="00FB4AFB">
            <w:pPr>
              <w:jc w:val="right"/>
              <w:rPr>
                <w:sz w:val="16"/>
                <w:szCs w:val="18"/>
                <w:lang w:val="cs-CZ"/>
              </w:rPr>
            </w:pPr>
            <w:r w:rsidRPr="00FB4AFB">
              <w:rPr>
                <w:sz w:val="16"/>
                <w:szCs w:val="18"/>
                <w:lang w:val="cs-CZ"/>
              </w:rPr>
              <w:t>277</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13DAEA42" w14:textId="77777777" w:rsidR="00FB4AFB" w:rsidRPr="00FB4AFB" w:rsidRDefault="00FB4AFB" w:rsidP="00FB4AFB">
            <w:pPr>
              <w:jc w:val="right"/>
              <w:rPr>
                <w:sz w:val="16"/>
                <w:szCs w:val="18"/>
                <w:lang w:val="cs-CZ"/>
              </w:rPr>
            </w:pPr>
            <w:r w:rsidRPr="00FB4AFB">
              <w:rPr>
                <w:sz w:val="16"/>
                <w:szCs w:val="18"/>
                <w:lang w:val="cs-CZ"/>
              </w:rPr>
              <w:t>344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059AD62" w14:textId="77777777" w:rsidR="00FB4AFB" w:rsidRPr="00FB4AFB" w:rsidRDefault="00FB4AFB" w:rsidP="00FB4AFB">
            <w:pPr>
              <w:jc w:val="right"/>
              <w:rPr>
                <w:sz w:val="16"/>
                <w:szCs w:val="18"/>
                <w:lang w:val="cs-CZ"/>
              </w:rPr>
            </w:pPr>
            <w:r w:rsidRPr="00FB4AFB">
              <w:rPr>
                <w:sz w:val="16"/>
                <w:szCs w:val="18"/>
                <w:lang w:val="cs-CZ"/>
              </w:rPr>
              <w:t>1854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B5D666A" w14:textId="77777777" w:rsidR="00FB4AFB" w:rsidRPr="00FB4AFB" w:rsidRDefault="00FB4AFB" w:rsidP="00FB4AFB">
            <w:pPr>
              <w:jc w:val="right"/>
              <w:rPr>
                <w:sz w:val="16"/>
                <w:szCs w:val="18"/>
                <w:lang w:val="cs-CZ"/>
              </w:rPr>
            </w:pPr>
            <w:r w:rsidRPr="00FB4AFB">
              <w:rPr>
                <w:sz w:val="16"/>
                <w:szCs w:val="18"/>
                <w:lang w:val="cs-CZ"/>
              </w:rPr>
              <w:t>518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92EB3DE" w14:textId="77777777" w:rsidR="00FB4AFB" w:rsidRPr="00FB4AFB" w:rsidRDefault="00FB4AFB" w:rsidP="00FB4AFB">
            <w:pPr>
              <w:jc w:val="right"/>
              <w:rPr>
                <w:sz w:val="16"/>
                <w:szCs w:val="18"/>
                <w:lang w:val="cs-CZ"/>
              </w:rPr>
            </w:pPr>
            <w:r w:rsidRPr="00FB4AFB">
              <w:rPr>
                <w:sz w:val="16"/>
                <w:szCs w:val="18"/>
                <w:lang w:val="cs-CZ"/>
              </w:rPr>
              <w:t>959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FB730CD" w14:textId="77777777" w:rsidR="00FB4AFB" w:rsidRPr="00FB4AFB" w:rsidRDefault="00FB4AFB" w:rsidP="00FB4AFB">
            <w:pPr>
              <w:jc w:val="right"/>
              <w:rPr>
                <w:sz w:val="16"/>
                <w:szCs w:val="18"/>
                <w:lang w:val="cs-CZ"/>
              </w:rPr>
            </w:pPr>
            <w:r w:rsidRPr="00FB4AFB">
              <w:rPr>
                <w:sz w:val="16"/>
                <w:szCs w:val="18"/>
                <w:lang w:val="cs-CZ"/>
              </w:rPr>
              <w:t>2069</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71D80A8D" w14:textId="77777777" w:rsidR="00FB4AFB" w:rsidRPr="00FB4AFB" w:rsidRDefault="00FB4AFB" w:rsidP="00FB4AFB">
            <w:pPr>
              <w:jc w:val="right"/>
              <w:rPr>
                <w:sz w:val="16"/>
                <w:szCs w:val="18"/>
                <w:lang w:val="cs-CZ"/>
              </w:rPr>
            </w:pPr>
            <w:r w:rsidRPr="00FB4AFB">
              <w:rPr>
                <w:sz w:val="16"/>
                <w:szCs w:val="18"/>
                <w:lang w:val="cs-CZ"/>
              </w:rPr>
              <w:t>93</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0819BA83" w14:textId="77777777" w:rsidR="00FB4AFB" w:rsidRPr="00FB4AFB" w:rsidRDefault="00FB4AFB" w:rsidP="00FB4AFB">
            <w:pPr>
              <w:jc w:val="right"/>
              <w:rPr>
                <w:sz w:val="16"/>
                <w:szCs w:val="18"/>
                <w:lang w:val="cs-CZ"/>
              </w:rPr>
            </w:pPr>
            <w:r w:rsidRPr="00FB4AFB">
              <w:rPr>
                <w:sz w:val="16"/>
                <w:szCs w:val="18"/>
                <w:lang w:val="cs-CZ"/>
              </w:rPr>
              <w:t>76212</w:t>
            </w:r>
          </w:p>
        </w:tc>
      </w:tr>
      <w:tr w:rsidR="00FB4AFB" w:rsidRPr="00FB4AFB" w14:paraId="1D32198B"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63EE3D77" w14:textId="77777777" w:rsidR="00FB4AFB" w:rsidRPr="00FB4AFB" w:rsidRDefault="00FB4AFB" w:rsidP="00FB4AFB">
            <w:pPr>
              <w:jc w:val="right"/>
              <w:rPr>
                <w:sz w:val="16"/>
                <w:szCs w:val="18"/>
              </w:rPr>
            </w:pPr>
            <w:r w:rsidRPr="00FB4AFB">
              <w:rPr>
                <w:sz w:val="16"/>
                <w:szCs w:val="18"/>
              </w:rPr>
              <w:t>1910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5B8EC9A" w14:textId="77777777" w:rsidR="00FB4AFB" w:rsidRPr="00FB4AFB" w:rsidRDefault="00FB4AFB" w:rsidP="00FB4AFB">
            <w:pPr>
              <w:jc w:val="right"/>
              <w:rPr>
                <w:sz w:val="16"/>
                <w:szCs w:val="18"/>
                <w:lang w:val="cs-CZ"/>
              </w:rPr>
            </w:pPr>
            <w:r w:rsidRPr="00FB4AFB">
              <w:rPr>
                <w:sz w:val="16"/>
                <w:szCs w:val="18"/>
                <w:lang w:val="cs-CZ"/>
              </w:rPr>
              <w:t>1657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25998C6" w14:textId="77777777" w:rsidR="00FB4AFB" w:rsidRPr="00FB4AFB" w:rsidRDefault="00FB4AFB" w:rsidP="00FB4AFB">
            <w:pPr>
              <w:jc w:val="right"/>
              <w:rPr>
                <w:sz w:val="16"/>
                <w:szCs w:val="18"/>
                <w:lang w:val="cs-CZ"/>
              </w:rPr>
            </w:pPr>
            <w:r w:rsidRPr="00FB4AFB">
              <w:rPr>
                <w:sz w:val="16"/>
                <w:szCs w:val="18"/>
                <w:lang w:val="cs-CZ"/>
              </w:rPr>
              <w:t>673</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246D30D" w14:textId="77777777" w:rsidR="00FB4AFB" w:rsidRPr="00FB4AFB" w:rsidRDefault="00FB4AFB" w:rsidP="00FB4AFB">
            <w:pPr>
              <w:jc w:val="right"/>
              <w:rPr>
                <w:sz w:val="16"/>
                <w:szCs w:val="18"/>
                <w:lang w:val="cs-CZ"/>
              </w:rPr>
            </w:pPr>
            <w:r w:rsidRPr="00FB4AFB">
              <w:rPr>
                <w:sz w:val="16"/>
                <w:szCs w:val="18"/>
                <w:lang w:val="cs-CZ"/>
              </w:rPr>
              <w:t>7665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21B5B83" w14:textId="77777777" w:rsidR="00FB4AFB" w:rsidRPr="00FB4AFB" w:rsidRDefault="00FB4AFB" w:rsidP="00FB4AFB">
            <w:pPr>
              <w:jc w:val="right"/>
              <w:rPr>
                <w:sz w:val="16"/>
                <w:szCs w:val="18"/>
                <w:lang w:val="cs-CZ"/>
              </w:rPr>
            </w:pPr>
            <w:r w:rsidRPr="00FB4AFB">
              <w:rPr>
                <w:sz w:val="16"/>
                <w:szCs w:val="18"/>
                <w:lang w:val="cs-CZ"/>
              </w:rPr>
              <w:t>543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E927680" w14:textId="77777777" w:rsidR="00FB4AFB" w:rsidRPr="00FB4AFB" w:rsidRDefault="00FB4AFB" w:rsidP="00FB4AFB">
            <w:pPr>
              <w:jc w:val="right"/>
              <w:rPr>
                <w:sz w:val="16"/>
                <w:szCs w:val="18"/>
                <w:lang w:val="cs-CZ"/>
              </w:rPr>
            </w:pPr>
            <w:r w:rsidRPr="00FB4AFB">
              <w:rPr>
                <w:sz w:val="16"/>
                <w:szCs w:val="18"/>
                <w:lang w:val="cs-CZ"/>
              </w:rPr>
              <w:t>1515</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3D8D209" w14:textId="77777777" w:rsidR="00FB4AFB" w:rsidRPr="00FB4AFB" w:rsidRDefault="00FB4AFB" w:rsidP="00FB4AFB">
            <w:pPr>
              <w:jc w:val="right"/>
              <w:rPr>
                <w:sz w:val="16"/>
                <w:szCs w:val="18"/>
                <w:lang w:val="cs-CZ"/>
              </w:rPr>
            </w:pPr>
            <w:r w:rsidRPr="00FB4AFB">
              <w:rPr>
                <w:sz w:val="16"/>
                <w:szCs w:val="18"/>
                <w:lang w:val="cs-CZ"/>
              </w:rPr>
              <w:t>584</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FFE6C52" w14:textId="77777777" w:rsidR="00FB4AFB" w:rsidRPr="00FB4AFB" w:rsidRDefault="00FB4AFB" w:rsidP="00FB4AFB">
            <w:pPr>
              <w:jc w:val="right"/>
              <w:rPr>
                <w:sz w:val="16"/>
                <w:szCs w:val="18"/>
                <w:lang w:val="cs-CZ"/>
              </w:rPr>
            </w:pPr>
            <w:r w:rsidRPr="00FB4AFB">
              <w:rPr>
                <w:sz w:val="16"/>
                <w:szCs w:val="18"/>
                <w:lang w:val="cs-CZ"/>
              </w:rPr>
              <w:t>2185</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E8E89D0" w14:textId="77777777" w:rsidR="00FB4AFB" w:rsidRPr="00FB4AFB" w:rsidRDefault="00FB4AFB" w:rsidP="00FB4AFB">
            <w:pPr>
              <w:jc w:val="right"/>
              <w:rPr>
                <w:sz w:val="16"/>
                <w:szCs w:val="18"/>
                <w:lang w:val="cs-CZ"/>
              </w:rPr>
            </w:pPr>
            <w:r w:rsidRPr="00FB4AFB">
              <w:rPr>
                <w:sz w:val="16"/>
                <w:szCs w:val="18"/>
                <w:lang w:val="cs-CZ"/>
              </w:rPr>
              <w:t>3897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D49CC81" w14:textId="77777777" w:rsidR="00FB4AFB" w:rsidRPr="00FB4AFB" w:rsidRDefault="00FB4AFB" w:rsidP="00FB4AFB">
            <w:pPr>
              <w:jc w:val="right"/>
              <w:rPr>
                <w:sz w:val="16"/>
                <w:szCs w:val="18"/>
                <w:lang w:val="cs-CZ"/>
              </w:rPr>
            </w:pPr>
            <w:r w:rsidRPr="00FB4AFB">
              <w:rPr>
                <w:sz w:val="16"/>
                <w:szCs w:val="18"/>
                <w:lang w:val="cs-CZ"/>
              </w:rPr>
              <w:t>373</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33371F78" w14:textId="77777777" w:rsidR="00FB4AFB" w:rsidRPr="00FB4AFB" w:rsidRDefault="00FB4AFB" w:rsidP="00FB4AFB">
            <w:pPr>
              <w:jc w:val="right"/>
              <w:rPr>
                <w:sz w:val="16"/>
                <w:szCs w:val="18"/>
                <w:lang w:val="cs-CZ"/>
              </w:rPr>
            </w:pPr>
            <w:r w:rsidRPr="00FB4AFB">
              <w:rPr>
                <w:sz w:val="16"/>
                <w:szCs w:val="18"/>
                <w:lang w:val="cs-CZ"/>
              </w:rPr>
              <w:t>356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4BF17AE" w14:textId="77777777" w:rsidR="00FB4AFB" w:rsidRPr="00FB4AFB" w:rsidRDefault="00FB4AFB" w:rsidP="00FB4AFB">
            <w:pPr>
              <w:jc w:val="right"/>
              <w:rPr>
                <w:sz w:val="16"/>
                <w:szCs w:val="18"/>
                <w:lang w:val="cs-CZ"/>
              </w:rPr>
            </w:pPr>
            <w:r w:rsidRPr="00FB4AFB">
              <w:rPr>
                <w:sz w:val="16"/>
                <w:szCs w:val="18"/>
                <w:lang w:val="cs-CZ"/>
              </w:rPr>
              <w:t>2062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1FC6D4B" w14:textId="77777777" w:rsidR="00FB4AFB" w:rsidRPr="00FB4AFB" w:rsidRDefault="00FB4AFB" w:rsidP="00FB4AFB">
            <w:pPr>
              <w:jc w:val="right"/>
              <w:rPr>
                <w:sz w:val="16"/>
                <w:szCs w:val="18"/>
                <w:lang w:val="cs-CZ"/>
              </w:rPr>
            </w:pPr>
            <w:r w:rsidRPr="00FB4AFB">
              <w:rPr>
                <w:sz w:val="16"/>
                <w:szCs w:val="18"/>
                <w:lang w:val="cs-CZ"/>
              </w:rPr>
              <w:t>1142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BF98C1F" w14:textId="77777777" w:rsidR="00FB4AFB" w:rsidRPr="00FB4AFB" w:rsidRDefault="00FB4AFB" w:rsidP="00FB4AFB">
            <w:pPr>
              <w:jc w:val="right"/>
              <w:rPr>
                <w:sz w:val="16"/>
                <w:szCs w:val="18"/>
                <w:lang w:val="cs-CZ"/>
              </w:rPr>
            </w:pPr>
            <w:r w:rsidRPr="00FB4AFB">
              <w:rPr>
                <w:sz w:val="16"/>
                <w:szCs w:val="18"/>
                <w:lang w:val="cs-CZ"/>
              </w:rPr>
              <w:t>1221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F814BBD" w14:textId="77777777" w:rsidR="00FB4AFB" w:rsidRPr="00FB4AFB" w:rsidRDefault="00FB4AFB" w:rsidP="00FB4AFB">
            <w:pPr>
              <w:jc w:val="right"/>
              <w:rPr>
                <w:sz w:val="16"/>
                <w:szCs w:val="18"/>
                <w:lang w:val="cs-CZ"/>
              </w:rPr>
            </w:pPr>
            <w:r w:rsidRPr="00FB4AFB">
              <w:rPr>
                <w:sz w:val="16"/>
                <w:szCs w:val="18"/>
                <w:lang w:val="cs-CZ"/>
              </w:rPr>
              <w:t>2334</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2E4380A1" w14:textId="77777777" w:rsidR="00FB4AFB" w:rsidRPr="00FB4AFB" w:rsidRDefault="00FB4AFB" w:rsidP="00FB4AFB">
            <w:pPr>
              <w:jc w:val="right"/>
              <w:rPr>
                <w:sz w:val="16"/>
                <w:szCs w:val="18"/>
                <w:lang w:val="cs-CZ"/>
              </w:rPr>
            </w:pPr>
            <w:r w:rsidRPr="00FB4AFB">
              <w:rPr>
                <w:sz w:val="16"/>
                <w:szCs w:val="18"/>
                <w:lang w:val="cs-CZ"/>
              </w:rPr>
              <w:t>146</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6EAA7AB3" w14:textId="77777777" w:rsidR="00FB4AFB" w:rsidRPr="00FB4AFB" w:rsidRDefault="00FB4AFB" w:rsidP="00FB4AFB">
            <w:pPr>
              <w:jc w:val="right"/>
              <w:rPr>
                <w:sz w:val="16"/>
                <w:szCs w:val="18"/>
                <w:lang w:val="cs-CZ"/>
              </w:rPr>
            </w:pPr>
            <w:r w:rsidRPr="00FB4AFB">
              <w:rPr>
                <w:sz w:val="16"/>
                <w:szCs w:val="18"/>
                <w:lang w:val="cs-CZ"/>
              </w:rPr>
              <w:t>92228</w:t>
            </w:r>
          </w:p>
        </w:tc>
      </w:tr>
      <w:tr w:rsidR="00FB4AFB" w:rsidRPr="00FB4AFB" w14:paraId="6EF674E2"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260AAE5B" w14:textId="77777777" w:rsidR="00FB4AFB" w:rsidRPr="00FB4AFB" w:rsidRDefault="00FB4AFB" w:rsidP="00FB4AFB">
            <w:pPr>
              <w:jc w:val="right"/>
              <w:rPr>
                <w:sz w:val="16"/>
                <w:szCs w:val="18"/>
              </w:rPr>
            </w:pPr>
            <w:r w:rsidRPr="00FB4AFB">
              <w:rPr>
                <w:sz w:val="16"/>
                <w:szCs w:val="18"/>
              </w:rPr>
              <w:t>1920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2CFB021" w14:textId="77777777" w:rsidR="00FB4AFB" w:rsidRPr="00FB4AFB" w:rsidRDefault="00FB4AFB" w:rsidP="00FB4AFB">
            <w:pPr>
              <w:jc w:val="right"/>
              <w:rPr>
                <w:sz w:val="16"/>
                <w:szCs w:val="18"/>
                <w:lang w:val="cs-CZ"/>
              </w:rPr>
            </w:pPr>
            <w:r w:rsidRPr="00FB4AFB">
              <w:rPr>
                <w:sz w:val="16"/>
                <w:szCs w:val="18"/>
                <w:lang w:val="cs-CZ"/>
              </w:rPr>
              <w:t>2028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4A49802" w14:textId="77777777" w:rsidR="00FB4AFB" w:rsidRPr="00FB4AFB" w:rsidRDefault="00FB4AFB" w:rsidP="00FB4AFB">
            <w:pPr>
              <w:jc w:val="right"/>
              <w:rPr>
                <w:sz w:val="16"/>
                <w:szCs w:val="18"/>
                <w:lang w:val="cs-CZ"/>
              </w:rPr>
            </w:pPr>
            <w:r w:rsidRPr="00FB4AFB">
              <w:rPr>
                <w:sz w:val="16"/>
                <w:szCs w:val="18"/>
                <w:lang w:val="cs-CZ"/>
              </w:rPr>
              <w:t>783</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9688381" w14:textId="77777777" w:rsidR="00FB4AFB" w:rsidRPr="00FB4AFB" w:rsidRDefault="00FB4AFB" w:rsidP="00FB4AFB">
            <w:pPr>
              <w:jc w:val="right"/>
              <w:rPr>
                <w:sz w:val="16"/>
                <w:szCs w:val="18"/>
                <w:lang w:val="cs-CZ"/>
              </w:rPr>
            </w:pPr>
            <w:r w:rsidRPr="00FB4AFB">
              <w:rPr>
                <w:sz w:val="16"/>
                <w:szCs w:val="18"/>
                <w:lang w:val="cs-CZ"/>
              </w:rPr>
              <w:t>8720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989E9AA" w14:textId="77777777" w:rsidR="00FB4AFB" w:rsidRPr="00FB4AFB" w:rsidRDefault="00FB4AFB" w:rsidP="00FB4AFB">
            <w:pPr>
              <w:jc w:val="right"/>
              <w:rPr>
                <w:sz w:val="16"/>
                <w:szCs w:val="18"/>
                <w:lang w:val="cs-CZ"/>
              </w:rPr>
            </w:pPr>
            <w:r w:rsidRPr="00FB4AFB">
              <w:rPr>
                <w:sz w:val="16"/>
                <w:szCs w:val="18"/>
                <w:lang w:val="cs-CZ"/>
              </w:rPr>
              <w:t>604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AD61DFC" w14:textId="77777777" w:rsidR="00FB4AFB" w:rsidRPr="00FB4AFB" w:rsidRDefault="00FB4AFB" w:rsidP="00FB4AFB">
            <w:pPr>
              <w:jc w:val="right"/>
              <w:rPr>
                <w:sz w:val="16"/>
                <w:szCs w:val="18"/>
                <w:lang w:val="cs-CZ"/>
              </w:rPr>
            </w:pPr>
            <w:r w:rsidRPr="00FB4AFB">
              <w:rPr>
                <w:sz w:val="16"/>
                <w:szCs w:val="18"/>
                <w:lang w:val="cs-CZ"/>
              </w:rPr>
              <w:t>1684</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34936B9" w14:textId="77777777" w:rsidR="00FB4AFB" w:rsidRPr="00FB4AFB" w:rsidRDefault="00FB4AFB" w:rsidP="00FB4AFB">
            <w:pPr>
              <w:jc w:val="right"/>
              <w:rPr>
                <w:sz w:val="16"/>
                <w:szCs w:val="18"/>
                <w:lang w:val="cs-CZ"/>
              </w:rPr>
            </w:pPr>
            <w:r w:rsidRPr="00FB4AFB">
              <w:rPr>
                <w:sz w:val="16"/>
                <w:szCs w:val="18"/>
                <w:lang w:val="cs-CZ"/>
              </w:rPr>
              <w:t>637</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1AC51985" w14:textId="77777777" w:rsidR="00FB4AFB" w:rsidRPr="00FB4AFB" w:rsidRDefault="00FB4AFB" w:rsidP="00FB4AFB">
            <w:pPr>
              <w:jc w:val="right"/>
              <w:rPr>
                <w:sz w:val="16"/>
                <w:szCs w:val="18"/>
                <w:lang w:val="cs-CZ"/>
              </w:rPr>
            </w:pPr>
            <w:r w:rsidRPr="00FB4AFB">
              <w:rPr>
                <w:sz w:val="16"/>
                <w:szCs w:val="18"/>
                <w:lang w:val="cs-CZ"/>
              </w:rPr>
              <w:t>2338</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670D3A4" w14:textId="77777777" w:rsidR="00FB4AFB" w:rsidRPr="00FB4AFB" w:rsidRDefault="00FB4AFB" w:rsidP="00FB4AFB">
            <w:pPr>
              <w:jc w:val="right"/>
              <w:rPr>
                <w:sz w:val="16"/>
                <w:szCs w:val="18"/>
                <w:lang w:val="cs-CZ"/>
              </w:rPr>
            </w:pPr>
            <w:r w:rsidRPr="00FB4AFB">
              <w:rPr>
                <w:sz w:val="16"/>
                <w:szCs w:val="18"/>
                <w:lang w:val="cs-CZ"/>
              </w:rPr>
              <w:t>4663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17409A2" w14:textId="77777777" w:rsidR="00FB4AFB" w:rsidRPr="00FB4AFB" w:rsidRDefault="00FB4AFB" w:rsidP="00FB4AFB">
            <w:pPr>
              <w:jc w:val="right"/>
              <w:rPr>
                <w:sz w:val="16"/>
                <w:szCs w:val="18"/>
                <w:lang w:val="cs-CZ"/>
              </w:rPr>
            </w:pPr>
            <w:r w:rsidRPr="00FB4AFB">
              <w:rPr>
                <w:sz w:val="16"/>
                <w:szCs w:val="18"/>
                <w:lang w:val="cs-CZ"/>
              </w:rPr>
              <w:t>449</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BA2312A" w14:textId="77777777" w:rsidR="00FB4AFB" w:rsidRPr="00FB4AFB" w:rsidRDefault="00FB4AFB" w:rsidP="00FB4AFB">
            <w:pPr>
              <w:jc w:val="right"/>
              <w:rPr>
                <w:sz w:val="16"/>
                <w:szCs w:val="18"/>
                <w:lang w:val="cs-CZ"/>
              </w:rPr>
            </w:pPr>
            <w:r w:rsidRPr="00FB4AFB">
              <w:rPr>
                <w:sz w:val="16"/>
                <w:szCs w:val="18"/>
                <w:lang w:val="cs-CZ"/>
              </w:rPr>
              <w:t>352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84503A1" w14:textId="77777777" w:rsidR="00FB4AFB" w:rsidRPr="00FB4AFB" w:rsidRDefault="00FB4AFB" w:rsidP="00FB4AFB">
            <w:pPr>
              <w:jc w:val="right"/>
              <w:rPr>
                <w:sz w:val="16"/>
                <w:szCs w:val="18"/>
                <w:lang w:val="cs-CZ"/>
              </w:rPr>
            </w:pPr>
            <w:r w:rsidRPr="00FB4AFB">
              <w:rPr>
                <w:sz w:val="16"/>
                <w:szCs w:val="18"/>
                <w:lang w:val="cs-CZ"/>
              </w:rPr>
              <w:t>2309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AA927F6" w14:textId="77777777" w:rsidR="00FB4AFB" w:rsidRPr="00FB4AFB" w:rsidRDefault="00FB4AFB" w:rsidP="00FB4AFB">
            <w:pPr>
              <w:jc w:val="right"/>
              <w:rPr>
                <w:sz w:val="16"/>
                <w:szCs w:val="18"/>
                <w:lang w:val="cs-CZ"/>
              </w:rPr>
            </w:pPr>
            <w:r w:rsidRPr="00FB4AFB">
              <w:rPr>
                <w:sz w:val="16"/>
                <w:szCs w:val="18"/>
                <w:lang w:val="cs-CZ"/>
              </w:rPr>
              <w:t>1357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66EAE35" w14:textId="77777777" w:rsidR="00FB4AFB" w:rsidRPr="00FB4AFB" w:rsidRDefault="00FB4AFB" w:rsidP="00FB4AFB">
            <w:pPr>
              <w:jc w:val="right"/>
              <w:rPr>
                <w:sz w:val="16"/>
                <w:szCs w:val="18"/>
                <w:lang w:val="cs-CZ"/>
              </w:rPr>
            </w:pPr>
            <w:r w:rsidRPr="00FB4AFB">
              <w:rPr>
                <w:sz w:val="16"/>
                <w:szCs w:val="18"/>
                <w:lang w:val="cs-CZ"/>
              </w:rPr>
              <w:t>1464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F1DF6AE" w14:textId="77777777" w:rsidR="00FB4AFB" w:rsidRPr="00FB4AFB" w:rsidRDefault="00FB4AFB" w:rsidP="00FB4AFB">
            <w:pPr>
              <w:jc w:val="right"/>
              <w:rPr>
                <w:sz w:val="16"/>
                <w:szCs w:val="18"/>
                <w:lang w:val="cs-CZ"/>
              </w:rPr>
            </w:pPr>
            <w:r w:rsidRPr="00FB4AFB">
              <w:rPr>
                <w:sz w:val="16"/>
                <w:szCs w:val="18"/>
                <w:lang w:val="cs-CZ"/>
              </w:rPr>
              <w:t>2632</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2B8D395E" w14:textId="77777777" w:rsidR="00FB4AFB" w:rsidRPr="00FB4AFB" w:rsidRDefault="00FB4AFB" w:rsidP="00FB4AFB">
            <w:pPr>
              <w:jc w:val="right"/>
              <w:rPr>
                <w:sz w:val="16"/>
                <w:szCs w:val="18"/>
                <w:lang w:val="cs-CZ"/>
              </w:rPr>
            </w:pPr>
            <w:r w:rsidRPr="00FB4AFB">
              <w:rPr>
                <w:sz w:val="16"/>
                <w:szCs w:val="18"/>
                <w:lang w:val="cs-CZ"/>
              </w:rPr>
              <w:t>194</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63DEA1EA" w14:textId="77777777" w:rsidR="00FB4AFB" w:rsidRPr="00FB4AFB" w:rsidRDefault="00FB4AFB" w:rsidP="00FB4AFB">
            <w:pPr>
              <w:jc w:val="right"/>
              <w:rPr>
                <w:sz w:val="16"/>
                <w:szCs w:val="18"/>
                <w:lang w:val="cs-CZ"/>
              </w:rPr>
            </w:pPr>
            <w:r w:rsidRPr="00FB4AFB">
              <w:rPr>
                <w:sz w:val="16"/>
                <w:szCs w:val="18"/>
                <w:lang w:val="cs-CZ"/>
              </w:rPr>
              <w:t>106022</w:t>
            </w:r>
          </w:p>
        </w:tc>
      </w:tr>
      <w:tr w:rsidR="00FB4AFB" w:rsidRPr="00FB4AFB" w14:paraId="3B998E9E"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7FEEEAFF" w14:textId="77777777" w:rsidR="00FB4AFB" w:rsidRPr="00FB4AFB" w:rsidRDefault="00FB4AFB" w:rsidP="00FB4AFB">
            <w:pPr>
              <w:jc w:val="right"/>
              <w:rPr>
                <w:sz w:val="16"/>
                <w:szCs w:val="18"/>
              </w:rPr>
            </w:pPr>
            <w:r w:rsidRPr="00FB4AFB">
              <w:rPr>
                <w:sz w:val="16"/>
                <w:szCs w:val="18"/>
              </w:rPr>
              <w:t>1930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BBA443B" w14:textId="77777777" w:rsidR="00FB4AFB" w:rsidRPr="00FB4AFB" w:rsidRDefault="00FB4AFB" w:rsidP="00FB4AFB">
            <w:pPr>
              <w:jc w:val="right"/>
              <w:rPr>
                <w:sz w:val="16"/>
                <w:szCs w:val="18"/>
                <w:lang w:val="cs-CZ"/>
              </w:rPr>
            </w:pPr>
            <w:r w:rsidRPr="00FB4AFB">
              <w:rPr>
                <w:sz w:val="16"/>
                <w:szCs w:val="18"/>
                <w:lang w:val="cs-CZ"/>
              </w:rPr>
              <w:t>2396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3D84E33" w14:textId="77777777" w:rsidR="00FB4AFB" w:rsidRPr="00FB4AFB" w:rsidRDefault="00FB4AFB" w:rsidP="00FB4AFB">
            <w:pPr>
              <w:jc w:val="right"/>
              <w:rPr>
                <w:sz w:val="16"/>
                <w:szCs w:val="18"/>
                <w:lang w:val="cs-CZ"/>
              </w:rPr>
            </w:pPr>
            <w:r w:rsidRPr="00FB4AFB">
              <w:rPr>
                <w:sz w:val="16"/>
                <w:szCs w:val="18"/>
                <w:lang w:val="cs-CZ"/>
              </w:rPr>
              <w:t>954</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C3CA7F0" w14:textId="77777777" w:rsidR="00FB4AFB" w:rsidRPr="00FB4AFB" w:rsidRDefault="00FB4AFB" w:rsidP="00FB4AFB">
            <w:pPr>
              <w:jc w:val="right"/>
              <w:rPr>
                <w:sz w:val="16"/>
                <w:szCs w:val="18"/>
                <w:lang w:val="cs-CZ"/>
              </w:rPr>
            </w:pPr>
            <w:r w:rsidRPr="00FB4AFB">
              <w:rPr>
                <w:sz w:val="16"/>
                <w:szCs w:val="18"/>
                <w:lang w:val="cs-CZ"/>
              </w:rPr>
              <w:t>9631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E035882" w14:textId="77777777" w:rsidR="00FB4AFB" w:rsidRPr="00FB4AFB" w:rsidRDefault="00FB4AFB" w:rsidP="00FB4AFB">
            <w:pPr>
              <w:jc w:val="right"/>
              <w:rPr>
                <w:sz w:val="16"/>
                <w:szCs w:val="18"/>
                <w:lang w:val="cs-CZ"/>
              </w:rPr>
            </w:pPr>
            <w:r w:rsidRPr="00FB4AFB">
              <w:rPr>
                <w:sz w:val="16"/>
                <w:szCs w:val="18"/>
                <w:lang w:val="cs-CZ"/>
              </w:rPr>
              <w:t>687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1676784" w14:textId="77777777" w:rsidR="00FB4AFB" w:rsidRPr="00FB4AFB" w:rsidRDefault="00FB4AFB" w:rsidP="00FB4AFB">
            <w:pPr>
              <w:jc w:val="right"/>
              <w:rPr>
                <w:sz w:val="16"/>
                <w:szCs w:val="18"/>
                <w:lang w:val="cs-CZ"/>
              </w:rPr>
            </w:pPr>
            <w:r w:rsidRPr="00FB4AFB">
              <w:rPr>
                <w:sz w:val="16"/>
                <w:szCs w:val="18"/>
                <w:lang w:val="cs-CZ"/>
              </w:rPr>
              <w:t>1739</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6FB0932" w14:textId="77777777" w:rsidR="00FB4AFB" w:rsidRPr="00FB4AFB" w:rsidRDefault="00FB4AFB" w:rsidP="00FB4AFB">
            <w:pPr>
              <w:jc w:val="right"/>
              <w:rPr>
                <w:sz w:val="16"/>
                <w:szCs w:val="18"/>
                <w:lang w:val="cs-CZ"/>
              </w:rPr>
            </w:pPr>
            <w:r w:rsidRPr="00FB4AFB">
              <w:rPr>
                <w:sz w:val="16"/>
                <w:szCs w:val="18"/>
                <w:lang w:val="cs-CZ"/>
              </w:rPr>
              <w:t>693</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579C9FA0" w14:textId="77777777" w:rsidR="00FB4AFB" w:rsidRPr="00FB4AFB" w:rsidRDefault="00FB4AFB" w:rsidP="00FB4AFB">
            <w:pPr>
              <w:jc w:val="right"/>
              <w:rPr>
                <w:sz w:val="16"/>
                <w:szCs w:val="18"/>
                <w:lang w:val="cs-CZ"/>
              </w:rPr>
            </w:pPr>
            <w:r w:rsidRPr="00FB4AFB">
              <w:rPr>
                <w:sz w:val="16"/>
                <w:szCs w:val="18"/>
                <w:lang w:val="cs-CZ"/>
              </w:rPr>
              <w:t>2617</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EA49C83" w14:textId="77777777" w:rsidR="00FB4AFB" w:rsidRPr="00FB4AFB" w:rsidRDefault="00FB4AFB" w:rsidP="00FB4AFB">
            <w:pPr>
              <w:jc w:val="right"/>
              <w:rPr>
                <w:sz w:val="16"/>
                <w:szCs w:val="18"/>
                <w:lang w:val="cs-CZ"/>
              </w:rPr>
            </w:pPr>
            <w:r w:rsidRPr="00FB4AFB">
              <w:rPr>
                <w:sz w:val="16"/>
                <w:szCs w:val="18"/>
                <w:lang w:val="cs-CZ"/>
              </w:rPr>
              <w:t>5825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C1509D4" w14:textId="77777777" w:rsidR="00FB4AFB" w:rsidRPr="00FB4AFB" w:rsidRDefault="00FB4AFB" w:rsidP="00FB4AFB">
            <w:pPr>
              <w:jc w:val="right"/>
              <w:rPr>
                <w:sz w:val="16"/>
                <w:szCs w:val="18"/>
                <w:lang w:val="cs-CZ"/>
              </w:rPr>
            </w:pPr>
            <w:r w:rsidRPr="00FB4AFB">
              <w:rPr>
                <w:sz w:val="16"/>
                <w:szCs w:val="18"/>
                <w:lang w:val="cs-CZ"/>
              </w:rPr>
              <w:t>508</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4E270BB7" w14:textId="77777777" w:rsidR="00FB4AFB" w:rsidRPr="00FB4AFB" w:rsidRDefault="00FB4AFB" w:rsidP="00FB4AFB">
            <w:pPr>
              <w:jc w:val="right"/>
              <w:rPr>
                <w:sz w:val="16"/>
                <w:szCs w:val="18"/>
                <w:lang w:val="cs-CZ"/>
              </w:rPr>
            </w:pPr>
            <w:r w:rsidRPr="00FB4AFB">
              <w:rPr>
                <w:sz w:val="16"/>
                <w:szCs w:val="18"/>
                <w:lang w:val="cs-CZ"/>
              </w:rPr>
              <w:t>360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AF95581" w14:textId="77777777" w:rsidR="00FB4AFB" w:rsidRPr="00FB4AFB" w:rsidRDefault="00FB4AFB" w:rsidP="00FB4AFB">
            <w:pPr>
              <w:jc w:val="right"/>
              <w:rPr>
                <w:sz w:val="16"/>
                <w:szCs w:val="18"/>
                <w:lang w:val="cs-CZ"/>
              </w:rPr>
            </w:pPr>
            <w:r w:rsidRPr="00FB4AFB">
              <w:rPr>
                <w:sz w:val="16"/>
                <w:szCs w:val="18"/>
                <w:lang w:val="cs-CZ"/>
              </w:rPr>
              <w:t>2422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A521086" w14:textId="77777777" w:rsidR="00FB4AFB" w:rsidRPr="00FB4AFB" w:rsidRDefault="00FB4AFB" w:rsidP="00FB4AFB">
            <w:pPr>
              <w:jc w:val="right"/>
              <w:rPr>
                <w:sz w:val="16"/>
                <w:szCs w:val="18"/>
                <w:lang w:val="cs-CZ"/>
              </w:rPr>
            </w:pPr>
            <w:r w:rsidRPr="00FB4AFB">
              <w:rPr>
                <w:sz w:val="16"/>
                <w:szCs w:val="18"/>
                <w:lang w:val="cs-CZ"/>
              </w:rPr>
              <w:t>1563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950DCA4" w14:textId="77777777" w:rsidR="00FB4AFB" w:rsidRPr="00FB4AFB" w:rsidRDefault="00FB4AFB" w:rsidP="00FB4AFB">
            <w:pPr>
              <w:jc w:val="right"/>
              <w:rPr>
                <w:sz w:val="16"/>
                <w:szCs w:val="18"/>
                <w:lang w:val="cs-CZ"/>
              </w:rPr>
            </w:pPr>
            <w:r w:rsidRPr="00FB4AFB">
              <w:rPr>
                <w:sz w:val="16"/>
                <w:szCs w:val="18"/>
                <w:lang w:val="cs-CZ"/>
              </w:rPr>
              <w:t>1729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E2D5200" w14:textId="77777777" w:rsidR="00FB4AFB" w:rsidRPr="00FB4AFB" w:rsidRDefault="00FB4AFB" w:rsidP="00FB4AFB">
            <w:pPr>
              <w:jc w:val="right"/>
              <w:rPr>
                <w:sz w:val="16"/>
                <w:szCs w:val="18"/>
                <w:lang w:val="cs-CZ"/>
              </w:rPr>
            </w:pPr>
            <w:r w:rsidRPr="00FB4AFB">
              <w:rPr>
                <w:sz w:val="16"/>
                <w:szCs w:val="18"/>
                <w:lang w:val="cs-CZ"/>
              </w:rPr>
              <w:t>2939</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3BAF9C59" w14:textId="77777777" w:rsidR="00FB4AFB" w:rsidRPr="00FB4AFB" w:rsidRDefault="00FB4AFB" w:rsidP="00FB4AFB">
            <w:pPr>
              <w:jc w:val="right"/>
              <w:rPr>
                <w:sz w:val="16"/>
                <w:szCs w:val="18"/>
                <w:lang w:val="cs-CZ"/>
              </w:rPr>
            </w:pPr>
            <w:r w:rsidRPr="00FB4AFB">
              <w:rPr>
                <w:sz w:val="16"/>
                <w:szCs w:val="18"/>
                <w:lang w:val="cs-CZ"/>
              </w:rPr>
              <w:t>226</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5B0DCDB5" w14:textId="77777777" w:rsidR="00FB4AFB" w:rsidRPr="00FB4AFB" w:rsidRDefault="00FB4AFB" w:rsidP="00FB4AFB">
            <w:pPr>
              <w:jc w:val="right"/>
              <w:rPr>
                <w:sz w:val="16"/>
                <w:szCs w:val="18"/>
                <w:lang w:val="cs-CZ"/>
              </w:rPr>
            </w:pPr>
            <w:r w:rsidRPr="00FB4AFB">
              <w:rPr>
                <w:sz w:val="16"/>
                <w:szCs w:val="18"/>
                <w:lang w:val="cs-CZ"/>
              </w:rPr>
              <w:t>123203</w:t>
            </w:r>
          </w:p>
        </w:tc>
      </w:tr>
      <w:tr w:rsidR="00FB4AFB" w:rsidRPr="00FB4AFB" w14:paraId="117DDFC2"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0D011287" w14:textId="77777777" w:rsidR="00FB4AFB" w:rsidRPr="00FB4AFB" w:rsidRDefault="00FB4AFB" w:rsidP="00FB4AFB">
            <w:pPr>
              <w:jc w:val="right"/>
              <w:rPr>
                <w:sz w:val="16"/>
                <w:szCs w:val="18"/>
              </w:rPr>
            </w:pPr>
            <w:r w:rsidRPr="00FB4AFB">
              <w:rPr>
                <w:sz w:val="16"/>
                <w:szCs w:val="18"/>
              </w:rPr>
              <w:t>1940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D307152" w14:textId="77777777" w:rsidR="00FB4AFB" w:rsidRPr="00FB4AFB" w:rsidRDefault="00FB4AFB" w:rsidP="00FB4AFB">
            <w:pPr>
              <w:jc w:val="right"/>
              <w:rPr>
                <w:sz w:val="16"/>
                <w:szCs w:val="18"/>
                <w:lang w:val="cs-CZ"/>
              </w:rPr>
            </w:pPr>
            <w:r w:rsidRPr="00FB4AFB">
              <w:rPr>
                <w:sz w:val="16"/>
                <w:szCs w:val="18"/>
                <w:lang w:val="cs-CZ"/>
              </w:rPr>
              <w:t>2336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6786467" w14:textId="77777777" w:rsidR="00FB4AFB" w:rsidRPr="00FB4AFB" w:rsidRDefault="00FB4AFB" w:rsidP="00FB4AFB">
            <w:pPr>
              <w:jc w:val="right"/>
              <w:rPr>
                <w:sz w:val="16"/>
                <w:szCs w:val="18"/>
                <w:lang w:val="cs-CZ"/>
              </w:rPr>
            </w:pPr>
            <w:r w:rsidRPr="00FB4AFB">
              <w:rPr>
                <w:sz w:val="16"/>
                <w:szCs w:val="18"/>
                <w:lang w:val="cs-CZ"/>
              </w:rPr>
              <w:t>1090</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3B0A8F3" w14:textId="77777777" w:rsidR="00FB4AFB" w:rsidRPr="00FB4AFB" w:rsidRDefault="00FB4AFB" w:rsidP="00FB4AFB">
            <w:pPr>
              <w:jc w:val="right"/>
              <w:rPr>
                <w:sz w:val="16"/>
                <w:szCs w:val="18"/>
                <w:lang w:val="cs-CZ"/>
              </w:rPr>
            </w:pPr>
            <w:r w:rsidRPr="00FB4AFB">
              <w:rPr>
                <w:sz w:val="16"/>
                <w:szCs w:val="18"/>
                <w:lang w:val="cs-CZ"/>
              </w:rPr>
              <w:t>9900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B4E2A78" w14:textId="77777777" w:rsidR="00FB4AFB" w:rsidRPr="00FB4AFB" w:rsidRDefault="00FB4AFB" w:rsidP="00FB4AFB">
            <w:pPr>
              <w:jc w:val="right"/>
              <w:rPr>
                <w:sz w:val="16"/>
                <w:szCs w:val="18"/>
                <w:lang w:val="cs-CZ"/>
              </w:rPr>
            </w:pPr>
            <w:r w:rsidRPr="00FB4AFB">
              <w:rPr>
                <w:sz w:val="16"/>
                <w:szCs w:val="18"/>
                <w:lang w:val="cs-CZ"/>
              </w:rPr>
              <w:t>713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0C046A4" w14:textId="77777777" w:rsidR="00FB4AFB" w:rsidRPr="00FB4AFB" w:rsidRDefault="00FB4AFB" w:rsidP="00FB4AFB">
            <w:pPr>
              <w:jc w:val="right"/>
              <w:rPr>
                <w:sz w:val="16"/>
                <w:szCs w:val="18"/>
                <w:lang w:val="cs-CZ"/>
              </w:rPr>
            </w:pPr>
            <w:r w:rsidRPr="00FB4AFB">
              <w:rPr>
                <w:sz w:val="16"/>
                <w:szCs w:val="18"/>
                <w:lang w:val="cs-CZ"/>
              </w:rPr>
              <w:t>1900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B62BD98" w14:textId="77777777" w:rsidR="00FB4AFB" w:rsidRPr="00FB4AFB" w:rsidRDefault="00FB4AFB" w:rsidP="00FB4AFB">
            <w:pPr>
              <w:jc w:val="right"/>
              <w:rPr>
                <w:sz w:val="16"/>
                <w:szCs w:val="18"/>
                <w:lang w:val="cs-CZ"/>
              </w:rPr>
            </w:pPr>
            <w:r w:rsidRPr="00FB4AFB">
              <w:rPr>
                <w:sz w:val="16"/>
                <w:szCs w:val="18"/>
                <w:lang w:val="cs-CZ"/>
              </w:rPr>
              <w:t>643</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46105D04" w14:textId="77777777" w:rsidR="00FB4AFB" w:rsidRPr="00FB4AFB" w:rsidRDefault="00FB4AFB" w:rsidP="00FB4AFB">
            <w:pPr>
              <w:jc w:val="right"/>
              <w:rPr>
                <w:sz w:val="16"/>
                <w:szCs w:val="18"/>
                <w:lang w:val="cs-CZ"/>
              </w:rPr>
            </w:pPr>
            <w:r w:rsidRPr="00FB4AFB">
              <w:rPr>
                <w:sz w:val="16"/>
                <w:szCs w:val="18"/>
                <w:lang w:val="cs-CZ"/>
              </w:rPr>
              <w:t>2916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CCD3DF0" w14:textId="77777777" w:rsidR="00FB4AFB" w:rsidRPr="00FB4AFB" w:rsidRDefault="00FB4AFB" w:rsidP="00FB4AFB">
            <w:pPr>
              <w:jc w:val="right"/>
              <w:rPr>
                <w:sz w:val="16"/>
                <w:szCs w:val="18"/>
                <w:lang w:val="cs-CZ"/>
              </w:rPr>
            </w:pPr>
            <w:r w:rsidRPr="00FB4AFB">
              <w:rPr>
                <w:sz w:val="16"/>
                <w:szCs w:val="18"/>
                <w:lang w:val="cs-CZ"/>
              </w:rPr>
              <w:t>6415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8CE1812" w14:textId="77777777" w:rsidR="00FB4AFB" w:rsidRPr="00FB4AFB" w:rsidRDefault="00FB4AFB" w:rsidP="00FB4AFB">
            <w:pPr>
              <w:jc w:val="right"/>
              <w:rPr>
                <w:sz w:val="16"/>
                <w:szCs w:val="18"/>
                <w:lang w:val="cs-CZ"/>
              </w:rPr>
            </w:pPr>
            <w:r w:rsidRPr="00FB4AFB">
              <w:rPr>
                <w:sz w:val="16"/>
                <w:szCs w:val="18"/>
                <w:lang w:val="cs-CZ"/>
              </w:rPr>
              <w:t>550</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457E5C5B" w14:textId="77777777" w:rsidR="00FB4AFB" w:rsidRPr="00FB4AFB" w:rsidRDefault="00FB4AFB" w:rsidP="00FB4AFB">
            <w:pPr>
              <w:jc w:val="right"/>
              <w:rPr>
                <w:sz w:val="16"/>
                <w:szCs w:val="18"/>
                <w:lang w:val="cs-CZ"/>
              </w:rPr>
            </w:pPr>
            <w:r w:rsidRPr="00FB4AFB">
              <w:rPr>
                <w:sz w:val="16"/>
                <w:szCs w:val="18"/>
                <w:lang w:val="cs-CZ"/>
              </w:rPr>
              <w:t>359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BA9E587" w14:textId="77777777" w:rsidR="00FB4AFB" w:rsidRPr="00FB4AFB" w:rsidRDefault="00FB4AFB" w:rsidP="00FB4AFB">
            <w:pPr>
              <w:jc w:val="right"/>
              <w:rPr>
                <w:sz w:val="16"/>
                <w:szCs w:val="18"/>
                <w:lang w:val="cs-CZ"/>
              </w:rPr>
            </w:pPr>
            <w:r w:rsidRPr="00FB4AFB">
              <w:rPr>
                <w:sz w:val="16"/>
                <w:szCs w:val="18"/>
                <w:lang w:val="cs-CZ"/>
              </w:rPr>
              <w:t>2678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FD7370B" w14:textId="77777777" w:rsidR="00FB4AFB" w:rsidRPr="00FB4AFB" w:rsidRDefault="00FB4AFB" w:rsidP="00FB4AFB">
            <w:pPr>
              <w:jc w:val="right"/>
              <w:rPr>
                <w:sz w:val="16"/>
                <w:szCs w:val="18"/>
                <w:lang w:val="cs-CZ"/>
              </w:rPr>
            </w:pPr>
            <w:r w:rsidRPr="00FB4AFB">
              <w:rPr>
                <w:sz w:val="16"/>
                <w:szCs w:val="18"/>
                <w:lang w:val="cs-CZ"/>
              </w:rPr>
              <w:t>1736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E679A61" w14:textId="77777777" w:rsidR="00FB4AFB" w:rsidRPr="00FB4AFB" w:rsidRDefault="00FB4AFB" w:rsidP="00FB4AFB">
            <w:pPr>
              <w:jc w:val="right"/>
              <w:rPr>
                <w:sz w:val="16"/>
                <w:szCs w:val="18"/>
                <w:lang w:val="cs-CZ"/>
              </w:rPr>
            </w:pPr>
            <w:r w:rsidRPr="00FB4AFB">
              <w:rPr>
                <w:sz w:val="16"/>
                <w:szCs w:val="18"/>
                <w:lang w:val="cs-CZ"/>
              </w:rPr>
              <w:t>1902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79A5EF8" w14:textId="77777777" w:rsidR="00FB4AFB" w:rsidRPr="00FB4AFB" w:rsidRDefault="00FB4AFB" w:rsidP="00FB4AFB">
            <w:pPr>
              <w:jc w:val="right"/>
              <w:rPr>
                <w:sz w:val="16"/>
                <w:szCs w:val="18"/>
                <w:lang w:val="cs-CZ"/>
              </w:rPr>
            </w:pPr>
            <w:r w:rsidRPr="00FB4AFB">
              <w:rPr>
                <w:sz w:val="16"/>
                <w:szCs w:val="18"/>
                <w:lang w:val="cs-CZ"/>
              </w:rPr>
              <w:t>3138</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83A20DF" w14:textId="77777777" w:rsidR="00FB4AFB" w:rsidRPr="00FB4AFB" w:rsidRDefault="00FB4AFB" w:rsidP="00FB4AFB">
            <w:pPr>
              <w:jc w:val="right"/>
              <w:rPr>
                <w:sz w:val="16"/>
                <w:szCs w:val="18"/>
                <w:lang w:val="cs-CZ"/>
              </w:rPr>
            </w:pPr>
            <w:r w:rsidRPr="00FB4AFB">
              <w:rPr>
                <w:sz w:val="16"/>
                <w:szCs w:val="18"/>
                <w:lang w:val="cs-CZ"/>
              </w:rPr>
              <w:t>251</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390BB725" w14:textId="77777777" w:rsidR="00FB4AFB" w:rsidRPr="00FB4AFB" w:rsidRDefault="00FB4AFB" w:rsidP="00FB4AFB">
            <w:pPr>
              <w:jc w:val="right"/>
              <w:rPr>
                <w:sz w:val="16"/>
                <w:szCs w:val="18"/>
                <w:lang w:val="cs-CZ"/>
              </w:rPr>
            </w:pPr>
            <w:r w:rsidRPr="00FB4AFB">
              <w:rPr>
                <w:sz w:val="16"/>
                <w:szCs w:val="18"/>
                <w:lang w:val="cs-CZ"/>
              </w:rPr>
              <w:t>132165</w:t>
            </w:r>
          </w:p>
        </w:tc>
      </w:tr>
      <w:tr w:rsidR="00FB4AFB" w:rsidRPr="00FB4AFB" w14:paraId="50F86E8D"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24FDDCBC" w14:textId="77777777" w:rsidR="00FB4AFB" w:rsidRPr="00FB4AFB" w:rsidRDefault="00FB4AFB" w:rsidP="00FB4AFB">
            <w:pPr>
              <w:jc w:val="right"/>
              <w:rPr>
                <w:sz w:val="16"/>
                <w:szCs w:val="18"/>
              </w:rPr>
            </w:pPr>
            <w:r w:rsidRPr="00FB4AFB">
              <w:rPr>
                <w:sz w:val="16"/>
                <w:szCs w:val="18"/>
              </w:rPr>
              <w:t>1950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A09E82C" w14:textId="77777777" w:rsidR="00FB4AFB" w:rsidRPr="00FB4AFB" w:rsidRDefault="00FB4AFB" w:rsidP="00FB4AFB">
            <w:pPr>
              <w:jc w:val="right"/>
              <w:rPr>
                <w:sz w:val="16"/>
                <w:szCs w:val="18"/>
                <w:lang w:val="cs-CZ"/>
              </w:rPr>
            </w:pPr>
            <w:r w:rsidRPr="00FB4AFB">
              <w:rPr>
                <w:sz w:val="16"/>
                <w:szCs w:val="18"/>
                <w:lang w:val="cs-CZ"/>
              </w:rPr>
              <w:t>2233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91CAB97" w14:textId="77777777" w:rsidR="00FB4AFB" w:rsidRPr="00FB4AFB" w:rsidRDefault="00FB4AFB" w:rsidP="00FB4AFB">
            <w:pPr>
              <w:jc w:val="right"/>
              <w:rPr>
                <w:sz w:val="16"/>
                <w:szCs w:val="18"/>
                <w:lang w:val="cs-CZ"/>
              </w:rPr>
            </w:pPr>
            <w:r w:rsidRPr="00FB4AFB">
              <w:rPr>
                <w:sz w:val="16"/>
                <w:szCs w:val="18"/>
                <w:lang w:val="cs-CZ"/>
              </w:rPr>
              <w:t>1521</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BEF7DE5" w14:textId="77777777" w:rsidR="00FB4AFB" w:rsidRPr="00FB4AFB" w:rsidRDefault="00FB4AFB" w:rsidP="00FB4AFB">
            <w:pPr>
              <w:jc w:val="right"/>
              <w:rPr>
                <w:sz w:val="16"/>
                <w:szCs w:val="18"/>
                <w:lang w:val="cs-CZ"/>
              </w:rPr>
            </w:pPr>
            <w:r w:rsidRPr="00FB4AFB">
              <w:rPr>
                <w:sz w:val="16"/>
                <w:szCs w:val="18"/>
                <w:lang w:val="cs-CZ"/>
              </w:rPr>
              <w:t>10498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DBDA351" w14:textId="77777777" w:rsidR="00FB4AFB" w:rsidRPr="00FB4AFB" w:rsidRDefault="00FB4AFB" w:rsidP="00FB4AFB">
            <w:pPr>
              <w:jc w:val="right"/>
              <w:rPr>
                <w:sz w:val="16"/>
                <w:szCs w:val="18"/>
                <w:lang w:val="cs-CZ"/>
              </w:rPr>
            </w:pPr>
            <w:r w:rsidRPr="00FB4AFB">
              <w:rPr>
                <w:sz w:val="16"/>
                <w:szCs w:val="18"/>
                <w:lang w:val="cs-CZ"/>
              </w:rPr>
              <w:t>792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F2F2E32" w14:textId="77777777" w:rsidR="00FB4AFB" w:rsidRPr="00FB4AFB" w:rsidRDefault="00FB4AFB" w:rsidP="00FB4AFB">
            <w:pPr>
              <w:jc w:val="right"/>
              <w:rPr>
                <w:sz w:val="16"/>
                <w:szCs w:val="18"/>
                <w:lang w:val="cs-CZ"/>
              </w:rPr>
            </w:pPr>
            <w:r w:rsidRPr="00FB4AFB">
              <w:rPr>
                <w:sz w:val="16"/>
                <w:szCs w:val="18"/>
                <w:lang w:val="cs-CZ"/>
              </w:rPr>
              <w:t>2117</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00C10DA" w14:textId="77777777" w:rsidR="00FB4AFB" w:rsidRPr="00FB4AFB" w:rsidRDefault="00FB4AFB" w:rsidP="00FB4AFB">
            <w:pPr>
              <w:jc w:val="right"/>
              <w:rPr>
                <w:sz w:val="16"/>
                <w:szCs w:val="18"/>
                <w:lang w:val="cs-CZ"/>
              </w:rPr>
            </w:pPr>
            <w:r w:rsidRPr="00FB4AFB">
              <w:rPr>
                <w:sz w:val="16"/>
                <w:szCs w:val="18"/>
                <w:lang w:val="cs-CZ"/>
              </w:rPr>
              <w:t>653</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29EF491F" w14:textId="77777777" w:rsidR="00FB4AFB" w:rsidRPr="00FB4AFB" w:rsidRDefault="00FB4AFB" w:rsidP="00FB4AFB">
            <w:pPr>
              <w:jc w:val="right"/>
              <w:rPr>
                <w:sz w:val="16"/>
                <w:szCs w:val="18"/>
                <w:lang w:val="cs-CZ"/>
              </w:rPr>
            </w:pPr>
            <w:r w:rsidRPr="00FB4AFB">
              <w:rPr>
                <w:sz w:val="16"/>
                <w:szCs w:val="18"/>
                <w:lang w:val="cs-CZ"/>
              </w:rPr>
              <w:t>3292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BD50081" w14:textId="77777777" w:rsidR="00FB4AFB" w:rsidRPr="00FB4AFB" w:rsidRDefault="00FB4AFB" w:rsidP="00FB4AFB">
            <w:pPr>
              <w:jc w:val="right"/>
              <w:rPr>
                <w:sz w:val="16"/>
                <w:szCs w:val="18"/>
                <w:lang w:val="cs-CZ"/>
              </w:rPr>
            </w:pPr>
            <w:r w:rsidRPr="00FB4AFB">
              <w:rPr>
                <w:sz w:val="16"/>
                <w:szCs w:val="18"/>
                <w:lang w:val="cs-CZ"/>
              </w:rPr>
              <w:t>7711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5813154" w14:textId="77777777" w:rsidR="00FB4AFB" w:rsidRPr="00FB4AFB" w:rsidRDefault="00FB4AFB" w:rsidP="00FB4AFB">
            <w:pPr>
              <w:jc w:val="right"/>
              <w:rPr>
                <w:sz w:val="16"/>
                <w:szCs w:val="18"/>
                <w:lang w:val="cs-CZ"/>
              </w:rPr>
            </w:pPr>
            <w:r w:rsidRPr="00FB4AFB">
              <w:rPr>
                <w:sz w:val="16"/>
                <w:szCs w:val="18"/>
                <w:lang w:val="cs-CZ"/>
              </w:rPr>
              <w:t>689</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184E1C8A" w14:textId="77777777" w:rsidR="00FB4AFB" w:rsidRPr="00FB4AFB" w:rsidRDefault="00FB4AFB" w:rsidP="00FB4AFB">
            <w:pPr>
              <w:jc w:val="right"/>
              <w:rPr>
                <w:sz w:val="16"/>
                <w:szCs w:val="18"/>
                <w:lang w:val="cs-CZ"/>
              </w:rPr>
            </w:pPr>
            <w:r w:rsidRPr="00FB4AFB">
              <w:rPr>
                <w:sz w:val="16"/>
                <w:szCs w:val="18"/>
                <w:lang w:val="cs-CZ"/>
              </w:rPr>
              <w:t>378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7A99661" w14:textId="77777777" w:rsidR="00FB4AFB" w:rsidRPr="00FB4AFB" w:rsidRDefault="00FB4AFB" w:rsidP="00FB4AFB">
            <w:pPr>
              <w:jc w:val="right"/>
              <w:rPr>
                <w:sz w:val="16"/>
                <w:szCs w:val="18"/>
                <w:lang w:val="cs-CZ"/>
              </w:rPr>
            </w:pPr>
            <w:r w:rsidRPr="00FB4AFB">
              <w:rPr>
                <w:sz w:val="16"/>
                <w:szCs w:val="18"/>
                <w:lang w:val="cs-CZ"/>
              </w:rPr>
              <w:t>3319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FFABC37" w14:textId="77777777" w:rsidR="00FB4AFB" w:rsidRPr="00FB4AFB" w:rsidRDefault="00FB4AFB" w:rsidP="00FB4AFB">
            <w:pPr>
              <w:jc w:val="right"/>
              <w:rPr>
                <w:sz w:val="16"/>
                <w:szCs w:val="18"/>
                <w:lang w:val="cs-CZ"/>
              </w:rPr>
            </w:pPr>
            <w:r w:rsidRPr="00FB4AFB">
              <w:rPr>
                <w:sz w:val="16"/>
                <w:szCs w:val="18"/>
                <w:lang w:val="cs-CZ"/>
              </w:rPr>
              <w:t>2379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1134D91" w14:textId="77777777" w:rsidR="00FB4AFB" w:rsidRPr="00FB4AFB" w:rsidRDefault="00FB4AFB" w:rsidP="00FB4AFB">
            <w:pPr>
              <w:jc w:val="right"/>
              <w:rPr>
                <w:sz w:val="16"/>
                <w:szCs w:val="18"/>
                <w:lang w:val="cs-CZ"/>
              </w:rPr>
            </w:pPr>
            <w:r w:rsidRPr="00FB4AFB">
              <w:rPr>
                <w:sz w:val="16"/>
                <w:szCs w:val="18"/>
                <w:lang w:val="cs-CZ"/>
              </w:rPr>
              <w:t>2006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C93875E" w14:textId="77777777" w:rsidR="00FB4AFB" w:rsidRPr="00FB4AFB" w:rsidRDefault="00FB4AFB" w:rsidP="00FB4AFB">
            <w:pPr>
              <w:jc w:val="right"/>
              <w:rPr>
                <w:sz w:val="16"/>
                <w:szCs w:val="18"/>
                <w:lang w:val="cs-CZ"/>
              </w:rPr>
            </w:pPr>
            <w:r w:rsidRPr="00FB4AFB">
              <w:rPr>
                <w:sz w:val="16"/>
                <w:szCs w:val="18"/>
                <w:lang w:val="cs-CZ"/>
              </w:rPr>
              <w:t>3435</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42BD1D3B" w14:textId="77777777" w:rsidR="00FB4AFB" w:rsidRPr="00FB4AFB" w:rsidRDefault="00FB4AFB" w:rsidP="00FB4AFB">
            <w:pPr>
              <w:jc w:val="right"/>
              <w:rPr>
                <w:sz w:val="16"/>
                <w:szCs w:val="18"/>
                <w:lang w:val="cs-CZ"/>
              </w:rPr>
            </w:pPr>
            <w:r w:rsidRPr="00FB4AFB">
              <w:rPr>
                <w:sz w:val="16"/>
                <w:szCs w:val="18"/>
                <w:lang w:val="cs-CZ"/>
              </w:rPr>
              <w:t>291</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6C17327A" w14:textId="77777777" w:rsidR="00FB4AFB" w:rsidRPr="00FB4AFB" w:rsidRDefault="00FB4AFB" w:rsidP="00FB4AFB">
            <w:pPr>
              <w:jc w:val="right"/>
              <w:rPr>
                <w:sz w:val="16"/>
                <w:szCs w:val="18"/>
                <w:lang w:val="cs-CZ"/>
              </w:rPr>
            </w:pPr>
            <w:r w:rsidRPr="00FB4AFB">
              <w:rPr>
                <w:sz w:val="16"/>
                <w:szCs w:val="18"/>
                <w:lang w:val="cs-CZ"/>
              </w:rPr>
              <w:t>151326</w:t>
            </w:r>
          </w:p>
        </w:tc>
      </w:tr>
      <w:tr w:rsidR="00FB4AFB" w:rsidRPr="00FB4AFB" w14:paraId="0290DAB2"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65B5F75B" w14:textId="77777777" w:rsidR="00FB4AFB" w:rsidRPr="00FB4AFB" w:rsidRDefault="00FB4AFB" w:rsidP="00FB4AFB">
            <w:pPr>
              <w:jc w:val="right"/>
              <w:rPr>
                <w:sz w:val="16"/>
                <w:szCs w:val="18"/>
              </w:rPr>
            </w:pPr>
            <w:r w:rsidRPr="00FB4AFB">
              <w:rPr>
                <w:sz w:val="16"/>
                <w:szCs w:val="18"/>
              </w:rPr>
              <w:t>1960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0DF39A0" w14:textId="77777777" w:rsidR="00FB4AFB" w:rsidRPr="00FB4AFB" w:rsidRDefault="00FB4AFB" w:rsidP="00FB4AFB">
            <w:pPr>
              <w:jc w:val="right"/>
              <w:rPr>
                <w:sz w:val="16"/>
                <w:szCs w:val="18"/>
                <w:lang w:val="cs-CZ"/>
              </w:rPr>
            </w:pPr>
            <w:r w:rsidRPr="00FB4AFB">
              <w:rPr>
                <w:sz w:val="16"/>
                <w:szCs w:val="18"/>
                <w:lang w:val="cs-CZ"/>
              </w:rPr>
              <w:t>2328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EB26140" w14:textId="77777777" w:rsidR="00FB4AFB" w:rsidRPr="00FB4AFB" w:rsidRDefault="00FB4AFB" w:rsidP="00FB4AFB">
            <w:pPr>
              <w:jc w:val="right"/>
              <w:rPr>
                <w:sz w:val="16"/>
                <w:szCs w:val="18"/>
                <w:lang w:val="cs-CZ"/>
              </w:rPr>
            </w:pPr>
            <w:r w:rsidRPr="00FB4AFB">
              <w:rPr>
                <w:sz w:val="16"/>
                <w:szCs w:val="18"/>
                <w:lang w:val="cs-CZ"/>
              </w:rPr>
              <w:t>1769</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C49C1F1" w14:textId="77777777" w:rsidR="00FB4AFB" w:rsidRPr="00FB4AFB" w:rsidRDefault="00FB4AFB" w:rsidP="00FB4AFB">
            <w:pPr>
              <w:jc w:val="right"/>
              <w:rPr>
                <w:sz w:val="16"/>
                <w:szCs w:val="18"/>
                <w:lang w:val="cs-CZ"/>
              </w:rPr>
            </w:pPr>
            <w:r w:rsidRPr="00FB4AFB">
              <w:rPr>
                <w:sz w:val="16"/>
                <w:szCs w:val="18"/>
                <w:lang w:val="cs-CZ"/>
              </w:rPr>
              <w:t>11319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4A237C2" w14:textId="77777777" w:rsidR="00FB4AFB" w:rsidRPr="00FB4AFB" w:rsidRDefault="00FB4AFB" w:rsidP="00FB4AFB">
            <w:pPr>
              <w:jc w:val="right"/>
              <w:rPr>
                <w:sz w:val="16"/>
                <w:szCs w:val="18"/>
                <w:lang w:val="cs-CZ"/>
              </w:rPr>
            </w:pPr>
            <w:r w:rsidRPr="00FB4AFB">
              <w:rPr>
                <w:sz w:val="16"/>
                <w:szCs w:val="18"/>
                <w:lang w:val="cs-CZ"/>
              </w:rPr>
              <w:t>859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E41D508" w14:textId="77777777" w:rsidR="00FB4AFB" w:rsidRPr="00FB4AFB" w:rsidRDefault="00FB4AFB" w:rsidP="00FB4AFB">
            <w:pPr>
              <w:jc w:val="right"/>
              <w:rPr>
                <w:sz w:val="16"/>
                <w:szCs w:val="18"/>
                <w:lang w:val="cs-CZ"/>
              </w:rPr>
            </w:pPr>
            <w:r w:rsidRPr="00FB4AFB">
              <w:rPr>
                <w:sz w:val="16"/>
                <w:szCs w:val="18"/>
                <w:lang w:val="cs-CZ"/>
              </w:rPr>
              <w:t>2383</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E967FA7" w14:textId="77777777" w:rsidR="00FB4AFB" w:rsidRPr="00FB4AFB" w:rsidRDefault="00FB4AFB" w:rsidP="00FB4AFB">
            <w:pPr>
              <w:jc w:val="right"/>
              <w:rPr>
                <w:sz w:val="16"/>
                <w:szCs w:val="18"/>
                <w:lang w:val="cs-CZ"/>
              </w:rPr>
            </w:pPr>
            <w:r w:rsidRPr="00FB4AFB">
              <w:rPr>
                <w:sz w:val="16"/>
                <w:szCs w:val="18"/>
                <w:lang w:val="cs-CZ"/>
              </w:rPr>
              <w:t>681</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EAC0B25" w14:textId="77777777" w:rsidR="00FB4AFB" w:rsidRPr="00FB4AFB" w:rsidRDefault="00FB4AFB" w:rsidP="00FB4AFB">
            <w:pPr>
              <w:jc w:val="right"/>
              <w:rPr>
                <w:sz w:val="16"/>
                <w:szCs w:val="18"/>
                <w:lang w:val="cs-CZ"/>
              </w:rPr>
            </w:pPr>
            <w:r w:rsidRPr="00FB4AFB">
              <w:rPr>
                <w:sz w:val="16"/>
                <w:szCs w:val="18"/>
                <w:lang w:val="cs-CZ"/>
              </w:rPr>
              <w:t>3567</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93496B5" w14:textId="77777777" w:rsidR="00FB4AFB" w:rsidRPr="00FB4AFB" w:rsidRDefault="00FB4AFB" w:rsidP="00FB4AFB">
            <w:pPr>
              <w:jc w:val="right"/>
              <w:rPr>
                <w:sz w:val="16"/>
                <w:szCs w:val="18"/>
                <w:lang w:val="cs-CZ"/>
              </w:rPr>
            </w:pPr>
            <w:r w:rsidRPr="00FB4AFB">
              <w:rPr>
                <w:sz w:val="16"/>
                <w:szCs w:val="18"/>
                <w:lang w:val="cs-CZ"/>
              </w:rPr>
              <w:t>9580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18678CA" w14:textId="77777777" w:rsidR="00FB4AFB" w:rsidRPr="00FB4AFB" w:rsidRDefault="00FB4AFB" w:rsidP="00FB4AFB">
            <w:pPr>
              <w:jc w:val="right"/>
              <w:rPr>
                <w:sz w:val="16"/>
                <w:szCs w:val="18"/>
                <w:lang w:val="cs-CZ"/>
              </w:rPr>
            </w:pPr>
            <w:r w:rsidRPr="00FB4AFB">
              <w:rPr>
                <w:sz w:val="16"/>
                <w:szCs w:val="18"/>
                <w:lang w:val="cs-CZ"/>
              </w:rPr>
              <w:t>891</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ED4D1D1" w14:textId="77777777" w:rsidR="00FB4AFB" w:rsidRPr="00FB4AFB" w:rsidRDefault="00FB4AFB" w:rsidP="00FB4AFB">
            <w:pPr>
              <w:jc w:val="right"/>
              <w:rPr>
                <w:sz w:val="16"/>
                <w:szCs w:val="18"/>
                <w:lang w:val="cs-CZ"/>
              </w:rPr>
            </w:pPr>
            <w:r w:rsidRPr="00FB4AFB">
              <w:rPr>
                <w:sz w:val="16"/>
                <w:szCs w:val="18"/>
                <w:lang w:val="cs-CZ"/>
              </w:rPr>
              <w:t>390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5824978" w14:textId="77777777" w:rsidR="00FB4AFB" w:rsidRPr="00FB4AFB" w:rsidRDefault="00FB4AFB" w:rsidP="00FB4AFB">
            <w:pPr>
              <w:jc w:val="right"/>
              <w:rPr>
                <w:sz w:val="16"/>
                <w:szCs w:val="18"/>
                <w:lang w:val="cs-CZ"/>
              </w:rPr>
            </w:pPr>
            <w:r w:rsidRPr="00FB4AFB">
              <w:rPr>
                <w:sz w:val="16"/>
                <w:szCs w:val="18"/>
                <w:lang w:val="cs-CZ"/>
              </w:rPr>
              <w:t>3967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24954E4" w14:textId="77777777" w:rsidR="00FB4AFB" w:rsidRPr="00FB4AFB" w:rsidRDefault="00FB4AFB" w:rsidP="00FB4AFB">
            <w:pPr>
              <w:jc w:val="right"/>
              <w:rPr>
                <w:sz w:val="16"/>
                <w:szCs w:val="18"/>
                <w:lang w:val="cs-CZ"/>
              </w:rPr>
            </w:pPr>
            <w:r w:rsidRPr="00FB4AFB">
              <w:rPr>
                <w:sz w:val="16"/>
                <w:szCs w:val="18"/>
                <w:lang w:val="cs-CZ"/>
              </w:rPr>
              <w:t>2853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24A6F91" w14:textId="77777777" w:rsidR="00FB4AFB" w:rsidRPr="00FB4AFB" w:rsidRDefault="00FB4AFB" w:rsidP="00FB4AFB">
            <w:pPr>
              <w:jc w:val="right"/>
              <w:rPr>
                <w:sz w:val="16"/>
                <w:szCs w:val="18"/>
                <w:lang w:val="cs-CZ"/>
              </w:rPr>
            </w:pPr>
            <w:r w:rsidRPr="00FB4AFB">
              <w:rPr>
                <w:sz w:val="16"/>
                <w:szCs w:val="18"/>
                <w:lang w:val="cs-CZ"/>
              </w:rPr>
              <w:t>1860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CA6E51E" w14:textId="77777777" w:rsidR="00FB4AFB" w:rsidRPr="00FB4AFB" w:rsidRDefault="00FB4AFB" w:rsidP="00FB4AFB">
            <w:pPr>
              <w:jc w:val="right"/>
              <w:rPr>
                <w:sz w:val="16"/>
                <w:szCs w:val="18"/>
                <w:lang w:val="cs-CZ"/>
              </w:rPr>
            </w:pPr>
            <w:r w:rsidRPr="00FB4AFB">
              <w:rPr>
                <w:sz w:val="16"/>
                <w:szCs w:val="18"/>
                <w:lang w:val="cs-CZ"/>
              </w:rPr>
              <w:t>3952</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9B088C3" w14:textId="77777777" w:rsidR="00FB4AFB" w:rsidRPr="00FB4AFB" w:rsidRDefault="00FB4AFB" w:rsidP="00FB4AFB">
            <w:pPr>
              <w:jc w:val="right"/>
              <w:rPr>
                <w:sz w:val="16"/>
                <w:szCs w:val="18"/>
                <w:lang w:val="cs-CZ"/>
              </w:rPr>
            </w:pPr>
            <w:r w:rsidRPr="00FB4AFB">
              <w:rPr>
                <w:sz w:val="16"/>
                <w:szCs w:val="18"/>
                <w:lang w:val="cs-CZ"/>
              </w:rPr>
              <w:t>330</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347B8B04" w14:textId="77777777" w:rsidR="00FB4AFB" w:rsidRPr="00FB4AFB" w:rsidRDefault="00FB4AFB" w:rsidP="00FB4AFB">
            <w:pPr>
              <w:jc w:val="right"/>
              <w:rPr>
                <w:sz w:val="16"/>
                <w:szCs w:val="18"/>
                <w:lang w:val="cs-CZ"/>
              </w:rPr>
            </w:pPr>
            <w:r w:rsidRPr="00FB4AFB">
              <w:rPr>
                <w:sz w:val="16"/>
                <w:szCs w:val="18"/>
                <w:lang w:val="cs-CZ"/>
              </w:rPr>
              <w:t>179323</w:t>
            </w:r>
          </w:p>
        </w:tc>
      </w:tr>
      <w:tr w:rsidR="00FB4AFB" w:rsidRPr="00FB4AFB" w14:paraId="7188F1DC"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0A2281A9" w14:textId="77777777" w:rsidR="00FB4AFB" w:rsidRPr="00FB4AFB" w:rsidRDefault="00FB4AFB" w:rsidP="00FB4AFB">
            <w:pPr>
              <w:jc w:val="right"/>
              <w:rPr>
                <w:sz w:val="16"/>
                <w:szCs w:val="18"/>
              </w:rPr>
            </w:pPr>
            <w:r w:rsidRPr="00FB4AFB">
              <w:rPr>
                <w:sz w:val="16"/>
                <w:szCs w:val="18"/>
              </w:rPr>
              <w:t>1970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8D4DD34" w14:textId="77777777" w:rsidR="00FB4AFB" w:rsidRPr="00FB4AFB" w:rsidRDefault="00FB4AFB" w:rsidP="00FB4AFB">
            <w:pPr>
              <w:jc w:val="right"/>
              <w:rPr>
                <w:sz w:val="16"/>
                <w:szCs w:val="18"/>
                <w:lang w:val="cs-CZ"/>
              </w:rPr>
            </w:pPr>
            <w:r w:rsidRPr="00FB4AFB">
              <w:rPr>
                <w:sz w:val="16"/>
                <w:szCs w:val="18"/>
                <w:lang w:val="cs-CZ"/>
              </w:rPr>
              <w:t>2559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936F630" w14:textId="77777777" w:rsidR="00FB4AFB" w:rsidRPr="00FB4AFB" w:rsidRDefault="00FB4AFB" w:rsidP="00FB4AFB">
            <w:pPr>
              <w:jc w:val="right"/>
              <w:rPr>
                <w:sz w:val="16"/>
                <w:szCs w:val="18"/>
                <w:lang w:val="cs-CZ"/>
              </w:rPr>
            </w:pPr>
            <w:r w:rsidRPr="00FB4AFB">
              <w:rPr>
                <w:sz w:val="16"/>
                <w:szCs w:val="18"/>
                <w:lang w:val="cs-CZ"/>
              </w:rPr>
              <w:t>2092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C8F65FA" w14:textId="77777777" w:rsidR="00FB4AFB" w:rsidRPr="00FB4AFB" w:rsidRDefault="00FB4AFB" w:rsidP="00FB4AFB">
            <w:pPr>
              <w:jc w:val="right"/>
              <w:rPr>
                <w:sz w:val="16"/>
                <w:szCs w:val="18"/>
                <w:lang w:val="cs-CZ"/>
              </w:rPr>
            </w:pPr>
            <w:r w:rsidRPr="00FB4AFB">
              <w:rPr>
                <w:sz w:val="16"/>
                <w:szCs w:val="18"/>
                <w:lang w:val="cs-CZ"/>
              </w:rPr>
              <w:t>11801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4482029" w14:textId="77777777" w:rsidR="00FB4AFB" w:rsidRPr="00FB4AFB" w:rsidRDefault="00FB4AFB" w:rsidP="00FB4AFB">
            <w:pPr>
              <w:jc w:val="right"/>
              <w:rPr>
                <w:sz w:val="16"/>
                <w:szCs w:val="18"/>
                <w:lang w:val="cs-CZ"/>
              </w:rPr>
            </w:pPr>
            <w:r w:rsidRPr="00FB4AFB">
              <w:rPr>
                <w:sz w:val="16"/>
                <w:szCs w:val="18"/>
                <w:lang w:val="cs-CZ"/>
              </w:rPr>
              <w:t>950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E066D6E" w14:textId="77777777" w:rsidR="00FB4AFB" w:rsidRPr="00FB4AFB" w:rsidRDefault="00FB4AFB" w:rsidP="00FB4AFB">
            <w:pPr>
              <w:jc w:val="right"/>
              <w:rPr>
                <w:sz w:val="16"/>
                <w:szCs w:val="18"/>
                <w:lang w:val="cs-CZ"/>
              </w:rPr>
            </w:pPr>
            <w:r w:rsidRPr="00FB4AFB">
              <w:rPr>
                <w:sz w:val="16"/>
                <w:szCs w:val="18"/>
                <w:lang w:val="cs-CZ"/>
              </w:rPr>
              <w:t>2591</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7A0F911" w14:textId="77777777" w:rsidR="00FB4AFB" w:rsidRPr="00FB4AFB" w:rsidRDefault="00FB4AFB" w:rsidP="00FB4AFB">
            <w:pPr>
              <w:jc w:val="right"/>
              <w:rPr>
                <w:sz w:val="16"/>
                <w:szCs w:val="18"/>
                <w:lang w:val="cs-CZ"/>
              </w:rPr>
            </w:pPr>
            <w:r w:rsidRPr="00FB4AFB">
              <w:rPr>
                <w:sz w:val="16"/>
                <w:szCs w:val="18"/>
                <w:lang w:val="cs-CZ"/>
              </w:rPr>
              <w:t>666</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57FCE6E" w14:textId="77777777" w:rsidR="00FB4AFB" w:rsidRPr="00FB4AFB" w:rsidRDefault="00FB4AFB" w:rsidP="00FB4AFB">
            <w:pPr>
              <w:jc w:val="right"/>
              <w:rPr>
                <w:sz w:val="16"/>
                <w:szCs w:val="18"/>
                <w:lang w:val="cs-CZ"/>
              </w:rPr>
            </w:pPr>
            <w:r w:rsidRPr="00FB4AFB">
              <w:rPr>
                <w:sz w:val="16"/>
                <w:szCs w:val="18"/>
                <w:lang w:val="cs-CZ"/>
              </w:rPr>
              <w:t>3926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31F0FDB" w14:textId="77777777" w:rsidR="00FB4AFB" w:rsidRPr="00FB4AFB" w:rsidRDefault="00FB4AFB" w:rsidP="00FB4AFB">
            <w:pPr>
              <w:jc w:val="right"/>
              <w:rPr>
                <w:sz w:val="16"/>
                <w:szCs w:val="18"/>
                <w:lang w:val="cs-CZ"/>
              </w:rPr>
            </w:pPr>
            <w:r w:rsidRPr="00FB4AFB">
              <w:rPr>
                <w:sz w:val="16"/>
                <w:szCs w:val="18"/>
                <w:lang w:val="cs-CZ"/>
              </w:rPr>
              <w:t>11199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9AFF962" w14:textId="77777777" w:rsidR="00FB4AFB" w:rsidRPr="00FB4AFB" w:rsidRDefault="00FB4AFB" w:rsidP="00FB4AFB">
            <w:pPr>
              <w:jc w:val="right"/>
              <w:rPr>
                <w:sz w:val="16"/>
                <w:szCs w:val="18"/>
                <w:lang w:val="cs-CZ"/>
              </w:rPr>
            </w:pPr>
            <w:r w:rsidRPr="00FB4AFB">
              <w:rPr>
                <w:sz w:val="16"/>
                <w:szCs w:val="18"/>
                <w:lang w:val="cs-CZ"/>
              </w:rPr>
              <w:t>1059</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4EFF009E" w14:textId="77777777" w:rsidR="00FB4AFB" w:rsidRPr="00FB4AFB" w:rsidRDefault="00FB4AFB" w:rsidP="00FB4AFB">
            <w:pPr>
              <w:jc w:val="right"/>
              <w:rPr>
                <w:sz w:val="16"/>
                <w:szCs w:val="18"/>
                <w:lang w:val="cs-CZ"/>
              </w:rPr>
            </w:pPr>
            <w:r w:rsidRPr="00FB4AFB">
              <w:rPr>
                <w:sz w:val="16"/>
                <w:szCs w:val="18"/>
                <w:lang w:val="cs-CZ"/>
              </w:rPr>
              <w:t>445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7C779FA" w14:textId="77777777" w:rsidR="00FB4AFB" w:rsidRPr="00FB4AFB" w:rsidRDefault="00FB4AFB" w:rsidP="00FB4AFB">
            <w:pPr>
              <w:jc w:val="right"/>
              <w:rPr>
                <w:sz w:val="16"/>
                <w:szCs w:val="18"/>
                <w:lang w:val="cs-CZ"/>
              </w:rPr>
            </w:pPr>
            <w:r w:rsidRPr="00FB4AFB">
              <w:rPr>
                <w:sz w:val="16"/>
                <w:szCs w:val="18"/>
                <w:lang w:val="cs-CZ"/>
              </w:rPr>
              <w:t>4651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A9F37B9" w14:textId="77777777" w:rsidR="00FB4AFB" w:rsidRPr="00FB4AFB" w:rsidRDefault="00FB4AFB" w:rsidP="00FB4AFB">
            <w:pPr>
              <w:jc w:val="right"/>
              <w:rPr>
                <w:sz w:val="16"/>
                <w:szCs w:val="18"/>
                <w:lang w:val="cs-CZ"/>
              </w:rPr>
            </w:pPr>
            <w:r w:rsidRPr="00FB4AFB">
              <w:rPr>
                <w:sz w:val="16"/>
                <w:szCs w:val="18"/>
                <w:lang w:val="cs-CZ"/>
              </w:rPr>
              <w:t>3413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9298E1F" w14:textId="77777777" w:rsidR="00FB4AFB" w:rsidRPr="00FB4AFB" w:rsidRDefault="00FB4AFB" w:rsidP="00FB4AFB">
            <w:pPr>
              <w:jc w:val="right"/>
              <w:rPr>
                <w:sz w:val="16"/>
                <w:szCs w:val="18"/>
                <w:lang w:val="cs-CZ"/>
              </w:rPr>
            </w:pPr>
            <w:r w:rsidRPr="00FB4AFB">
              <w:rPr>
                <w:sz w:val="16"/>
                <w:szCs w:val="18"/>
                <w:lang w:val="cs-CZ"/>
              </w:rPr>
              <w:t>1744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A3E13E8" w14:textId="77777777" w:rsidR="00FB4AFB" w:rsidRPr="00FB4AFB" w:rsidRDefault="00FB4AFB" w:rsidP="00FB4AFB">
            <w:pPr>
              <w:jc w:val="right"/>
              <w:rPr>
                <w:sz w:val="16"/>
                <w:szCs w:val="18"/>
                <w:lang w:val="cs-CZ"/>
              </w:rPr>
            </w:pPr>
            <w:r w:rsidRPr="00FB4AFB">
              <w:rPr>
                <w:sz w:val="16"/>
                <w:szCs w:val="18"/>
                <w:lang w:val="cs-CZ"/>
              </w:rPr>
              <w:t>4418</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A8E5A31" w14:textId="77777777" w:rsidR="00FB4AFB" w:rsidRPr="00FB4AFB" w:rsidRDefault="00FB4AFB" w:rsidP="00FB4AFB">
            <w:pPr>
              <w:jc w:val="right"/>
              <w:rPr>
                <w:sz w:val="16"/>
                <w:szCs w:val="18"/>
                <w:lang w:val="cs-CZ"/>
              </w:rPr>
            </w:pPr>
            <w:r w:rsidRPr="00FB4AFB">
              <w:rPr>
                <w:sz w:val="16"/>
                <w:szCs w:val="18"/>
                <w:lang w:val="cs-CZ"/>
              </w:rPr>
              <w:t>332</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1226B20A" w14:textId="77777777" w:rsidR="00FB4AFB" w:rsidRPr="00FB4AFB" w:rsidRDefault="00FB4AFB" w:rsidP="00FB4AFB">
            <w:pPr>
              <w:jc w:val="right"/>
              <w:rPr>
                <w:sz w:val="16"/>
                <w:szCs w:val="18"/>
                <w:lang w:val="cs-CZ"/>
              </w:rPr>
            </w:pPr>
            <w:r w:rsidRPr="00FB4AFB">
              <w:rPr>
                <w:sz w:val="16"/>
                <w:szCs w:val="18"/>
                <w:lang w:val="cs-CZ"/>
              </w:rPr>
              <w:t>203302</w:t>
            </w:r>
          </w:p>
        </w:tc>
      </w:tr>
      <w:tr w:rsidR="00FB4AFB" w:rsidRPr="00FB4AFB" w14:paraId="3D67A8DD"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2DB38906" w14:textId="77777777" w:rsidR="00FB4AFB" w:rsidRPr="00FB4AFB" w:rsidRDefault="00FB4AFB" w:rsidP="00FB4AFB">
            <w:pPr>
              <w:jc w:val="right"/>
              <w:rPr>
                <w:sz w:val="16"/>
                <w:szCs w:val="18"/>
              </w:rPr>
            </w:pPr>
            <w:r w:rsidRPr="00FB4AFB">
              <w:rPr>
                <w:sz w:val="16"/>
                <w:szCs w:val="18"/>
              </w:rPr>
              <w:t>1980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B9C67A5" w14:textId="77777777" w:rsidR="00FB4AFB" w:rsidRPr="00FB4AFB" w:rsidRDefault="00FB4AFB" w:rsidP="00FB4AFB">
            <w:pPr>
              <w:jc w:val="right"/>
              <w:rPr>
                <w:sz w:val="16"/>
                <w:szCs w:val="18"/>
                <w:lang w:val="cs-CZ"/>
              </w:rPr>
            </w:pPr>
            <w:r w:rsidRPr="00FB4AFB">
              <w:rPr>
                <w:sz w:val="16"/>
                <w:szCs w:val="18"/>
                <w:lang w:val="cs-CZ"/>
              </w:rPr>
              <w:t>3025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A411530" w14:textId="77777777" w:rsidR="00FB4AFB" w:rsidRPr="00FB4AFB" w:rsidRDefault="00FB4AFB" w:rsidP="00FB4AFB">
            <w:pPr>
              <w:jc w:val="right"/>
              <w:rPr>
                <w:sz w:val="16"/>
                <w:szCs w:val="18"/>
                <w:lang w:val="cs-CZ"/>
              </w:rPr>
            </w:pPr>
            <w:r w:rsidRPr="00FB4AFB">
              <w:rPr>
                <w:sz w:val="16"/>
                <w:szCs w:val="18"/>
                <w:lang w:val="cs-CZ"/>
              </w:rPr>
              <w:t>2633</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DD689A9" w14:textId="77777777" w:rsidR="00FB4AFB" w:rsidRPr="00FB4AFB" w:rsidRDefault="00FB4AFB" w:rsidP="00FB4AFB">
            <w:pPr>
              <w:jc w:val="right"/>
              <w:rPr>
                <w:sz w:val="16"/>
                <w:szCs w:val="18"/>
                <w:lang w:val="cs-CZ"/>
              </w:rPr>
            </w:pPr>
            <w:r w:rsidRPr="00FB4AFB">
              <w:rPr>
                <w:sz w:val="16"/>
                <w:szCs w:val="18"/>
                <w:lang w:val="cs-CZ"/>
              </w:rPr>
              <w:t>11865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A6BED37" w14:textId="77777777" w:rsidR="00FB4AFB" w:rsidRPr="00FB4AFB" w:rsidRDefault="00FB4AFB" w:rsidP="00FB4AFB">
            <w:pPr>
              <w:jc w:val="right"/>
              <w:rPr>
                <w:sz w:val="16"/>
                <w:szCs w:val="18"/>
                <w:lang w:val="cs-CZ"/>
              </w:rPr>
            </w:pPr>
            <w:r w:rsidRPr="00FB4AFB">
              <w:rPr>
                <w:sz w:val="16"/>
                <w:szCs w:val="18"/>
                <w:lang w:val="cs-CZ"/>
              </w:rPr>
              <w:t>947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9782222" w14:textId="77777777" w:rsidR="00FB4AFB" w:rsidRPr="00FB4AFB" w:rsidRDefault="00FB4AFB" w:rsidP="00FB4AFB">
            <w:pPr>
              <w:jc w:val="right"/>
              <w:rPr>
                <w:sz w:val="16"/>
                <w:szCs w:val="18"/>
                <w:lang w:val="cs-CZ"/>
              </w:rPr>
            </w:pPr>
            <w:r w:rsidRPr="00FB4AFB">
              <w:rPr>
                <w:sz w:val="16"/>
                <w:szCs w:val="18"/>
                <w:lang w:val="cs-CZ"/>
              </w:rPr>
              <w:t>3121</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0C2534E" w14:textId="77777777" w:rsidR="00FB4AFB" w:rsidRPr="00FB4AFB" w:rsidRDefault="00FB4AFB" w:rsidP="00FB4AFB">
            <w:pPr>
              <w:jc w:val="right"/>
              <w:rPr>
                <w:sz w:val="16"/>
                <w:szCs w:val="18"/>
                <w:lang w:val="cs-CZ"/>
              </w:rPr>
            </w:pPr>
            <w:r w:rsidRPr="00FB4AFB">
              <w:rPr>
                <w:sz w:val="16"/>
                <w:szCs w:val="18"/>
                <w:lang w:val="cs-CZ"/>
              </w:rPr>
              <w:t>691</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A02D92F" w14:textId="77777777" w:rsidR="00FB4AFB" w:rsidRPr="00FB4AFB" w:rsidRDefault="00FB4AFB" w:rsidP="00FB4AFB">
            <w:pPr>
              <w:jc w:val="right"/>
              <w:rPr>
                <w:sz w:val="16"/>
                <w:szCs w:val="18"/>
                <w:lang w:val="cs-CZ"/>
              </w:rPr>
            </w:pPr>
            <w:r w:rsidRPr="00FB4AFB">
              <w:rPr>
                <w:sz w:val="16"/>
                <w:szCs w:val="18"/>
                <w:lang w:val="cs-CZ"/>
              </w:rPr>
              <w:t>4591</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A52D80A" w14:textId="77777777" w:rsidR="00FB4AFB" w:rsidRPr="00FB4AFB" w:rsidRDefault="00FB4AFB" w:rsidP="00FB4AFB">
            <w:pPr>
              <w:jc w:val="right"/>
              <w:rPr>
                <w:sz w:val="16"/>
                <w:szCs w:val="18"/>
                <w:lang w:val="cs-CZ"/>
              </w:rPr>
            </w:pPr>
            <w:r w:rsidRPr="00FB4AFB">
              <w:rPr>
                <w:sz w:val="16"/>
                <w:szCs w:val="18"/>
                <w:lang w:val="cs-CZ"/>
              </w:rPr>
              <w:t>14226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736A3B1" w14:textId="77777777" w:rsidR="00FB4AFB" w:rsidRPr="00FB4AFB" w:rsidRDefault="00FB4AFB" w:rsidP="00FB4AFB">
            <w:pPr>
              <w:jc w:val="right"/>
              <w:rPr>
                <w:sz w:val="16"/>
                <w:szCs w:val="18"/>
                <w:lang w:val="cs-CZ"/>
              </w:rPr>
            </w:pPr>
            <w:r w:rsidRPr="00FB4AFB">
              <w:rPr>
                <w:sz w:val="16"/>
                <w:szCs w:val="18"/>
                <w:lang w:val="cs-CZ"/>
              </w:rPr>
              <w:t>1461</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6328FA5" w14:textId="77777777" w:rsidR="00FB4AFB" w:rsidRPr="00FB4AFB" w:rsidRDefault="00FB4AFB" w:rsidP="00FB4AFB">
            <w:pPr>
              <w:jc w:val="right"/>
              <w:rPr>
                <w:sz w:val="16"/>
                <w:szCs w:val="18"/>
                <w:lang w:val="cs-CZ"/>
              </w:rPr>
            </w:pPr>
            <w:r w:rsidRPr="00FB4AFB">
              <w:rPr>
                <w:sz w:val="16"/>
                <w:szCs w:val="18"/>
                <w:lang w:val="cs-CZ"/>
              </w:rPr>
              <w:t>511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CBD9EB0" w14:textId="77777777" w:rsidR="00FB4AFB" w:rsidRPr="00FB4AFB" w:rsidRDefault="00FB4AFB" w:rsidP="00FB4AFB">
            <w:pPr>
              <w:jc w:val="right"/>
              <w:rPr>
                <w:sz w:val="16"/>
                <w:szCs w:val="18"/>
                <w:lang w:val="cs-CZ"/>
              </w:rPr>
            </w:pPr>
            <w:r w:rsidRPr="00FB4AFB">
              <w:rPr>
                <w:sz w:val="16"/>
                <w:szCs w:val="18"/>
                <w:lang w:val="cs-CZ"/>
              </w:rPr>
              <w:t>5347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17D6F39" w14:textId="77777777" w:rsidR="00FB4AFB" w:rsidRPr="00FB4AFB" w:rsidRDefault="00FB4AFB" w:rsidP="00FB4AFB">
            <w:pPr>
              <w:jc w:val="right"/>
              <w:rPr>
                <w:sz w:val="16"/>
                <w:szCs w:val="18"/>
                <w:lang w:val="cs-CZ"/>
              </w:rPr>
            </w:pPr>
            <w:r w:rsidRPr="00FB4AFB">
              <w:rPr>
                <w:sz w:val="16"/>
                <w:szCs w:val="18"/>
                <w:lang w:val="cs-CZ"/>
              </w:rPr>
              <w:t>4132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420BAC5" w14:textId="77777777" w:rsidR="00FB4AFB" w:rsidRPr="00FB4AFB" w:rsidRDefault="00FB4AFB" w:rsidP="00FB4AFB">
            <w:pPr>
              <w:jc w:val="right"/>
              <w:rPr>
                <w:sz w:val="16"/>
                <w:szCs w:val="18"/>
                <w:lang w:val="cs-CZ"/>
              </w:rPr>
            </w:pPr>
            <w:r w:rsidRPr="00FB4AFB">
              <w:rPr>
                <w:sz w:val="16"/>
                <w:szCs w:val="18"/>
                <w:lang w:val="cs-CZ"/>
              </w:rPr>
              <w:t>1950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6A9E1F9" w14:textId="77777777" w:rsidR="00FB4AFB" w:rsidRPr="00FB4AFB" w:rsidRDefault="00FB4AFB" w:rsidP="00FB4AFB">
            <w:pPr>
              <w:jc w:val="right"/>
              <w:rPr>
                <w:sz w:val="16"/>
                <w:szCs w:val="18"/>
                <w:lang w:val="cs-CZ"/>
              </w:rPr>
            </w:pPr>
            <w:r w:rsidRPr="00FB4AFB">
              <w:rPr>
                <w:sz w:val="16"/>
                <w:szCs w:val="18"/>
                <w:lang w:val="cs-CZ"/>
              </w:rPr>
              <w:t>4706</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E4ECF19" w14:textId="77777777" w:rsidR="00FB4AFB" w:rsidRPr="00FB4AFB" w:rsidRDefault="00FB4AFB" w:rsidP="00FB4AFB">
            <w:pPr>
              <w:jc w:val="right"/>
              <w:rPr>
                <w:sz w:val="16"/>
                <w:szCs w:val="18"/>
                <w:lang w:val="cs-CZ"/>
              </w:rPr>
            </w:pPr>
            <w:r w:rsidRPr="00FB4AFB">
              <w:rPr>
                <w:sz w:val="16"/>
                <w:szCs w:val="18"/>
                <w:lang w:val="cs-CZ"/>
              </w:rPr>
              <w:t>470</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006BAA0F" w14:textId="77777777" w:rsidR="00FB4AFB" w:rsidRPr="00FB4AFB" w:rsidRDefault="00FB4AFB" w:rsidP="00FB4AFB">
            <w:pPr>
              <w:jc w:val="right"/>
              <w:rPr>
                <w:sz w:val="16"/>
                <w:szCs w:val="18"/>
                <w:lang w:val="cs-CZ"/>
              </w:rPr>
            </w:pPr>
            <w:r w:rsidRPr="00FB4AFB">
              <w:rPr>
                <w:sz w:val="16"/>
                <w:szCs w:val="18"/>
                <w:lang w:val="cs-CZ"/>
              </w:rPr>
              <w:t>226542</w:t>
            </w:r>
          </w:p>
        </w:tc>
      </w:tr>
      <w:tr w:rsidR="00FB4AFB" w:rsidRPr="00FB4AFB" w14:paraId="6C293EB2"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4CC5EE97" w14:textId="77777777" w:rsidR="00FB4AFB" w:rsidRPr="00FB4AFB" w:rsidRDefault="00FB4AFB" w:rsidP="00FB4AFB">
            <w:pPr>
              <w:jc w:val="right"/>
              <w:rPr>
                <w:sz w:val="16"/>
                <w:szCs w:val="18"/>
              </w:rPr>
            </w:pPr>
            <w:r w:rsidRPr="00FB4AFB">
              <w:rPr>
                <w:sz w:val="16"/>
                <w:szCs w:val="18"/>
              </w:rPr>
              <w:t>1990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05F0705" w14:textId="77777777" w:rsidR="00FB4AFB" w:rsidRPr="00FB4AFB" w:rsidRDefault="00FB4AFB" w:rsidP="00FB4AFB">
            <w:pPr>
              <w:jc w:val="right"/>
              <w:rPr>
                <w:sz w:val="16"/>
                <w:szCs w:val="18"/>
                <w:lang w:val="cs-CZ"/>
              </w:rPr>
            </w:pPr>
            <w:r w:rsidRPr="00FB4AFB">
              <w:rPr>
                <w:sz w:val="16"/>
                <w:szCs w:val="18"/>
                <w:lang w:val="cs-CZ"/>
              </w:rPr>
              <w:t>3146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89D47CC" w14:textId="77777777" w:rsidR="00FB4AFB" w:rsidRPr="00FB4AFB" w:rsidRDefault="00FB4AFB" w:rsidP="00FB4AFB">
            <w:pPr>
              <w:jc w:val="right"/>
              <w:rPr>
                <w:sz w:val="16"/>
                <w:szCs w:val="18"/>
                <w:lang w:val="cs-CZ"/>
              </w:rPr>
            </w:pPr>
            <w:r w:rsidRPr="00FB4AFB">
              <w:rPr>
                <w:sz w:val="16"/>
                <w:szCs w:val="18"/>
                <w:lang w:val="cs-CZ"/>
              </w:rPr>
              <w:t>2842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4D8360E" w14:textId="77777777" w:rsidR="00FB4AFB" w:rsidRPr="00FB4AFB" w:rsidRDefault="00FB4AFB" w:rsidP="00FB4AFB">
            <w:pPr>
              <w:jc w:val="right"/>
              <w:rPr>
                <w:sz w:val="16"/>
                <w:szCs w:val="18"/>
                <w:lang w:val="cs-CZ"/>
              </w:rPr>
            </w:pPr>
            <w:r w:rsidRPr="00FB4AFB">
              <w:rPr>
                <w:sz w:val="16"/>
                <w:szCs w:val="18"/>
                <w:lang w:val="cs-CZ"/>
              </w:rPr>
              <w:t>11882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59E5B80" w14:textId="77777777" w:rsidR="00FB4AFB" w:rsidRPr="00FB4AFB" w:rsidRDefault="00FB4AFB" w:rsidP="00FB4AFB">
            <w:pPr>
              <w:jc w:val="right"/>
              <w:rPr>
                <w:sz w:val="16"/>
                <w:szCs w:val="18"/>
                <w:lang w:val="cs-CZ"/>
              </w:rPr>
            </w:pPr>
            <w:r w:rsidRPr="00FB4AFB">
              <w:rPr>
                <w:sz w:val="16"/>
                <w:szCs w:val="18"/>
                <w:lang w:val="cs-CZ"/>
              </w:rPr>
              <w:t>1003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72921FA" w14:textId="77777777" w:rsidR="00FB4AFB" w:rsidRPr="00FB4AFB" w:rsidRDefault="00FB4AFB" w:rsidP="00FB4AFB">
            <w:pPr>
              <w:jc w:val="right"/>
              <w:rPr>
                <w:sz w:val="16"/>
                <w:szCs w:val="18"/>
                <w:lang w:val="cs-CZ"/>
              </w:rPr>
            </w:pPr>
            <w:r w:rsidRPr="00FB4AFB">
              <w:rPr>
                <w:sz w:val="16"/>
                <w:szCs w:val="18"/>
                <w:lang w:val="cs-CZ"/>
              </w:rPr>
              <w:t>3487</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00963FD" w14:textId="77777777" w:rsidR="00FB4AFB" w:rsidRPr="00FB4AFB" w:rsidRDefault="00FB4AFB" w:rsidP="00FB4AFB">
            <w:pPr>
              <w:jc w:val="right"/>
              <w:rPr>
                <w:sz w:val="16"/>
                <w:szCs w:val="18"/>
                <w:lang w:val="cs-CZ"/>
              </w:rPr>
            </w:pPr>
            <w:r w:rsidRPr="00FB4AFB">
              <w:rPr>
                <w:sz w:val="16"/>
                <w:szCs w:val="18"/>
                <w:lang w:val="cs-CZ"/>
              </w:rPr>
              <w:t>696</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34DB787" w14:textId="77777777" w:rsidR="00FB4AFB" w:rsidRPr="00FB4AFB" w:rsidRDefault="00FB4AFB" w:rsidP="00FB4AFB">
            <w:pPr>
              <w:jc w:val="right"/>
              <w:rPr>
                <w:sz w:val="16"/>
                <w:szCs w:val="18"/>
                <w:lang w:val="cs-CZ"/>
              </w:rPr>
            </w:pPr>
            <w:r w:rsidRPr="00FB4AFB">
              <w:rPr>
                <w:sz w:val="16"/>
                <w:szCs w:val="18"/>
                <w:lang w:val="cs-CZ"/>
              </w:rPr>
              <w:t>4877</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7868EFC" w14:textId="77777777" w:rsidR="00FB4AFB" w:rsidRPr="00FB4AFB" w:rsidRDefault="00FB4AFB" w:rsidP="00FB4AFB">
            <w:pPr>
              <w:jc w:val="right"/>
              <w:rPr>
                <w:sz w:val="16"/>
                <w:szCs w:val="18"/>
                <w:lang w:val="cs-CZ"/>
              </w:rPr>
            </w:pPr>
            <w:r w:rsidRPr="00FB4AFB">
              <w:rPr>
                <w:sz w:val="16"/>
                <w:szCs w:val="18"/>
                <w:lang w:val="cs-CZ"/>
              </w:rPr>
              <w:t>16987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0282453" w14:textId="77777777" w:rsidR="00FB4AFB" w:rsidRPr="00FB4AFB" w:rsidRDefault="00FB4AFB" w:rsidP="00FB4AFB">
            <w:pPr>
              <w:jc w:val="right"/>
              <w:rPr>
                <w:sz w:val="16"/>
                <w:szCs w:val="18"/>
                <w:lang w:val="cs-CZ"/>
              </w:rPr>
            </w:pPr>
            <w:r w:rsidRPr="00FB4AFB">
              <w:rPr>
                <w:sz w:val="16"/>
                <w:szCs w:val="18"/>
                <w:lang w:val="cs-CZ"/>
              </w:rPr>
              <w:t>1723</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F0668A1" w14:textId="77777777" w:rsidR="00FB4AFB" w:rsidRPr="00FB4AFB" w:rsidRDefault="00FB4AFB" w:rsidP="00FB4AFB">
            <w:pPr>
              <w:jc w:val="right"/>
              <w:rPr>
                <w:sz w:val="16"/>
                <w:szCs w:val="18"/>
                <w:lang w:val="cs-CZ"/>
              </w:rPr>
            </w:pPr>
            <w:r w:rsidRPr="00FB4AFB">
              <w:rPr>
                <w:sz w:val="16"/>
                <w:szCs w:val="18"/>
                <w:lang w:val="cs-CZ"/>
              </w:rPr>
              <w:t>563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3E8D896" w14:textId="77777777" w:rsidR="00FB4AFB" w:rsidRPr="00FB4AFB" w:rsidRDefault="00FB4AFB" w:rsidP="00FB4AFB">
            <w:pPr>
              <w:jc w:val="right"/>
              <w:rPr>
                <w:sz w:val="16"/>
                <w:szCs w:val="18"/>
                <w:lang w:val="cs-CZ"/>
              </w:rPr>
            </w:pPr>
            <w:r w:rsidRPr="00FB4AFB">
              <w:rPr>
                <w:sz w:val="16"/>
                <w:szCs w:val="18"/>
                <w:lang w:val="cs-CZ"/>
              </w:rPr>
              <w:t>6187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6C99BC7" w14:textId="77777777" w:rsidR="00FB4AFB" w:rsidRPr="00FB4AFB" w:rsidRDefault="00FB4AFB" w:rsidP="00FB4AFB">
            <w:pPr>
              <w:jc w:val="right"/>
              <w:rPr>
                <w:sz w:val="16"/>
                <w:szCs w:val="18"/>
                <w:lang w:val="cs-CZ"/>
              </w:rPr>
            </w:pPr>
            <w:r w:rsidRPr="00FB4AFB">
              <w:rPr>
                <w:sz w:val="16"/>
                <w:szCs w:val="18"/>
                <w:lang w:val="cs-CZ"/>
              </w:rPr>
              <w:t>4867</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F69FE5A" w14:textId="77777777" w:rsidR="00FB4AFB" w:rsidRPr="00FB4AFB" w:rsidRDefault="00FB4AFB" w:rsidP="00FB4AFB">
            <w:pPr>
              <w:jc w:val="right"/>
              <w:rPr>
                <w:sz w:val="16"/>
                <w:szCs w:val="18"/>
                <w:lang w:val="cs-CZ"/>
              </w:rPr>
            </w:pPr>
            <w:r w:rsidRPr="00FB4AFB">
              <w:rPr>
                <w:sz w:val="16"/>
                <w:szCs w:val="18"/>
                <w:lang w:val="cs-CZ"/>
              </w:rPr>
              <w:t>1793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04FB377" w14:textId="77777777" w:rsidR="00FB4AFB" w:rsidRPr="00FB4AFB" w:rsidRDefault="00FB4AFB" w:rsidP="00FB4AFB">
            <w:pPr>
              <w:jc w:val="right"/>
              <w:rPr>
                <w:sz w:val="16"/>
                <w:szCs w:val="18"/>
                <w:lang w:val="cs-CZ"/>
              </w:rPr>
            </w:pPr>
            <w:r w:rsidRPr="00FB4AFB">
              <w:rPr>
                <w:sz w:val="16"/>
                <w:szCs w:val="18"/>
                <w:lang w:val="cs-CZ"/>
              </w:rPr>
              <w:t>4892</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CA49DDF" w14:textId="77777777" w:rsidR="00FB4AFB" w:rsidRPr="00FB4AFB" w:rsidRDefault="00FB4AFB" w:rsidP="00FB4AFB">
            <w:pPr>
              <w:jc w:val="right"/>
              <w:rPr>
                <w:sz w:val="16"/>
                <w:szCs w:val="18"/>
                <w:lang w:val="cs-CZ"/>
              </w:rPr>
            </w:pPr>
            <w:r w:rsidRPr="00FB4AFB">
              <w:rPr>
                <w:sz w:val="16"/>
                <w:szCs w:val="18"/>
                <w:lang w:val="cs-CZ"/>
              </w:rPr>
              <w:t>454</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22492BFD" w14:textId="77777777" w:rsidR="00FB4AFB" w:rsidRPr="00FB4AFB" w:rsidRDefault="00FB4AFB" w:rsidP="00FB4AFB">
            <w:pPr>
              <w:jc w:val="right"/>
              <w:rPr>
                <w:sz w:val="16"/>
                <w:szCs w:val="18"/>
                <w:lang w:val="cs-CZ"/>
              </w:rPr>
            </w:pPr>
            <w:r w:rsidRPr="00FB4AFB">
              <w:rPr>
                <w:sz w:val="16"/>
                <w:szCs w:val="18"/>
                <w:lang w:val="cs-CZ"/>
              </w:rPr>
              <w:t>248710</w:t>
            </w:r>
          </w:p>
        </w:tc>
      </w:tr>
      <w:tr w:rsidR="00FB4AFB" w:rsidRPr="00FB4AFB" w14:paraId="5C6C4478"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055733A8" w14:textId="77777777" w:rsidR="00FB4AFB" w:rsidRPr="00FB4AFB" w:rsidRDefault="00FB4AFB" w:rsidP="00FB4AFB">
            <w:pPr>
              <w:jc w:val="right"/>
              <w:rPr>
                <w:sz w:val="16"/>
                <w:szCs w:val="18"/>
              </w:rPr>
            </w:pPr>
            <w:r w:rsidRPr="00FB4AFB">
              <w:rPr>
                <w:sz w:val="16"/>
                <w:szCs w:val="18"/>
              </w:rPr>
              <w:t>2000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D656EFF" w14:textId="77777777" w:rsidR="00FB4AFB" w:rsidRPr="00FB4AFB" w:rsidRDefault="00FB4AFB" w:rsidP="00FB4AFB">
            <w:pPr>
              <w:jc w:val="right"/>
              <w:rPr>
                <w:sz w:val="16"/>
                <w:szCs w:val="18"/>
                <w:lang w:val="cs-CZ"/>
              </w:rPr>
            </w:pPr>
            <w:r w:rsidRPr="00FB4AFB">
              <w:rPr>
                <w:sz w:val="16"/>
                <w:szCs w:val="18"/>
                <w:lang w:val="cs-CZ"/>
              </w:rPr>
              <w:t>3451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7602AF7" w14:textId="77777777" w:rsidR="00FB4AFB" w:rsidRPr="00FB4AFB" w:rsidRDefault="00FB4AFB" w:rsidP="00FB4AFB">
            <w:pPr>
              <w:jc w:val="right"/>
              <w:rPr>
                <w:sz w:val="16"/>
                <w:szCs w:val="18"/>
                <w:lang w:val="cs-CZ"/>
              </w:rPr>
            </w:pPr>
            <w:r w:rsidRPr="00FB4AFB">
              <w:rPr>
                <w:sz w:val="16"/>
                <w:szCs w:val="18"/>
                <w:lang w:val="cs-CZ"/>
              </w:rPr>
              <w:t>3421</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F5D2928" w14:textId="77777777" w:rsidR="00FB4AFB" w:rsidRPr="00FB4AFB" w:rsidRDefault="00FB4AFB" w:rsidP="00FB4AFB">
            <w:pPr>
              <w:jc w:val="right"/>
              <w:rPr>
                <w:sz w:val="16"/>
                <w:szCs w:val="18"/>
                <w:lang w:val="cs-CZ"/>
              </w:rPr>
            </w:pPr>
            <w:r w:rsidRPr="00FB4AFB">
              <w:rPr>
                <w:sz w:val="16"/>
                <w:szCs w:val="18"/>
                <w:lang w:val="cs-CZ"/>
              </w:rPr>
              <w:t>12281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400E529" w14:textId="77777777" w:rsidR="00FB4AFB" w:rsidRPr="00FB4AFB" w:rsidRDefault="00FB4AFB" w:rsidP="00FB4AFB">
            <w:pPr>
              <w:jc w:val="right"/>
              <w:rPr>
                <w:sz w:val="16"/>
                <w:szCs w:val="18"/>
                <w:lang w:val="cs-CZ"/>
              </w:rPr>
            </w:pPr>
            <w:r w:rsidRPr="00FB4AFB">
              <w:rPr>
                <w:sz w:val="16"/>
                <w:szCs w:val="18"/>
                <w:lang w:val="cs-CZ"/>
              </w:rPr>
              <w:t>1048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16412AA" w14:textId="77777777" w:rsidR="00FB4AFB" w:rsidRPr="00FB4AFB" w:rsidRDefault="00FB4AFB" w:rsidP="00FB4AFB">
            <w:pPr>
              <w:jc w:val="right"/>
              <w:rPr>
                <w:sz w:val="16"/>
                <w:szCs w:val="18"/>
                <w:lang w:val="cs-CZ"/>
              </w:rPr>
            </w:pPr>
            <w:r w:rsidRPr="00FB4AFB">
              <w:rPr>
                <w:sz w:val="16"/>
                <w:szCs w:val="18"/>
                <w:lang w:val="cs-CZ"/>
              </w:rPr>
              <w:t>4012</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72CC326" w14:textId="77777777" w:rsidR="00FB4AFB" w:rsidRPr="00FB4AFB" w:rsidRDefault="00FB4AFB" w:rsidP="00FB4AFB">
            <w:pPr>
              <w:jc w:val="right"/>
              <w:rPr>
                <w:sz w:val="16"/>
                <w:szCs w:val="18"/>
                <w:lang w:val="cs-CZ"/>
              </w:rPr>
            </w:pPr>
            <w:r w:rsidRPr="00FB4AFB">
              <w:rPr>
                <w:sz w:val="16"/>
                <w:szCs w:val="18"/>
                <w:lang w:val="cs-CZ"/>
              </w:rPr>
              <w:t>755</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2B4755E8" w14:textId="77777777" w:rsidR="00FB4AFB" w:rsidRPr="00FB4AFB" w:rsidRDefault="00FB4AFB" w:rsidP="00FB4AFB">
            <w:pPr>
              <w:jc w:val="right"/>
              <w:rPr>
                <w:sz w:val="16"/>
                <w:szCs w:val="18"/>
                <w:lang w:val="cs-CZ"/>
              </w:rPr>
            </w:pPr>
            <w:r w:rsidRPr="00FB4AFB">
              <w:rPr>
                <w:sz w:val="16"/>
                <w:szCs w:val="18"/>
                <w:lang w:val="cs-CZ"/>
              </w:rPr>
              <w:t>5689</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AB77B99" w14:textId="77777777" w:rsidR="00FB4AFB" w:rsidRPr="00FB4AFB" w:rsidRDefault="00FB4AFB" w:rsidP="00FB4AFB">
            <w:pPr>
              <w:jc w:val="right"/>
              <w:rPr>
                <w:sz w:val="16"/>
                <w:szCs w:val="18"/>
                <w:lang w:val="cs-CZ"/>
              </w:rPr>
            </w:pPr>
            <w:r w:rsidRPr="00FB4AFB">
              <w:rPr>
                <w:sz w:val="16"/>
                <w:szCs w:val="18"/>
                <w:lang w:val="cs-CZ"/>
              </w:rPr>
              <w:t>20852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C0D8004" w14:textId="77777777" w:rsidR="00FB4AFB" w:rsidRPr="00FB4AFB" w:rsidRDefault="00FB4AFB" w:rsidP="00FB4AFB">
            <w:pPr>
              <w:jc w:val="right"/>
              <w:rPr>
                <w:sz w:val="16"/>
                <w:szCs w:val="18"/>
                <w:lang w:val="cs-CZ"/>
              </w:rPr>
            </w:pPr>
            <w:r w:rsidRPr="00FB4AFB">
              <w:rPr>
                <w:sz w:val="16"/>
                <w:szCs w:val="18"/>
                <w:lang w:val="cs-CZ"/>
              </w:rPr>
              <w:t>2233</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4CF4CE5A" w14:textId="77777777" w:rsidR="00FB4AFB" w:rsidRPr="00FB4AFB" w:rsidRDefault="00FB4AFB" w:rsidP="00FB4AFB">
            <w:pPr>
              <w:jc w:val="right"/>
              <w:rPr>
                <w:sz w:val="16"/>
                <w:szCs w:val="18"/>
                <w:lang w:val="cs-CZ"/>
              </w:rPr>
            </w:pPr>
            <w:r w:rsidRPr="00FB4AFB">
              <w:rPr>
                <w:sz w:val="16"/>
                <w:szCs w:val="18"/>
                <w:lang w:val="cs-CZ"/>
              </w:rPr>
              <w:t>609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69D35AC" w14:textId="77777777" w:rsidR="00FB4AFB" w:rsidRPr="00FB4AFB" w:rsidRDefault="00FB4AFB" w:rsidP="00FB4AFB">
            <w:pPr>
              <w:jc w:val="right"/>
              <w:rPr>
                <w:sz w:val="16"/>
                <w:szCs w:val="18"/>
                <w:lang w:val="cs-CZ"/>
              </w:rPr>
            </w:pPr>
            <w:r w:rsidRPr="00FB4AFB">
              <w:rPr>
                <w:sz w:val="16"/>
                <w:szCs w:val="18"/>
                <w:lang w:val="cs-CZ"/>
              </w:rPr>
              <w:t>7079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82105AA" w14:textId="77777777" w:rsidR="00FB4AFB" w:rsidRPr="00FB4AFB" w:rsidRDefault="00FB4AFB" w:rsidP="00FB4AFB">
            <w:pPr>
              <w:jc w:val="right"/>
              <w:rPr>
                <w:sz w:val="16"/>
                <w:szCs w:val="18"/>
                <w:lang w:val="cs-CZ"/>
              </w:rPr>
            </w:pPr>
            <w:r w:rsidRPr="00FB4AFB">
              <w:rPr>
                <w:sz w:val="16"/>
                <w:szCs w:val="18"/>
                <w:lang w:val="cs-CZ"/>
              </w:rPr>
              <w:t>5894</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5E32019" w14:textId="77777777" w:rsidR="00FB4AFB" w:rsidRPr="00FB4AFB" w:rsidRDefault="00FB4AFB" w:rsidP="00FB4AFB">
            <w:pPr>
              <w:jc w:val="right"/>
              <w:rPr>
                <w:sz w:val="16"/>
                <w:szCs w:val="18"/>
                <w:lang w:val="cs-CZ"/>
              </w:rPr>
            </w:pPr>
            <w:r w:rsidRPr="00FB4AFB">
              <w:rPr>
                <w:sz w:val="16"/>
                <w:szCs w:val="18"/>
                <w:lang w:val="cs-CZ"/>
              </w:rPr>
              <w:t>1808</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5535B03" w14:textId="77777777" w:rsidR="00FB4AFB" w:rsidRPr="00FB4AFB" w:rsidRDefault="00FB4AFB" w:rsidP="00FB4AFB">
            <w:pPr>
              <w:jc w:val="right"/>
              <w:rPr>
                <w:sz w:val="16"/>
                <w:szCs w:val="18"/>
                <w:lang w:val="cs-CZ"/>
              </w:rPr>
            </w:pPr>
            <w:r w:rsidRPr="00FB4AFB">
              <w:rPr>
                <w:sz w:val="16"/>
                <w:szCs w:val="18"/>
                <w:lang w:val="cs-CZ"/>
              </w:rPr>
              <w:t>5364</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79D76C8F" w14:textId="77777777" w:rsidR="00FB4AFB" w:rsidRPr="00FB4AFB" w:rsidRDefault="00FB4AFB" w:rsidP="00FB4AFB">
            <w:pPr>
              <w:jc w:val="right"/>
              <w:rPr>
                <w:sz w:val="16"/>
                <w:szCs w:val="18"/>
                <w:lang w:val="cs-CZ"/>
              </w:rPr>
            </w:pPr>
            <w:r w:rsidRPr="00FB4AFB">
              <w:rPr>
                <w:sz w:val="16"/>
                <w:szCs w:val="18"/>
                <w:lang w:val="cs-CZ"/>
              </w:rPr>
              <w:t>494</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586CAE6C" w14:textId="77777777" w:rsidR="00FB4AFB" w:rsidRPr="00FB4AFB" w:rsidRDefault="00FB4AFB" w:rsidP="00FB4AFB">
            <w:pPr>
              <w:jc w:val="right"/>
              <w:rPr>
                <w:sz w:val="16"/>
                <w:szCs w:val="18"/>
                <w:lang w:val="cs-CZ"/>
              </w:rPr>
            </w:pPr>
            <w:r w:rsidRPr="00FB4AFB">
              <w:rPr>
                <w:sz w:val="16"/>
                <w:szCs w:val="18"/>
                <w:lang w:val="cs-CZ"/>
              </w:rPr>
              <w:t>281422</w:t>
            </w:r>
          </w:p>
        </w:tc>
      </w:tr>
      <w:tr w:rsidR="00FB4AFB" w:rsidRPr="00FB4AFB" w14:paraId="04867590" w14:textId="77777777" w:rsidTr="00287B5E">
        <w:tc>
          <w:tcPr>
            <w:tcW w:w="538" w:type="dxa"/>
            <w:tcBorders>
              <w:top w:val="single" w:sz="4" w:space="0" w:color="auto"/>
              <w:left w:val="single" w:sz="4" w:space="0" w:color="auto"/>
              <w:bottom w:val="single" w:sz="4" w:space="0" w:color="auto"/>
              <w:right w:val="single" w:sz="4" w:space="0" w:color="auto"/>
            </w:tcBorders>
            <w:shd w:val="clear" w:color="auto" w:fill="auto"/>
          </w:tcPr>
          <w:p w14:paraId="408B8443" w14:textId="77777777" w:rsidR="00FB4AFB" w:rsidRPr="00FB4AFB" w:rsidRDefault="00FB4AFB" w:rsidP="00FB4AFB">
            <w:pPr>
              <w:jc w:val="right"/>
              <w:rPr>
                <w:sz w:val="16"/>
                <w:szCs w:val="18"/>
              </w:rPr>
            </w:pPr>
            <w:r w:rsidRPr="00FB4AFB">
              <w:rPr>
                <w:sz w:val="16"/>
                <w:szCs w:val="18"/>
              </w:rPr>
              <w:t>2010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35DE1EB" w14:textId="77777777" w:rsidR="00FB4AFB" w:rsidRPr="00FB4AFB" w:rsidRDefault="00FB4AFB" w:rsidP="00FB4AFB">
            <w:pPr>
              <w:jc w:val="right"/>
              <w:rPr>
                <w:sz w:val="16"/>
                <w:szCs w:val="18"/>
                <w:lang w:val="cs-CZ"/>
              </w:rPr>
            </w:pPr>
            <w:r w:rsidRPr="00FB4AFB">
              <w:rPr>
                <w:sz w:val="16"/>
                <w:szCs w:val="18"/>
                <w:lang w:val="cs-CZ"/>
              </w:rPr>
              <w:t>3751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3B0DD93" w14:textId="77777777" w:rsidR="00FB4AFB" w:rsidRPr="00FB4AFB" w:rsidRDefault="00FB4AFB" w:rsidP="00FB4AFB">
            <w:pPr>
              <w:jc w:val="right"/>
              <w:rPr>
                <w:sz w:val="16"/>
                <w:szCs w:val="18"/>
                <w:lang w:val="cs-CZ"/>
              </w:rPr>
            </w:pPr>
            <w:r w:rsidRPr="00FB4AFB">
              <w:rPr>
                <w:sz w:val="16"/>
                <w:szCs w:val="18"/>
                <w:lang w:val="cs-CZ"/>
              </w:rPr>
              <w:t>3831</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33104C7" w14:textId="77777777" w:rsidR="00FB4AFB" w:rsidRPr="00FB4AFB" w:rsidRDefault="00FB4AFB" w:rsidP="00FB4AFB">
            <w:pPr>
              <w:jc w:val="right"/>
              <w:rPr>
                <w:sz w:val="16"/>
                <w:szCs w:val="18"/>
                <w:lang w:val="cs-CZ"/>
              </w:rPr>
            </w:pPr>
            <w:r w:rsidRPr="00FB4AFB">
              <w:rPr>
                <w:sz w:val="16"/>
                <w:szCs w:val="18"/>
                <w:lang w:val="cs-CZ"/>
              </w:rPr>
              <w:t>12702</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A911EDB" w14:textId="77777777" w:rsidR="00FB4AFB" w:rsidRPr="00FB4AFB" w:rsidRDefault="00FB4AFB" w:rsidP="00FB4AFB">
            <w:pPr>
              <w:jc w:val="right"/>
              <w:rPr>
                <w:sz w:val="16"/>
                <w:szCs w:val="18"/>
                <w:lang w:val="cs-CZ"/>
              </w:rPr>
            </w:pPr>
            <w:r w:rsidRPr="00FB4AFB">
              <w:rPr>
                <w:sz w:val="16"/>
                <w:szCs w:val="18"/>
                <w:lang w:val="cs-CZ"/>
              </w:rPr>
              <w:t>1053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C59AC39" w14:textId="77777777" w:rsidR="00FB4AFB" w:rsidRPr="00FB4AFB" w:rsidRDefault="00FB4AFB" w:rsidP="00FB4AFB">
            <w:pPr>
              <w:jc w:val="right"/>
              <w:rPr>
                <w:sz w:val="16"/>
                <w:szCs w:val="18"/>
                <w:lang w:val="cs-CZ"/>
              </w:rPr>
            </w:pPr>
            <w:r w:rsidRPr="00FB4AFB">
              <w:rPr>
                <w:sz w:val="16"/>
                <w:szCs w:val="18"/>
                <w:lang w:val="cs-CZ"/>
              </w:rPr>
              <w:t>4625</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730D982" w14:textId="77777777" w:rsidR="00FB4AFB" w:rsidRPr="00FB4AFB" w:rsidRDefault="00FB4AFB" w:rsidP="00FB4AFB">
            <w:pPr>
              <w:jc w:val="right"/>
              <w:rPr>
                <w:sz w:val="16"/>
                <w:szCs w:val="18"/>
                <w:lang w:val="cs-CZ"/>
              </w:rPr>
            </w:pPr>
            <w:r w:rsidRPr="00FB4AFB">
              <w:rPr>
                <w:sz w:val="16"/>
                <w:szCs w:val="18"/>
                <w:lang w:val="cs-CZ"/>
              </w:rPr>
              <w:t>814</w:t>
            </w: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814F8AF" w14:textId="77777777" w:rsidR="00FB4AFB" w:rsidRPr="00FB4AFB" w:rsidRDefault="00FB4AFB" w:rsidP="00FB4AFB">
            <w:pPr>
              <w:jc w:val="right"/>
              <w:rPr>
                <w:sz w:val="16"/>
                <w:szCs w:val="18"/>
                <w:lang w:val="cs-CZ"/>
              </w:rPr>
            </w:pPr>
            <w:r w:rsidRPr="00FB4AFB">
              <w:rPr>
                <w:sz w:val="16"/>
                <w:szCs w:val="18"/>
                <w:lang w:val="cs-CZ"/>
              </w:rPr>
              <w:t>6346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7955512" w14:textId="77777777" w:rsidR="00FB4AFB" w:rsidRPr="00FB4AFB" w:rsidRDefault="00FB4AFB" w:rsidP="00FB4AFB">
            <w:pPr>
              <w:jc w:val="right"/>
              <w:rPr>
                <w:sz w:val="16"/>
                <w:szCs w:val="18"/>
                <w:lang w:val="cs-CZ"/>
              </w:rPr>
            </w:pPr>
            <w:r w:rsidRPr="00FB4AFB">
              <w:rPr>
                <w:sz w:val="16"/>
                <w:szCs w:val="18"/>
                <w:lang w:val="cs-CZ"/>
              </w:rPr>
              <w:t>25146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6ED8B5A" w14:textId="77777777" w:rsidR="00FB4AFB" w:rsidRPr="00FB4AFB" w:rsidRDefault="00FB4AFB" w:rsidP="00FB4AFB">
            <w:pPr>
              <w:jc w:val="right"/>
              <w:rPr>
                <w:sz w:val="16"/>
                <w:szCs w:val="18"/>
                <w:lang w:val="cs-CZ"/>
              </w:rPr>
            </w:pPr>
            <w:r w:rsidRPr="00FB4AFB">
              <w:rPr>
                <w:sz w:val="16"/>
                <w:szCs w:val="18"/>
                <w:lang w:val="cs-CZ"/>
              </w:rPr>
              <w:t>2764</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3207C02E" w14:textId="77777777" w:rsidR="00FB4AFB" w:rsidRPr="00FB4AFB" w:rsidRDefault="00FB4AFB" w:rsidP="00FB4AFB">
            <w:pPr>
              <w:jc w:val="right"/>
              <w:rPr>
                <w:sz w:val="16"/>
                <w:szCs w:val="18"/>
                <w:lang w:val="cs-CZ"/>
              </w:rPr>
            </w:pPr>
            <w:r w:rsidRPr="00FB4AFB">
              <w:rPr>
                <w:sz w:val="16"/>
                <w:szCs w:val="18"/>
                <w:lang w:val="cs-CZ"/>
              </w:rPr>
              <w:t>626</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E647F4C" w14:textId="77777777" w:rsidR="00FB4AFB" w:rsidRPr="00FB4AFB" w:rsidRDefault="00FB4AFB" w:rsidP="00FB4AFB">
            <w:pPr>
              <w:jc w:val="right"/>
              <w:rPr>
                <w:sz w:val="16"/>
                <w:szCs w:val="18"/>
                <w:lang w:val="cs-CZ"/>
              </w:rPr>
            </w:pPr>
            <w:r w:rsidRPr="00FB4AFB">
              <w:rPr>
                <w:sz w:val="16"/>
                <w:szCs w:val="18"/>
                <w:lang w:val="cs-CZ"/>
              </w:rPr>
              <w:t>8001</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074779A" w14:textId="77777777" w:rsidR="00FB4AFB" w:rsidRPr="00FB4AFB" w:rsidRDefault="00FB4AFB" w:rsidP="00FB4AFB">
            <w:pPr>
              <w:jc w:val="right"/>
              <w:rPr>
                <w:sz w:val="16"/>
                <w:szCs w:val="18"/>
                <w:lang w:val="cs-CZ"/>
              </w:rPr>
            </w:pPr>
            <w:r w:rsidRPr="00FB4AFB">
              <w:rPr>
                <w:sz w:val="16"/>
                <w:szCs w:val="18"/>
                <w:lang w:val="cs-CZ"/>
              </w:rPr>
              <w:t>6725</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F1D257D" w14:textId="77777777" w:rsidR="00FB4AFB" w:rsidRPr="00FB4AFB" w:rsidRDefault="00FB4AFB" w:rsidP="00FB4AFB">
            <w:pPr>
              <w:jc w:val="right"/>
              <w:rPr>
                <w:sz w:val="16"/>
                <w:szCs w:val="18"/>
                <w:lang w:val="cs-CZ"/>
              </w:rPr>
            </w:pPr>
            <w:r w:rsidRPr="00FB4AFB">
              <w:rPr>
                <w:sz w:val="16"/>
                <w:szCs w:val="18"/>
                <w:lang w:val="cs-CZ"/>
              </w:rPr>
              <w:t>1853</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C33FE63" w14:textId="77777777" w:rsidR="00FB4AFB" w:rsidRPr="00FB4AFB" w:rsidRDefault="00FB4AFB" w:rsidP="00FB4AFB">
            <w:pPr>
              <w:jc w:val="right"/>
              <w:rPr>
                <w:sz w:val="16"/>
                <w:szCs w:val="18"/>
                <w:lang w:val="cs-CZ"/>
              </w:rPr>
            </w:pPr>
            <w:r w:rsidRPr="00FB4AFB">
              <w:rPr>
                <w:sz w:val="16"/>
                <w:szCs w:val="18"/>
                <w:lang w:val="cs-CZ"/>
              </w:rPr>
              <w:t>5687</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41B2C480" w14:textId="77777777" w:rsidR="00FB4AFB" w:rsidRPr="00FB4AFB" w:rsidRDefault="00FB4AFB" w:rsidP="00FB4AFB">
            <w:pPr>
              <w:jc w:val="right"/>
              <w:rPr>
                <w:sz w:val="16"/>
                <w:szCs w:val="18"/>
                <w:lang w:val="cs-CZ"/>
              </w:rPr>
            </w:pPr>
            <w:r w:rsidRPr="00FB4AFB">
              <w:rPr>
                <w:sz w:val="16"/>
                <w:szCs w:val="18"/>
                <w:lang w:val="cs-CZ"/>
              </w:rPr>
              <w:t>564</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0229469C" w14:textId="77777777" w:rsidR="00FB4AFB" w:rsidRPr="00FB4AFB" w:rsidRDefault="00FB4AFB" w:rsidP="00FB4AFB">
            <w:pPr>
              <w:jc w:val="right"/>
              <w:rPr>
                <w:sz w:val="16"/>
                <w:szCs w:val="18"/>
                <w:lang w:val="cs-CZ"/>
              </w:rPr>
            </w:pPr>
            <w:r w:rsidRPr="00FB4AFB">
              <w:rPr>
                <w:sz w:val="16"/>
                <w:szCs w:val="18"/>
                <w:lang w:val="cs-CZ"/>
              </w:rPr>
              <w:t>308746</w:t>
            </w:r>
          </w:p>
        </w:tc>
      </w:tr>
    </w:tbl>
    <w:p w14:paraId="3558D335" w14:textId="77777777" w:rsidR="00FB4AFB" w:rsidRDefault="00FB4AFB">
      <w:pPr>
        <w:tabs>
          <w:tab w:val="left" w:pos="1080"/>
        </w:tabs>
        <w:ind w:left="1080" w:right="720" w:hanging="1080"/>
        <w:rPr>
          <w:sz w:val="28"/>
        </w:rPr>
      </w:pPr>
    </w:p>
    <w:p w14:paraId="2BAB6413" w14:textId="77777777" w:rsidR="00FB4AFB" w:rsidRDefault="00592135">
      <w:pPr>
        <w:pStyle w:val="NormalWeb"/>
        <w:ind w:left="720"/>
        <w:rPr>
          <w:rFonts w:eastAsia="Times New Roman"/>
          <w:sz w:val="24"/>
        </w:rPr>
      </w:pPr>
      <w:hyperlink r:id="rId13" w:history="1">
        <w:r w:rsidR="00FB4AFB">
          <w:rPr>
            <w:rStyle w:val="Hyperlink"/>
            <w:rFonts w:eastAsia="Times New Roman"/>
            <w:sz w:val="24"/>
          </w:rPr>
          <w:t>Return to Chris’ Homepage</w:t>
        </w:r>
      </w:hyperlink>
      <w:r w:rsidR="00FB4AFB">
        <w:rPr>
          <w:rFonts w:eastAsia="Times New Roman"/>
          <w:sz w:val="24"/>
        </w:rPr>
        <w:t xml:space="preserve"> </w:t>
      </w:r>
    </w:p>
    <w:p w14:paraId="692AF099" w14:textId="1EE9A533" w:rsidR="00FB4AFB" w:rsidRDefault="00592135">
      <w:pPr>
        <w:pStyle w:val="NormalWeb"/>
        <w:ind w:left="720"/>
        <w:rPr>
          <w:rFonts w:eastAsia="Times New Roman"/>
          <w:sz w:val="24"/>
        </w:rPr>
      </w:pPr>
      <w:hyperlink r:id="rId14" w:history="1">
        <w:r w:rsidR="00FB4AFB">
          <w:rPr>
            <w:rStyle w:val="Hyperlink"/>
            <w:rFonts w:eastAsia="Times New Roman"/>
            <w:sz w:val="24"/>
          </w:rPr>
          <w:t>Return to UW Oshkosh Homepage</w:t>
        </w:r>
      </w:hyperlink>
    </w:p>
    <w:p w14:paraId="2F5D0EEA" w14:textId="7854EBD3" w:rsidR="00FB4AFB" w:rsidRDefault="00FB4AFB">
      <w:pPr>
        <w:pStyle w:val="NormalWeb"/>
        <w:ind w:left="720"/>
        <w:rPr>
          <w:rFonts w:eastAsia="Times New Roman"/>
          <w:sz w:val="24"/>
        </w:rPr>
      </w:pPr>
      <w:r>
        <w:rPr>
          <w:rFonts w:eastAsia="Times New Roman"/>
          <w:sz w:val="24"/>
        </w:rPr>
        <w:t>Managed by chris edwards:</w:t>
      </w:r>
      <w:r>
        <w:rPr>
          <w:rFonts w:eastAsia="Times New Roman"/>
          <w:sz w:val="24"/>
        </w:rPr>
        <w:br/>
        <w:t xml:space="preserve">click to email </w:t>
      </w:r>
      <w:hyperlink r:id="rId15" w:history="1">
        <w:r>
          <w:rPr>
            <w:rStyle w:val="Hyperlink"/>
            <w:rFonts w:eastAsia="Times New Roman"/>
            <w:sz w:val="24"/>
          </w:rPr>
          <w:t>chris edwards</w:t>
        </w:r>
      </w:hyperlink>
      <w:r>
        <w:rPr>
          <w:rFonts w:eastAsia="Times New Roman"/>
          <w:sz w:val="24"/>
        </w:rPr>
        <w:br/>
        <w:t xml:space="preserve">Last updated </w:t>
      </w:r>
      <w:r w:rsidR="00287B5E">
        <w:rPr>
          <w:rFonts w:eastAsia="Times New Roman"/>
          <w:sz w:val="24"/>
        </w:rPr>
        <w:t>July 30, 2012</w:t>
      </w:r>
    </w:p>
    <w:sectPr w:rsidR="00FB4AFB" w:rsidSect="004F4F74">
      <w:footerReference w:type="even" r:id="rId16"/>
      <w:footerReference w:type="default" r:id="rId1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770BC" w14:textId="77777777" w:rsidR="003902EA" w:rsidRDefault="003902EA">
      <w:r>
        <w:separator/>
      </w:r>
    </w:p>
  </w:endnote>
  <w:endnote w:type="continuationSeparator" w:id="0">
    <w:p w14:paraId="75E89E59" w14:textId="77777777" w:rsidR="003902EA" w:rsidRDefault="0039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BB3F" w14:textId="77777777" w:rsidR="003902EA" w:rsidRDefault="003902EA">
    <w:pPr>
      <w:pStyle w:val="Footer"/>
      <w:spacing w:before="12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31651BC1" w14:textId="77777777" w:rsidR="003902EA" w:rsidRPr="005B50B0" w:rsidRDefault="003902EA" w:rsidP="00FB4A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BDA6" w14:textId="77777777" w:rsidR="003902EA" w:rsidRDefault="003902EA" w:rsidP="004F4F74">
    <w:pPr>
      <w:pStyle w:val="Footer"/>
      <w:spacing w:before="120"/>
      <w:jc w:val="center"/>
    </w:pPr>
    <w:r>
      <w:rPr>
        <w:rStyle w:val="PageNumber"/>
      </w:rPr>
      <w:fldChar w:fldCharType="begin"/>
    </w:r>
    <w:r>
      <w:rPr>
        <w:rStyle w:val="PageNumber"/>
      </w:rPr>
      <w:instrText xml:space="preserve"> PAGE </w:instrText>
    </w:r>
    <w:r>
      <w:rPr>
        <w:rStyle w:val="PageNumber"/>
      </w:rPr>
      <w:fldChar w:fldCharType="separate"/>
    </w:r>
    <w:r w:rsidR="00592135">
      <w:rPr>
        <w:rStyle w:val="PageNumber"/>
        <w:noProof/>
      </w:rPr>
      <w:t>1</w:t>
    </w:r>
    <w:r>
      <w:rPr>
        <w:rStyle w:val="PageNumber"/>
      </w:rPr>
      <w:fldChar w:fldCharType="end"/>
    </w:r>
  </w:p>
  <w:p w14:paraId="07515B21" w14:textId="77777777" w:rsidR="003902EA" w:rsidRPr="005B50B0" w:rsidRDefault="003902EA" w:rsidP="00FB4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5DD38" w14:textId="77777777" w:rsidR="003902EA" w:rsidRDefault="003902EA">
      <w:r>
        <w:separator/>
      </w:r>
    </w:p>
  </w:footnote>
  <w:footnote w:type="continuationSeparator" w:id="0">
    <w:p w14:paraId="4013AED8" w14:textId="77777777" w:rsidR="003902EA" w:rsidRDefault="003902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F50CB2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08281FB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64F69E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5F363C"/>
    <w:multiLevelType w:val="hybridMultilevel"/>
    <w:tmpl w:val="A514842E"/>
    <w:lvl w:ilvl="0" w:tplc="A95465F4">
      <w:numFmt w:val="bullet"/>
      <w:lvlText w:val="•"/>
      <w:lvlJc w:val="left"/>
      <w:pPr>
        <w:tabs>
          <w:tab w:val="num" w:pos="0"/>
        </w:tabs>
        <w:ind w:left="1080" w:hanging="720"/>
      </w:pPr>
      <w:rPr>
        <w:rFonts w:ascii="Times" w:hAnsi="Times" w:hint="default"/>
      </w:rPr>
    </w:lvl>
    <w:lvl w:ilvl="1" w:tplc="C180F8F2">
      <w:start w:val="1"/>
      <w:numFmt w:val="decimal"/>
      <w:lvlText w:val="%2."/>
      <w:lvlJc w:val="left"/>
      <w:pPr>
        <w:tabs>
          <w:tab w:val="num" w:pos="1440"/>
        </w:tabs>
        <w:ind w:left="1440" w:hanging="360"/>
      </w:pPr>
    </w:lvl>
    <w:lvl w:ilvl="2" w:tplc="F63A9F9E">
      <w:start w:val="1"/>
      <w:numFmt w:val="decimal"/>
      <w:lvlText w:val="%3."/>
      <w:lvlJc w:val="left"/>
      <w:pPr>
        <w:tabs>
          <w:tab w:val="num" w:pos="2160"/>
        </w:tabs>
        <w:ind w:left="2160" w:hanging="360"/>
      </w:pPr>
    </w:lvl>
    <w:lvl w:ilvl="3" w:tplc="188AE51A">
      <w:start w:val="1"/>
      <w:numFmt w:val="decimal"/>
      <w:lvlText w:val="%4."/>
      <w:lvlJc w:val="left"/>
      <w:pPr>
        <w:tabs>
          <w:tab w:val="num" w:pos="2880"/>
        </w:tabs>
        <w:ind w:left="2880" w:hanging="360"/>
      </w:pPr>
    </w:lvl>
    <w:lvl w:ilvl="4" w:tplc="DC006754">
      <w:start w:val="1"/>
      <w:numFmt w:val="decimal"/>
      <w:lvlText w:val="%5."/>
      <w:lvlJc w:val="left"/>
      <w:pPr>
        <w:tabs>
          <w:tab w:val="num" w:pos="3600"/>
        </w:tabs>
        <w:ind w:left="3600" w:hanging="360"/>
      </w:pPr>
    </w:lvl>
    <w:lvl w:ilvl="5" w:tplc="9DA2C14E">
      <w:start w:val="1"/>
      <w:numFmt w:val="decimal"/>
      <w:lvlText w:val="%6."/>
      <w:lvlJc w:val="left"/>
      <w:pPr>
        <w:tabs>
          <w:tab w:val="num" w:pos="4320"/>
        </w:tabs>
        <w:ind w:left="4320" w:hanging="360"/>
      </w:pPr>
    </w:lvl>
    <w:lvl w:ilvl="6" w:tplc="61DCA2D2">
      <w:start w:val="1"/>
      <w:numFmt w:val="decimal"/>
      <w:lvlText w:val="%7."/>
      <w:lvlJc w:val="left"/>
      <w:pPr>
        <w:tabs>
          <w:tab w:val="num" w:pos="5040"/>
        </w:tabs>
        <w:ind w:left="5040" w:hanging="360"/>
      </w:pPr>
    </w:lvl>
    <w:lvl w:ilvl="7" w:tplc="C0400DAC">
      <w:start w:val="1"/>
      <w:numFmt w:val="decimal"/>
      <w:lvlText w:val="%8."/>
      <w:lvlJc w:val="left"/>
      <w:pPr>
        <w:tabs>
          <w:tab w:val="num" w:pos="5760"/>
        </w:tabs>
        <w:ind w:left="5760" w:hanging="360"/>
      </w:pPr>
    </w:lvl>
    <w:lvl w:ilvl="8" w:tplc="D12C3938">
      <w:start w:val="1"/>
      <w:numFmt w:val="decimal"/>
      <w:lvlText w:val="%9."/>
      <w:lvlJc w:val="left"/>
      <w:pPr>
        <w:tabs>
          <w:tab w:val="num" w:pos="6480"/>
        </w:tabs>
        <w:ind w:left="6480" w:hanging="360"/>
      </w:pPr>
    </w:lvl>
  </w:abstractNum>
  <w:abstractNum w:abstractNumId="4">
    <w:nsid w:val="048771A9"/>
    <w:multiLevelType w:val="hybridMultilevel"/>
    <w:tmpl w:val="3C505ACE"/>
    <w:lvl w:ilvl="0" w:tplc="60E81404">
      <w:numFmt w:val="bullet"/>
      <w:lvlText w:val="•"/>
      <w:lvlJc w:val="left"/>
      <w:pPr>
        <w:tabs>
          <w:tab w:val="num" w:pos="0"/>
        </w:tabs>
        <w:ind w:left="1080" w:hanging="720"/>
      </w:pPr>
      <w:rPr>
        <w:rFonts w:ascii="Times" w:hAnsi="Times" w:hint="default"/>
      </w:rPr>
    </w:lvl>
    <w:lvl w:ilvl="1" w:tplc="4EB86ADA">
      <w:start w:val="1"/>
      <w:numFmt w:val="decimal"/>
      <w:lvlText w:val="%2."/>
      <w:lvlJc w:val="left"/>
      <w:pPr>
        <w:tabs>
          <w:tab w:val="num" w:pos="1440"/>
        </w:tabs>
        <w:ind w:left="1440" w:hanging="360"/>
      </w:pPr>
    </w:lvl>
    <w:lvl w:ilvl="2" w:tplc="8542C764">
      <w:start w:val="1"/>
      <w:numFmt w:val="decimal"/>
      <w:lvlText w:val="%3."/>
      <w:lvlJc w:val="left"/>
      <w:pPr>
        <w:tabs>
          <w:tab w:val="num" w:pos="2160"/>
        </w:tabs>
        <w:ind w:left="2160" w:hanging="360"/>
      </w:pPr>
    </w:lvl>
    <w:lvl w:ilvl="3" w:tplc="C148980E">
      <w:start w:val="1"/>
      <w:numFmt w:val="decimal"/>
      <w:lvlText w:val="%4."/>
      <w:lvlJc w:val="left"/>
      <w:pPr>
        <w:tabs>
          <w:tab w:val="num" w:pos="2880"/>
        </w:tabs>
        <w:ind w:left="2880" w:hanging="360"/>
      </w:pPr>
    </w:lvl>
    <w:lvl w:ilvl="4" w:tplc="007CE34C">
      <w:start w:val="1"/>
      <w:numFmt w:val="decimal"/>
      <w:lvlText w:val="%5."/>
      <w:lvlJc w:val="left"/>
      <w:pPr>
        <w:tabs>
          <w:tab w:val="num" w:pos="3600"/>
        </w:tabs>
        <w:ind w:left="3600" w:hanging="360"/>
      </w:pPr>
    </w:lvl>
    <w:lvl w:ilvl="5" w:tplc="5EAC7D4C">
      <w:start w:val="1"/>
      <w:numFmt w:val="decimal"/>
      <w:lvlText w:val="%6."/>
      <w:lvlJc w:val="left"/>
      <w:pPr>
        <w:tabs>
          <w:tab w:val="num" w:pos="4320"/>
        </w:tabs>
        <w:ind w:left="4320" w:hanging="360"/>
      </w:pPr>
    </w:lvl>
    <w:lvl w:ilvl="6" w:tplc="6FC2CBC2">
      <w:start w:val="1"/>
      <w:numFmt w:val="decimal"/>
      <w:lvlText w:val="%7."/>
      <w:lvlJc w:val="left"/>
      <w:pPr>
        <w:tabs>
          <w:tab w:val="num" w:pos="5040"/>
        </w:tabs>
        <w:ind w:left="5040" w:hanging="360"/>
      </w:pPr>
    </w:lvl>
    <w:lvl w:ilvl="7" w:tplc="8ADCABCE">
      <w:start w:val="1"/>
      <w:numFmt w:val="decimal"/>
      <w:lvlText w:val="%8."/>
      <w:lvlJc w:val="left"/>
      <w:pPr>
        <w:tabs>
          <w:tab w:val="num" w:pos="5760"/>
        </w:tabs>
        <w:ind w:left="5760" w:hanging="360"/>
      </w:pPr>
    </w:lvl>
    <w:lvl w:ilvl="8" w:tplc="9780831E">
      <w:start w:val="1"/>
      <w:numFmt w:val="decimal"/>
      <w:lvlText w:val="%9."/>
      <w:lvlJc w:val="left"/>
      <w:pPr>
        <w:tabs>
          <w:tab w:val="num" w:pos="6480"/>
        </w:tabs>
        <w:ind w:left="6480" w:hanging="360"/>
      </w:pPr>
    </w:lvl>
  </w:abstractNum>
  <w:abstractNum w:abstractNumId="5">
    <w:nsid w:val="06B21C3F"/>
    <w:multiLevelType w:val="hybridMultilevel"/>
    <w:tmpl w:val="CBBEC5F2"/>
    <w:lvl w:ilvl="0" w:tplc="EB44A92E">
      <w:start w:val="1"/>
      <w:numFmt w:val="decimal"/>
      <w:pStyle w:val="NumberedDaily"/>
      <w:lvlText w:val="%1)"/>
      <w:lvlJc w:val="left"/>
      <w:pPr>
        <w:tabs>
          <w:tab w:val="num" w:pos="1440"/>
        </w:tabs>
        <w:ind w:left="1440" w:hanging="360"/>
      </w:pPr>
      <w:rPr>
        <w:rFonts w:ascii="Comic Sans MS" w:hAnsi="Comic Sans MS" w:hint="default"/>
        <w:color w:val="auto"/>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nsid w:val="07A56F03"/>
    <w:multiLevelType w:val="hybridMultilevel"/>
    <w:tmpl w:val="3F308BD2"/>
    <w:lvl w:ilvl="0" w:tplc="879E64DA">
      <w:start w:val="1"/>
      <w:numFmt w:val="decimal"/>
      <w:lvlText w:val="%1)"/>
      <w:lvlJc w:val="left"/>
      <w:pPr>
        <w:tabs>
          <w:tab w:val="num" w:pos="1440"/>
        </w:tabs>
        <w:ind w:left="1440" w:hanging="360"/>
      </w:pPr>
      <w:rPr>
        <w:rFonts w:ascii="Comic Sans MS" w:hAnsi="Comic Sans MS" w:hint="default"/>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0D3727A9"/>
    <w:multiLevelType w:val="hybridMultilevel"/>
    <w:tmpl w:val="8A52E99C"/>
    <w:lvl w:ilvl="0" w:tplc="B06243C2">
      <w:numFmt w:val="bullet"/>
      <w:lvlText w:val="•"/>
      <w:lvlJc w:val="left"/>
      <w:pPr>
        <w:tabs>
          <w:tab w:val="num" w:pos="0"/>
        </w:tabs>
        <w:ind w:left="1080" w:hanging="720"/>
      </w:pPr>
      <w:rPr>
        <w:rFonts w:ascii="Times" w:hAnsi="Times" w:hint="default"/>
      </w:rPr>
    </w:lvl>
    <w:lvl w:ilvl="1" w:tplc="D72AEA52">
      <w:start w:val="1"/>
      <w:numFmt w:val="decimal"/>
      <w:lvlText w:val="%2."/>
      <w:lvlJc w:val="left"/>
      <w:pPr>
        <w:tabs>
          <w:tab w:val="num" w:pos="1440"/>
        </w:tabs>
        <w:ind w:left="1440" w:hanging="360"/>
      </w:pPr>
    </w:lvl>
    <w:lvl w:ilvl="2" w:tplc="0A3E3C98">
      <w:start w:val="1"/>
      <w:numFmt w:val="decimal"/>
      <w:lvlText w:val="%3."/>
      <w:lvlJc w:val="left"/>
      <w:pPr>
        <w:tabs>
          <w:tab w:val="num" w:pos="2160"/>
        </w:tabs>
        <w:ind w:left="2160" w:hanging="360"/>
      </w:pPr>
    </w:lvl>
    <w:lvl w:ilvl="3" w:tplc="27E27AD2">
      <w:start w:val="1"/>
      <w:numFmt w:val="decimal"/>
      <w:lvlText w:val="%4."/>
      <w:lvlJc w:val="left"/>
      <w:pPr>
        <w:tabs>
          <w:tab w:val="num" w:pos="2880"/>
        </w:tabs>
        <w:ind w:left="2880" w:hanging="360"/>
      </w:pPr>
    </w:lvl>
    <w:lvl w:ilvl="4" w:tplc="493877FE">
      <w:start w:val="1"/>
      <w:numFmt w:val="decimal"/>
      <w:lvlText w:val="%5."/>
      <w:lvlJc w:val="left"/>
      <w:pPr>
        <w:tabs>
          <w:tab w:val="num" w:pos="3600"/>
        </w:tabs>
        <w:ind w:left="3600" w:hanging="360"/>
      </w:pPr>
    </w:lvl>
    <w:lvl w:ilvl="5" w:tplc="BC42A7D8">
      <w:start w:val="1"/>
      <w:numFmt w:val="decimal"/>
      <w:lvlText w:val="%6."/>
      <w:lvlJc w:val="left"/>
      <w:pPr>
        <w:tabs>
          <w:tab w:val="num" w:pos="4320"/>
        </w:tabs>
        <w:ind w:left="4320" w:hanging="360"/>
      </w:pPr>
    </w:lvl>
    <w:lvl w:ilvl="6" w:tplc="870A2680">
      <w:start w:val="1"/>
      <w:numFmt w:val="decimal"/>
      <w:lvlText w:val="%7."/>
      <w:lvlJc w:val="left"/>
      <w:pPr>
        <w:tabs>
          <w:tab w:val="num" w:pos="5040"/>
        </w:tabs>
        <w:ind w:left="5040" w:hanging="360"/>
      </w:pPr>
    </w:lvl>
    <w:lvl w:ilvl="7" w:tplc="491C29FE">
      <w:start w:val="1"/>
      <w:numFmt w:val="decimal"/>
      <w:lvlText w:val="%8."/>
      <w:lvlJc w:val="left"/>
      <w:pPr>
        <w:tabs>
          <w:tab w:val="num" w:pos="5760"/>
        </w:tabs>
        <w:ind w:left="5760" w:hanging="360"/>
      </w:pPr>
    </w:lvl>
    <w:lvl w:ilvl="8" w:tplc="672A3F62">
      <w:start w:val="1"/>
      <w:numFmt w:val="decimal"/>
      <w:lvlText w:val="%9."/>
      <w:lvlJc w:val="left"/>
      <w:pPr>
        <w:tabs>
          <w:tab w:val="num" w:pos="6480"/>
        </w:tabs>
        <w:ind w:left="6480" w:hanging="360"/>
      </w:pPr>
    </w:lvl>
  </w:abstractNum>
  <w:abstractNum w:abstractNumId="8">
    <w:nsid w:val="10F0755F"/>
    <w:multiLevelType w:val="hybridMultilevel"/>
    <w:tmpl w:val="355A1756"/>
    <w:lvl w:ilvl="0" w:tplc="FC862918">
      <w:numFmt w:val="bullet"/>
      <w:lvlText w:val="•"/>
      <w:lvlJc w:val="left"/>
      <w:pPr>
        <w:tabs>
          <w:tab w:val="num" w:pos="0"/>
        </w:tabs>
        <w:ind w:left="1080" w:hanging="720"/>
      </w:pPr>
      <w:rPr>
        <w:rFonts w:ascii="Times" w:hAnsi="Times" w:hint="default"/>
      </w:rPr>
    </w:lvl>
    <w:lvl w:ilvl="1" w:tplc="D83E71F8">
      <w:start w:val="1"/>
      <w:numFmt w:val="decimal"/>
      <w:lvlText w:val="%2."/>
      <w:lvlJc w:val="left"/>
      <w:pPr>
        <w:tabs>
          <w:tab w:val="num" w:pos="1440"/>
        </w:tabs>
        <w:ind w:left="1440" w:hanging="360"/>
      </w:pPr>
    </w:lvl>
    <w:lvl w:ilvl="2" w:tplc="D062B6BE">
      <w:start w:val="1"/>
      <w:numFmt w:val="decimal"/>
      <w:lvlText w:val="%3."/>
      <w:lvlJc w:val="left"/>
      <w:pPr>
        <w:tabs>
          <w:tab w:val="num" w:pos="2160"/>
        </w:tabs>
        <w:ind w:left="2160" w:hanging="360"/>
      </w:pPr>
    </w:lvl>
    <w:lvl w:ilvl="3" w:tplc="398AB6FE">
      <w:start w:val="1"/>
      <w:numFmt w:val="decimal"/>
      <w:lvlText w:val="%4."/>
      <w:lvlJc w:val="left"/>
      <w:pPr>
        <w:tabs>
          <w:tab w:val="num" w:pos="2880"/>
        </w:tabs>
        <w:ind w:left="2880" w:hanging="360"/>
      </w:pPr>
    </w:lvl>
    <w:lvl w:ilvl="4" w:tplc="DBC4964A">
      <w:start w:val="1"/>
      <w:numFmt w:val="decimal"/>
      <w:lvlText w:val="%5."/>
      <w:lvlJc w:val="left"/>
      <w:pPr>
        <w:tabs>
          <w:tab w:val="num" w:pos="3600"/>
        </w:tabs>
        <w:ind w:left="3600" w:hanging="360"/>
      </w:pPr>
    </w:lvl>
    <w:lvl w:ilvl="5" w:tplc="357C37F4">
      <w:start w:val="1"/>
      <w:numFmt w:val="decimal"/>
      <w:lvlText w:val="%6."/>
      <w:lvlJc w:val="left"/>
      <w:pPr>
        <w:tabs>
          <w:tab w:val="num" w:pos="4320"/>
        </w:tabs>
        <w:ind w:left="4320" w:hanging="360"/>
      </w:pPr>
    </w:lvl>
    <w:lvl w:ilvl="6" w:tplc="DD4C52E2">
      <w:start w:val="1"/>
      <w:numFmt w:val="decimal"/>
      <w:lvlText w:val="%7."/>
      <w:lvlJc w:val="left"/>
      <w:pPr>
        <w:tabs>
          <w:tab w:val="num" w:pos="5040"/>
        </w:tabs>
        <w:ind w:left="5040" w:hanging="360"/>
      </w:pPr>
    </w:lvl>
    <w:lvl w:ilvl="7" w:tplc="180CD4FC">
      <w:start w:val="1"/>
      <w:numFmt w:val="decimal"/>
      <w:lvlText w:val="%8."/>
      <w:lvlJc w:val="left"/>
      <w:pPr>
        <w:tabs>
          <w:tab w:val="num" w:pos="5760"/>
        </w:tabs>
        <w:ind w:left="5760" w:hanging="360"/>
      </w:pPr>
    </w:lvl>
    <w:lvl w:ilvl="8" w:tplc="83A61E20">
      <w:start w:val="1"/>
      <w:numFmt w:val="decimal"/>
      <w:lvlText w:val="%9."/>
      <w:lvlJc w:val="left"/>
      <w:pPr>
        <w:tabs>
          <w:tab w:val="num" w:pos="6480"/>
        </w:tabs>
        <w:ind w:left="6480" w:hanging="360"/>
      </w:pPr>
    </w:lvl>
  </w:abstractNum>
  <w:abstractNum w:abstractNumId="9">
    <w:nsid w:val="123F332A"/>
    <w:multiLevelType w:val="hybridMultilevel"/>
    <w:tmpl w:val="1910DBF4"/>
    <w:lvl w:ilvl="0" w:tplc="68B8BFE2">
      <w:numFmt w:val="bullet"/>
      <w:lvlText w:val="•"/>
      <w:lvlJc w:val="left"/>
      <w:pPr>
        <w:tabs>
          <w:tab w:val="num" w:pos="0"/>
        </w:tabs>
        <w:ind w:left="1080" w:hanging="720"/>
      </w:pPr>
      <w:rPr>
        <w:rFonts w:ascii="Times" w:hAnsi="Times" w:hint="default"/>
      </w:rPr>
    </w:lvl>
    <w:lvl w:ilvl="1" w:tplc="F200B55A">
      <w:start w:val="1"/>
      <w:numFmt w:val="decimal"/>
      <w:lvlText w:val="%2."/>
      <w:lvlJc w:val="left"/>
      <w:pPr>
        <w:tabs>
          <w:tab w:val="num" w:pos="1440"/>
        </w:tabs>
        <w:ind w:left="1440" w:hanging="360"/>
      </w:pPr>
    </w:lvl>
    <w:lvl w:ilvl="2" w:tplc="C53044B6">
      <w:start w:val="1"/>
      <w:numFmt w:val="decimal"/>
      <w:lvlText w:val="%3."/>
      <w:lvlJc w:val="left"/>
      <w:pPr>
        <w:tabs>
          <w:tab w:val="num" w:pos="2160"/>
        </w:tabs>
        <w:ind w:left="2160" w:hanging="360"/>
      </w:pPr>
    </w:lvl>
    <w:lvl w:ilvl="3" w:tplc="7B68A84E">
      <w:start w:val="1"/>
      <w:numFmt w:val="decimal"/>
      <w:lvlText w:val="%4."/>
      <w:lvlJc w:val="left"/>
      <w:pPr>
        <w:tabs>
          <w:tab w:val="num" w:pos="2880"/>
        </w:tabs>
        <w:ind w:left="2880" w:hanging="360"/>
      </w:pPr>
    </w:lvl>
    <w:lvl w:ilvl="4" w:tplc="3092D8B6">
      <w:start w:val="1"/>
      <w:numFmt w:val="decimal"/>
      <w:lvlText w:val="%5."/>
      <w:lvlJc w:val="left"/>
      <w:pPr>
        <w:tabs>
          <w:tab w:val="num" w:pos="3600"/>
        </w:tabs>
        <w:ind w:left="3600" w:hanging="360"/>
      </w:pPr>
    </w:lvl>
    <w:lvl w:ilvl="5" w:tplc="5262FC9A">
      <w:start w:val="1"/>
      <w:numFmt w:val="decimal"/>
      <w:lvlText w:val="%6."/>
      <w:lvlJc w:val="left"/>
      <w:pPr>
        <w:tabs>
          <w:tab w:val="num" w:pos="4320"/>
        </w:tabs>
        <w:ind w:left="4320" w:hanging="360"/>
      </w:pPr>
    </w:lvl>
    <w:lvl w:ilvl="6" w:tplc="3300FA76">
      <w:start w:val="1"/>
      <w:numFmt w:val="decimal"/>
      <w:lvlText w:val="%7."/>
      <w:lvlJc w:val="left"/>
      <w:pPr>
        <w:tabs>
          <w:tab w:val="num" w:pos="5040"/>
        </w:tabs>
        <w:ind w:left="5040" w:hanging="360"/>
      </w:pPr>
    </w:lvl>
    <w:lvl w:ilvl="7" w:tplc="14322256">
      <w:start w:val="1"/>
      <w:numFmt w:val="decimal"/>
      <w:lvlText w:val="%8."/>
      <w:lvlJc w:val="left"/>
      <w:pPr>
        <w:tabs>
          <w:tab w:val="num" w:pos="5760"/>
        </w:tabs>
        <w:ind w:left="5760" w:hanging="360"/>
      </w:pPr>
    </w:lvl>
    <w:lvl w:ilvl="8" w:tplc="BF48A9D0">
      <w:start w:val="1"/>
      <w:numFmt w:val="decimal"/>
      <w:lvlText w:val="%9."/>
      <w:lvlJc w:val="left"/>
      <w:pPr>
        <w:tabs>
          <w:tab w:val="num" w:pos="6480"/>
        </w:tabs>
        <w:ind w:left="6480" w:hanging="360"/>
      </w:pPr>
    </w:lvl>
  </w:abstractNum>
  <w:abstractNum w:abstractNumId="10">
    <w:nsid w:val="159F16E0"/>
    <w:multiLevelType w:val="hybridMultilevel"/>
    <w:tmpl w:val="A802CF4E"/>
    <w:lvl w:ilvl="0" w:tplc="9DDEC724">
      <w:numFmt w:val="bullet"/>
      <w:lvlText w:val="•"/>
      <w:lvlJc w:val="left"/>
      <w:pPr>
        <w:tabs>
          <w:tab w:val="num" w:pos="0"/>
        </w:tabs>
        <w:ind w:left="1080" w:hanging="720"/>
      </w:pPr>
      <w:rPr>
        <w:rFonts w:ascii="Times" w:hAnsi="Times" w:hint="default"/>
      </w:rPr>
    </w:lvl>
    <w:lvl w:ilvl="1" w:tplc="30F69642">
      <w:start w:val="1"/>
      <w:numFmt w:val="decimal"/>
      <w:lvlText w:val="%2."/>
      <w:lvlJc w:val="left"/>
      <w:pPr>
        <w:tabs>
          <w:tab w:val="num" w:pos="1440"/>
        </w:tabs>
        <w:ind w:left="1440" w:hanging="360"/>
      </w:pPr>
    </w:lvl>
    <w:lvl w:ilvl="2" w:tplc="FEB64B2C">
      <w:start w:val="1"/>
      <w:numFmt w:val="decimal"/>
      <w:lvlText w:val="%3."/>
      <w:lvlJc w:val="left"/>
      <w:pPr>
        <w:tabs>
          <w:tab w:val="num" w:pos="2160"/>
        </w:tabs>
        <w:ind w:left="2160" w:hanging="360"/>
      </w:pPr>
    </w:lvl>
    <w:lvl w:ilvl="3" w:tplc="6D7A63E4">
      <w:start w:val="1"/>
      <w:numFmt w:val="decimal"/>
      <w:lvlText w:val="%4."/>
      <w:lvlJc w:val="left"/>
      <w:pPr>
        <w:tabs>
          <w:tab w:val="num" w:pos="2880"/>
        </w:tabs>
        <w:ind w:left="2880" w:hanging="360"/>
      </w:pPr>
    </w:lvl>
    <w:lvl w:ilvl="4" w:tplc="BC9A1700">
      <w:start w:val="1"/>
      <w:numFmt w:val="decimal"/>
      <w:lvlText w:val="%5."/>
      <w:lvlJc w:val="left"/>
      <w:pPr>
        <w:tabs>
          <w:tab w:val="num" w:pos="3600"/>
        </w:tabs>
        <w:ind w:left="3600" w:hanging="360"/>
      </w:pPr>
    </w:lvl>
    <w:lvl w:ilvl="5" w:tplc="E098DD80">
      <w:start w:val="1"/>
      <w:numFmt w:val="decimal"/>
      <w:lvlText w:val="%6."/>
      <w:lvlJc w:val="left"/>
      <w:pPr>
        <w:tabs>
          <w:tab w:val="num" w:pos="4320"/>
        </w:tabs>
        <w:ind w:left="4320" w:hanging="360"/>
      </w:pPr>
    </w:lvl>
    <w:lvl w:ilvl="6" w:tplc="F88CB41C">
      <w:start w:val="1"/>
      <w:numFmt w:val="decimal"/>
      <w:lvlText w:val="%7."/>
      <w:lvlJc w:val="left"/>
      <w:pPr>
        <w:tabs>
          <w:tab w:val="num" w:pos="5040"/>
        </w:tabs>
        <w:ind w:left="5040" w:hanging="360"/>
      </w:pPr>
    </w:lvl>
    <w:lvl w:ilvl="7" w:tplc="044080E0">
      <w:start w:val="1"/>
      <w:numFmt w:val="decimal"/>
      <w:lvlText w:val="%8."/>
      <w:lvlJc w:val="left"/>
      <w:pPr>
        <w:tabs>
          <w:tab w:val="num" w:pos="5760"/>
        </w:tabs>
        <w:ind w:left="5760" w:hanging="360"/>
      </w:pPr>
    </w:lvl>
    <w:lvl w:ilvl="8" w:tplc="B4F84722">
      <w:start w:val="1"/>
      <w:numFmt w:val="decimal"/>
      <w:lvlText w:val="%9."/>
      <w:lvlJc w:val="left"/>
      <w:pPr>
        <w:tabs>
          <w:tab w:val="num" w:pos="6480"/>
        </w:tabs>
        <w:ind w:left="6480" w:hanging="360"/>
      </w:pPr>
    </w:lvl>
  </w:abstractNum>
  <w:abstractNum w:abstractNumId="11">
    <w:nsid w:val="17B06A0B"/>
    <w:multiLevelType w:val="hybridMultilevel"/>
    <w:tmpl w:val="B8B0AC1E"/>
    <w:lvl w:ilvl="0" w:tplc="F37EB434">
      <w:start w:val="2"/>
      <w:numFmt w:val="decimal"/>
      <w:lvlText w:val="%1)"/>
      <w:lvlJc w:val="left"/>
      <w:pPr>
        <w:tabs>
          <w:tab w:val="num" w:pos="1480"/>
        </w:tabs>
        <w:ind w:left="1480" w:hanging="400"/>
      </w:pPr>
    </w:lvl>
    <w:lvl w:ilvl="1" w:tplc="B1EAE590">
      <w:start w:val="1"/>
      <w:numFmt w:val="decimal"/>
      <w:lvlText w:val="%2."/>
      <w:lvlJc w:val="left"/>
      <w:pPr>
        <w:tabs>
          <w:tab w:val="num" w:pos="1440"/>
        </w:tabs>
        <w:ind w:left="1440" w:hanging="360"/>
      </w:pPr>
    </w:lvl>
    <w:lvl w:ilvl="2" w:tplc="7880586A">
      <w:start w:val="1"/>
      <w:numFmt w:val="decimal"/>
      <w:lvlText w:val="%3."/>
      <w:lvlJc w:val="left"/>
      <w:pPr>
        <w:tabs>
          <w:tab w:val="num" w:pos="2160"/>
        </w:tabs>
        <w:ind w:left="2160" w:hanging="360"/>
      </w:pPr>
    </w:lvl>
    <w:lvl w:ilvl="3" w:tplc="2E48CD24">
      <w:start w:val="1"/>
      <w:numFmt w:val="decimal"/>
      <w:lvlText w:val="%4."/>
      <w:lvlJc w:val="left"/>
      <w:pPr>
        <w:tabs>
          <w:tab w:val="num" w:pos="2880"/>
        </w:tabs>
        <w:ind w:left="2880" w:hanging="360"/>
      </w:pPr>
    </w:lvl>
    <w:lvl w:ilvl="4" w:tplc="9234719A">
      <w:start w:val="1"/>
      <w:numFmt w:val="decimal"/>
      <w:lvlText w:val="%5."/>
      <w:lvlJc w:val="left"/>
      <w:pPr>
        <w:tabs>
          <w:tab w:val="num" w:pos="3600"/>
        </w:tabs>
        <w:ind w:left="3600" w:hanging="360"/>
      </w:pPr>
    </w:lvl>
    <w:lvl w:ilvl="5" w:tplc="9C04F570">
      <w:start w:val="1"/>
      <w:numFmt w:val="decimal"/>
      <w:lvlText w:val="%6."/>
      <w:lvlJc w:val="left"/>
      <w:pPr>
        <w:tabs>
          <w:tab w:val="num" w:pos="4320"/>
        </w:tabs>
        <w:ind w:left="4320" w:hanging="360"/>
      </w:pPr>
    </w:lvl>
    <w:lvl w:ilvl="6" w:tplc="58BA4F96">
      <w:start w:val="1"/>
      <w:numFmt w:val="decimal"/>
      <w:lvlText w:val="%7."/>
      <w:lvlJc w:val="left"/>
      <w:pPr>
        <w:tabs>
          <w:tab w:val="num" w:pos="5040"/>
        </w:tabs>
        <w:ind w:left="5040" w:hanging="360"/>
      </w:pPr>
    </w:lvl>
    <w:lvl w:ilvl="7" w:tplc="8BDC1EE8">
      <w:start w:val="1"/>
      <w:numFmt w:val="decimal"/>
      <w:lvlText w:val="%8."/>
      <w:lvlJc w:val="left"/>
      <w:pPr>
        <w:tabs>
          <w:tab w:val="num" w:pos="5760"/>
        </w:tabs>
        <w:ind w:left="5760" w:hanging="360"/>
      </w:pPr>
    </w:lvl>
    <w:lvl w:ilvl="8" w:tplc="2520BE1C">
      <w:start w:val="1"/>
      <w:numFmt w:val="decimal"/>
      <w:lvlText w:val="%9."/>
      <w:lvlJc w:val="left"/>
      <w:pPr>
        <w:tabs>
          <w:tab w:val="num" w:pos="6480"/>
        </w:tabs>
        <w:ind w:left="6480" w:hanging="360"/>
      </w:pPr>
    </w:lvl>
  </w:abstractNum>
  <w:abstractNum w:abstractNumId="12">
    <w:nsid w:val="192F57DE"/>
    <w:multiLevelType w:val="hybridMultilevel"/>
    <w:tmpl w:val="516E48CC"/>
    <w:lvl w:ilvl="0" w:tplc="44340664">
      <w:start w:val="1"/>
      <w:numFmt w:val="decimal"/>
      <w:lvlText w:val="%1)"/>
      <w:lvlJc w:val="left"/>
      <w:pPr>
        <w:tabs>
          <w:tab w:val="num" w:pos="1800"/>
        </w:tabs>
        <w:ind w:left="1800" w:hanging="360"/>
      </w:pPr>
    </w:lvl>
    <w:lvl w:ilvl="1" w:tplc="932A4E1C" w:tentative="1">
      <w:start w:val="1"/>
      <w:numFmt w:val="lowerLetter"/>
      <w:lvlText w:val="%2."/>
      <w:lvlJc w:val="left"/>
      <w:pPr>
        <w:tabs>
          <w:tab w:val="num" w:pos="2520"/>
        </w:tabs>
        <w:ind w:left="2520" w:hanging="360"/>
      </w:pPr>
    </w:lvl>
    <w:lvl w:ilvl="2" w:tplc="D7FED54C" w:tentative="1">
      <w:start w:val="1"/>
      <w:numFmt w:val="lowerRoman"/>
      <w:lvlText w:val="%3."/>
      <w:lvlJc w:val="right"/>
      <w:pPr>
        <w:tabs>
          <w:tab w:val="num" w:pos="3240"/>
        </w:tabs>
        <w:ind w:left="3240" w:hanging="180"/>
      </w:pPr>
    </w:lvl>
    <w:lvl w:ilvl="3" w:tplc="499C739C" w:tentative="1">
      <w:start w:val="1"/>
      <w:numFmt w:val="decimal"/>
      <w:lvlText w:val="%4."/>
      <w:lvlJc w:val="left"/>
      <w:pPr>
        <w:tabs>
          <w:tab w:val="num" w:pos="3960"/>
        </w:tabs>
        <w:ind w:left="3960" w:hanging="360"/>
      </w:pPr>
    </w:lvl>
    <w:lvl w:ilvl="4" w:tplc="C248CF86" w:tentative="1">
      <w:start w:val="1"/>
      <w:numFmt w:val="lowerLetter"/>
      <w:lvlText w:val="%5."/>
      <w:lvlJc w:val="left"/>
      <w:pPr>
        <w:tabs>
          <w:tab w:val="num" w:pos="4680"/>
        </w:tabs>
        <w:ind w:left="4680" w:hanging="360"/>
      </w:pPr>
    </w:lvl>
    <w:lvl w:ilvl="5" w:tplc="CBA4E688" w:tentative="1">
      <w:start w:val="1"/>
      <w:numFmt w:val="lowerRoman"/>
      <w:lvlText w:val="%6."/>
      <w:lvlJc w:val="right"/>
      <w:pPr>
        <w:tabs>
          <w:tab w:val="num" w:pos="5400"/>
        </w:tabs>
        <w:ind w:left="5400" w:hanging="180"/>
      </w:pPr>
    </w:lvl>
    <w:lvl w:ilvl="6" w:tplc="840AE1B2" w:tentative="1">
      <w:start w:val="1"/>
      <w:numFmt w:val="decimal"/>
      <w:lvlText w:val="%7."/>
      <w:lvlJc w:val="left"/>
      <w:pPr>
        <w:tabs>
          <w:tab w:val="num" w:pos="6120"/>
        </w:tabs>
        <w:ind w:left="6120" w:hanging="360"/>
      </w:pPr>
    </w:lvl>
    <w:lvl w:ilvl="7" w:tplc="17824EAA" w:tentative="1">
      <w:start w:val="1"/>
      <w:numFmt w:val="lowerLetter"/>
      <w:lvlText w:val="%8."/>
      <w:lvlJc w:val="left"/>
      <w:pPr>
        <w:tabs>
          <w:tab w:val="num" w:pos="6840"/>
        </w:tabs>
        <w:ind w:left="6840" w:hanging="360"/>
      </w:pPr>
    </w:lvl>
    <w:lvl w:ilvl="8" w:tplc="38E65552" w:tentative="1">
      <w:start w:val="1"/>
      <w:numFmt w:val="lowerRoman"/>
      <w:lvlText w:val="%9."/>
      <w:lvlJc w:val="right"/>
      <w:pPr>
        <w:tabs>
          <w:tab w:val="num" w:pos="7560"/>
        </w:tabs>
        <w:ind w:left="7560" w:hanging="180"/>
      </w:pPr>
    </w:lvl>
  </w:abstractNum>
  <w:abstractNum w:abstractNumId="13">
    <w:nsid w:val="19E639D7"/>
    <w:multiLevelType w:val="hybridMultilevel"/>
    <w:tmpl w:val="7BFE3EF6"/>
    <w:lvl w:ilvl="0" w:tplc="879E64DA">
      <w:start w:val="1"/>
      <w:numFmt w:val="decimal"/>
      <w:lvlText w:val="%1)"/>
      <w:lvlJc w:val="left"/>
      <w:pPr>
        <w:tabs>
          <w:tab w:val="num" w:pos="1440"/>
        </w:tabs>
        <w:ind w:left="1440" w:hanging="360"/>
      </w:pPr>
      <w:rPr>
        <w:rFonts w:ascii="Comic Sans MS" w:hAnsi="Comic Sans MS" w:hint="default"/>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4">
    <w:nsid w:val="1A56117D"/>
    <w:multiLevelType w:val="hybridMultilevel"/>
    <w:tmpl w:val="44D4E5BC"/>
    <w:lvl w:ilvl="0" w:tplc="879E64DA">
      <w:start w:val="1"/>
      <w:numFmt w:val="decimal"/>
      <w:lvlText w:val="%1)"/>
      <w:lvlJc w:val="left"/>
      <w:pPr>
        <w:tabs>
          <w:tab w:val="num" w:pos="1440"/>
        </w:tabs>
        <w:ind w:left="1440" w:hanging="360"/>
      </w:pPr>
      <w:rPr>
        <w:rFonts w:ascii="Comic Sans MS" w:hAnsi="Comic Sans MS" w:hint="default"/>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5">
    <w:nsid w:val="1F500A79"/>
    <w:multiLevelType w:val="hybridMultilevel"/>
    <w:tmpl w:val="D4821FEE"/>
    <w:lvl w:ilvl="0" w:tplc="E48C6EB0">
      <w:numFmt w:val="bullet"/>
      <w:lvlText w:val="•"/>
      <w:lvlJc w:val="left"/>
      <w:pPr>
        <w:tabs>
          <w:tab w:val="num" w:pos="0"/>
        </w:tabs>
        <w:ind w:left="1080" w:hanging="720"/>
      </w:pPr>
      <w:rPr>
        <w:rFonts w:ascii="Times" w:hAnsi="Times" w:hint="default"/>
      </w:rPr>
    </w:lvl>
    <w:lvl w:ilvl="1" w:tplc="E512A6DE">
      <w:start w:val="1"/>
      <w:numFmt w:val="decimal"/>
      <w:lvlText w:val="%2."/>
      <w:lvlJc w:val="left"/>
      <w:pPr>
        <w:tabs>
          <w:tab w:val="num" w:pos="1440"/>
        </w:tabs>
        <w:ind w:left="1440" w:hanging="360"/>
      </w:pPr>
    </w:lvl>
    <w:lvl w:ilvl="2" w:tplc="14F2F440">
      <w:start w:val="1"/>
      <w:numFmt w:val="decimal"/>
      <w:lvlText w:val="%3."/>
      <w:lvlJc w:val="left"/>
      <w:pPr>
        <w:tabs>
          <w:tab w:val="num" w:pos="2160"/>
        </w:tabs>
        <w:ind w:left="2160" w:hanging="360"/>
      </w:pPr>
    </w:lvl>
    <w:lvl w:ilvl="3" w:tplc="D20A8266">
      <w:start w:val="1"/>
      <w:numFmt w:val="decimal"/>
      <w:lvlText w:val="%4."/>
      <w:lvlJc w:val="left"/>
      <w:pPr>
        <w:tabs>
          <w:tab w:val="num" w:pos="2880"/>
        </w:tabs>
        <w:ind w:left="2880" w:hanging="360"/>
      </w:pPr>
    </w:lvl>
    <w:lvl w:ilvl="4" w:tplc="06507C6E">
      <w:start w:val="1"/>
      <w:numFmt w:val="decimal"/>
      <w:lvlText w:val="%5."/>
      <w:lvlJc w:val="left"/>
      <w:pPr>
        <w:tabs>
          <w:tab w:val="num" w:pos="3600"/>
        </w:tabs>
        <w:ind w:left="3600" w:hanging="360"/>
      </w:pPr>
    </w:lvl>
    <w:lvl w:ilvl="5" w:tplc="2CE4A1AA">
      <w:start w:val="1"/>
      <w:numFmt w:val="decimal"/>
      <w:lvlText w:val="%6."/>
      <w:lvlJc w:val="left"/>
      <w:pPr>
        <w:tabs>
          <w:tab w:val="num" w:pos="4320"/>
        </w:tabs>
        <w:ind w:left="4320" w:hanging="360"/>
      </w:pPr>
    </w:lvl>
    <w:lvl w:ilvl="6" w:tplc="918057F4">
      <w:start w:val="1"/>
      <w:numFmt w:val="decimal"/>
      <w:lvlText w:val="%7."/>
      <w:lvlJc w:val="left"/>
      <w:pPr>
        <w:tabs>
          <w:tab w:val="num" w:pos="5040"/>
        </w:tabs>
        <w:ind w:left="5040" w:hanging="360"/>
      </w:pPr>
    </w:lvl>
    <w:lvl w:ilvl="7" w:tplc="9BEE9670">
      <w:start w:val="1"/>
      <w:numFmt w:val="decimal"/>
      <w:lvlText w:val="%8."/>
      <w:lvlJc w:val="left"/>
      <w:pPr>
        <w:tabs>
          <w:tab w:val="num" w:pos="5760"/>
        </w:tabs>
        <w:ind w:left="5760" w:hanging="360"/>
      </w:pPr>
    </w:lvl>
    <w:lvl w:ilvl="8" w:tplc="BCE09146">
      <w:start w:val="1"/>
      <w:numFmt w:val="decimal"/>
      <w:lvlText w:val="%9."/>
      <w:lvlJc w:val="left"/>
      <w:pPr>
        <w:tabs>
          <w:tab w:val="num" w:pos="6480"/>
        </w:tabs>
        <w:ind w:left="6480" w:hanging="360"/>
      </w:pPr>
    </w:lvl>
  </w:abstractNum>
  <w:abstractNum w:abstractNumId="16">
    <w:nsid w:val="21626A6D"/>
    <w:multiLevelType w:val="hybridMultilevel"/>
    <w:tmpl w:val="6A56C648"/>
    <w:lvl w:ilvl="0" w:tplc="A6FED6B4">
      <w:numFmt w:val="bullet"/>
      <w:lvlText w:val="•"/>
      <w:lvlJc w:val="left"/>
      <w:pPr>
        <w:tabs>
          <w:tab w:val="num" w:pos="0"/>
        </w:tabs>
        <w:ind w:left="1080" w:hanging="720"/>
      </w:pPr>
      <w:rPr>
        <w:rFonts w:ascii="Times" w:hAnsi="Times" w:hint="default"/>
      </w:rPr>
    </w:lvl>
    <w:lvl w:ilvl="1" w:tplc="4F549972">
      <w:start w:val="1"/>
      <w:numFmt w:val="decimal"/>
      <w:lvlText w:val="%2."/>
      <w:lvlJc w:val="left"/>
      <w:pPr>
        <w:tabs>
          <w:tab w:val="num" w:pos="1440"/>
        </w:tabs>
        <w:ind w:left="1440" w:hanging="360"/>
      </w:pPr>
    </w:lvl>
    <w:lvl w:ilvl="2" w:tplc="382EAC5E">
      <w:start w:val="1"/>
      <w:numFmt w:val="decimal"/>
      <w:lvlText w:val="%3."/>
      <w:lvlJc w:val="left"/>
      <w:pPr>
        <w:tabs>
          <w:tab w:val="num" w:pos="2160"/>
        </w:tabs>
        <w:ind w:left="2160" w:hanging="360"/>
      </w:pPr>
    </w:lvl>
    <w:lvl w:ilvl="3" w:tplc="05980DA4">
      <w:start w:val="1"/>
      <w:numFmt w:val="decimal"/>
      <w:lvlText w:val="%4."/>
      <w:lvlJc w:val="left"/>
      <w:pPr>
        <w:tabs>
          <w:tab w:val="num" w:pos="2880"/>
        </w:tabs>
        <w:ind w:left="2880" w:hanging="360"/>
      </w:pPr>
    </w:lvl>
    <w:lvl w:ilvl="4" w:tplc="998E4506">
      <w:start w:val="1"/>
      <w:numFmt w:val="decimal"/>
      <w:lvlText w:val="%5."/>
      <w:lvlJc w:val="left"/>
      <w:pPr>
        <w:tabs>
          <w:tab w:val="num" w:pos="3600"/>
        </w:tabs>
        <w:ind w:left="3600" w:hanging="360"/>
      </w:pPr>
    </w:lvl>
    <w:lvl w:ilvl="5" w:tplc="8BB87B0A">
      <w:start w:val="1"/>
      <w:numFmt w:val="decimal"/>
      <w:lvlText w:val="%6."/>
      <w:lvlJc w:val="left"/>
      <w:pPr>
        <w:tabs>
          <w:tab w:val="num" w:pos="4320"/>
        </w:tabs>
        <w:ind w:left="4320" w:hanging="360"/>
      </w:pPr>
    </w:lvl>
    <w:lvl w:ilvl="6" w:tplc="CEC04C1A">
      <w:start w:val="1"/>
      <w:numFmt w:val="decimal"/>
      <w:lvlText w:val="%7."/>
      <w:lvlJc w:val="left"/>
      <w:pPr>
        <w:tabs>
          <w:tab w:val="num" w:pos="5040"/>
        </w:tabs>
        <w:ind w:left="5040" w:hanging="360"/>
      </w:pPr>
    </w:lvl>
    <w:lvl w:ilvl="7" w:tplc="E60E4236">
      <w:start w:val="1"/>
      <w:numFmt w:val="decimal"/>
      <w:lvlText w:val="%8."/>
      <w:lvlJc w:val="left"/>
      <w:pPr>
        <w:tabs>
          <w:tab w:val="num" w:pos="5760"/>
        </w:tabs>
        <w:ind w:left="5760" w:hanging="360"/>
      </w:pPr>
    </w:lvl>
    <w:lvl w:ilvl="8" w:tplc="807E009C">
      <w:start w:val="1"/>
      <w:numFmt w:val="decimal"/>
      <w:lvlText w:val="%9."/>
      <w:lvlJc w:val="left"/>
      <w:pPr>
        <w:tabs>
          <w:tab w:val="num" w:pos="6480"/>
        </w:tabs>
        <w:ind w:left="6480" w:hanging="360"/>
      </w:pPr>
    </w:lvl>
  </w:abstractNum>
  <w:abstractNum w:abstractNumId="17">
    <w:nsid w:val="299751CD"/>
    <w:multiLevelType w:val="hybridMultilevel"/>
    <w:tmpl w:val="DC5410EC"/>
    <w:lvl w:ilvl="0" w:tplc="218ECD80">
      <w:numFmt w:val="bullet"/>
      <w:lvlText w:val="•"/>
      <w:lvlJc w:val="left"/>
      <w:pPr>
        <w:tabs>
          <w:tab w:val="num" w:pos="0"/>
        </w:tabs>
        <w:ind w:left="1080" w:hanging="720"/>
      </w:pPr>
      <w:rPr>
        <w:rFonts w:ascii="Times" w:hAnsi="Times" w:hint="default"/>
      </w:rPr>
    </w:lvl>
    <w:lvl w:ilvl="1" w:tplc="4B52F610">
      <w:start w:val="1"/>
      <w:numFmt w:val="decimal"/>
      <w:lvlText w:val="%2."/>
      <w:lvlJc w:val="left"/>
      <w:pPr>
        <w:tabs>
          <w:tab w:val="num" w:pos="1440"/>
        </w:tabs>
        <w:ind w:left="1440" w:hanging="360"/>
      </w:pPr>
    </w:lvl>
    <w:lvl w:ilvl="2" w:tplc="7FAAF938">
      <w:start w:val="1"/>
      <w:numFmt w:val="decimal"/>
      <w:lvlText w:val="%3."/>
      <w:lvlJc w:val="left"/>
      <w:pPr>
        <w:tabs>
          <w:tab w:val="num" w:pos="2160"/>
        </w:tabs>
        <w:ind w:left="2160" w:hanging="360"/>
      </w:pPr>
    </w:lvl>
    <w:lvl w:ilvl="3" w:tplc="92A69558">
      <w:start w:val="1"/>
      <w:numFmt w:val="decimal"/>
      <w:lvlText w:val="%4."/>
      <w:lvlJc w:val="left"/>
      <w:pPr>
        <w:tabs>
          <w:tab w:val="num" w:pos="2880"/>
        </w:tabs>
        <w:ind w:left="2880" w:hanging="360"/>
      </w:pPr>
    </w:lvl>
    <w:lvl w:ilvl="4" w:tplc="C006599C">
      <w:start w:val="1"/>
      <w:numFmt w:val="decimal"/>
      <w:lvlText w:val="%5."/>
      <w:lvlJc w:val="left"/>
      <w:pPr>
        <w:tabs>
          <w:tab w:val="num" w:pos="3600"/>
        </w:tabs>
        <w:ind w:left="3600" w:hanging="360"/>
      </w:pPr>
    </w:lvl>
    <w:lvl w:ilvl="5" w:tplc="31CA64F0">
      <w:start w:val="1"/>
      <w:numFmt w:val="decimal"/>
      <w:lvlText w:val="%6."/>
      <w:lvlJc w:val="left"/>
      <w:pPr>
        <w:tabs>
          <w:tab w:val="num" w:pos="4320"/>
        </w:tabs>
        <w:ind w:left="4320" w:hanging="360"/>
      </w:pPr>
    </w:lvl>
    <w:lvl w:ilvl="6" w:tplc="CC4AD09A">
      <w:start w:val="1"/>
      <w:numFmt w:val="decimal"/>
      <w:lvlText w:val="%7."/>
      <w:lvlJc w:val="left"/>
      <w:pPr>
        <w:tabs>
          <w:tab w:val="num" w:pos="5040"/>
        </w:tabs>
        <w:ind w:left="5040" w:hanging="360"/>
      </w:pPr>
    </w:lvl>
    <w:lvl w:ilvl="7" w:tplc="1B6675CE">
      <w:start w:val="1"/>
      <w:numFmt w:val="decimal"/>
      <w:lvlText w:val="%8."/>
      <w:lvlJc w:val="left"/>
      <w:pPr>
        <w:tabs>
          <w:tab w:val="num" w:pos="5760"/>
        </w:tabs>
        <w:ind w:left="5760" w:hanging="360"/>
      </w:pPr>
    </w:lvl>
    <w:lvl w:ilvl="8" w:tplc="C76C02AE">
      <w:start w:val="1"/>
      <w:numFmt w:val="decimal"/>
      <w:lvlText w:val="%9."/>
      <w:lvlJc w:val="left"/>
      <w:pPr>
        <w:tabs>
          <w:tab w:val="num" w:pos="6480"/>
        </w:tabs>
        <w:ind w:left="6480" w:hanging="360"/>
      </w:pPr>
    </w:lvl>
  </w:abstractNum>
  <w:abstractNum w:abstractNumId="18">
    <w:nsid w:val="2D2E7E1A"/>
    <w:multiLevelType w:val="hybridMultilevel"/>
    <w:tmpl w:val="0A2A3722"/>
    <w:lvl w:ilvl="0" w:tplc="4B44E064">
      <w:numFmt w:val="bullet"/>
      <w:lvlText w:val="•"/>
      <w:lvlJc w:val="left"/>
      <w:pPr>
        <w:tabs>
          <w:tab w:val="num" w:pos="0"/>
        </w:tabs>
        <w:ind w:left="1080" w:hanging="720"/>
      </w:pPr>
      <w:rPr>
        <w:rFonts w:ascii="Times" w:hAnsi="Times" w:hint="default"/>
      </w:rPr>
    </w:lvl>
    <w:lvl w:ilvl="1" w:tplc="02D6391A">
      <w:start w:val="1"/>
      <w:numFmt w:val="decimal"/>
      <w:lvlText w:val="%2."/>
      <w:lvlJc w:val="left"/>
      <w:pPr>
        <w:tabs>
          <w:tab w:val="num" w:pos="1440"/>
        </w:tabs>
        <w:ind w:left="1440" w:hanging="360"/>
      </w:pPr>
    </w:lvl>
    <w:lvl w:ilvl="2" w:tplc="0A0A994C">
      <w:start w:val="1"/>
      <w:numFmt w:val="decimal"/>
      <w:lvlText w:val="%3."/>
      <w:lvlJc w:val="left"/>
      <w:pPr>
        <w:tabs>
          <w:tab w:val="num" w:pos="2160"/>
        </w:tabs>
        <w:ind w:left="2160" w:hanging="360"/>
      </w:pPr>
    </w:lvl>
    <w:lvl w:ilvl="3" w:tplc="650E1EE2">
      <w:start w:val="1"/>
      <w:numFmt w:val="decimal"/>
      <w:lvlText w:val="%4."/>
      <w:lvlJc w:val="left"/>
      <w:pPr>
        <w:tabs>
          <w:tab w:val="num" w:pos="2880"/>
        </w:tabs>
        <w:ind w:left="2880" w:hanging="360"/>
      </w:pPr>
    </w:lvl>
    <w:lvl w:ilvl="4" w:tplc="3A5A19E2">
      <w:start w:val="1"/>
      <w:numFmt w:val="decimal"/>
      <w:lvlText w:val="%5."/>
      <w:lvlJc w:val="left"/>
      <w:pPr>
        <w:tabs>
          <w:tab w:val="num" w:pos="3600"/>
        </w:tabs>
        <w:ind w:left="3600" w:hanging="360"/>
      </w:pPr>
    </w:lvl>
    <w:lvl w:ilvl="5" w:tplc="79D8DEA0">
      <w:start w:val="1"/>
      <w:numFmt w:val="decimal"/>
      <w:lvlText w:val="%6."/>
      <w:lvlJc w:val="left"/>
      <w:pPr>
        <w:tabs>
          <w:tab w:val="num" w:pos="4320"/>
        </w:tabs>
        <w:ind w:left="4320" w:hanging="360"/>
      </w:pPr>
    </w:lvl>
    <w:lvl w:ilvl="6" w:tplc="34446E32">
      <w:start w:val="1"/>
      <w:numFmt w:val="decimal"/>
      <w:lvlText w:val="%7."/>
      <w:lvlJc w:val="left"/>
      <w:pPr>
        <w:tabs>
          <w:tab w:val="num" w:pos="5040"/>
        </w:tabs>
        <w:ind w:left="5040" w:hanging="360"/>
      </w:pPr>
    </w:lvl>
    <w:lvl w:ilvl="7" w:tplc="F7D8CAFE">
      <w:start w:val="1"/>
      <w:numFmt w:val="decimal"/>
      <w:lvlText w:val="%8."/>
      <w:lvlJc w:val="left"/>
      <w:pPr>
        <w:tabs>
          <w:tab w:val="num" w:pos="5760"/>
        </w:tabs>
        <w:ind w:left="5760" w:hanging="360"/>
      </w:pPr>
    </w:lvl>
    <w:lvl w:ilvl="8" w:tplc="E7E2583A">
      <w:start w:val="1"/>
      <w:numFmt w:val="decimal"/>
      <w:lvlText w:val="%9."/>
      <w:lvlJc w:val="left"/>
      <w:pPr>
        <w:tabs>
          <w:tab w:val="num" w:pos="6480"/>
        </w:tabs>
        <w:ind w:left="6480" w:hanging="360"/>
      </w:pPr>
    </w:lvl>
  </w:abstractNum>
  <w:abstractNum w:abstractNumId="19">
    <w:nsid w:val="31485D1F"/>
    <w:multiLevelType w:val="hybridMultilevel"/>
    <w:tmpl w:val="84FEADDE"/>
    <w:lvl w:ilvl="0" w:tplc="73761768">
      <w:numFmt w:val="bullet"/>
      <w:lvlText w:val="•"/>
      <w:lvlJc w:val="left"/>
      <w:pPr>
        <w:tabs>
          <w:tab w:val="num" w:pos="0"/>
        </w:tabs>
        <w:ind w:left="1080" w:hanging="720"/>
      </w:pPr>
      <w:rPr>
        <w:rFonts w:ascii="Times" w:hAnsi="Times" w:hint="default"/>
      </w:rPr>
    </w:lvl>
    <w:lvl w:ilvl="1" w:tplc="60728FA6">
      <w:start w:val="1"/>
      <w:numFmt w:val="decimal"/>
      <w:lvlText w:val="%2."/>
      <w:lvlJc w:val="left"/>
      <w:pPr>
        <w:tabs>
          <w:tab w:val="num" w:pos="1440"/>
        </w:tabs>
        <w:ind w:left="1440" w:hanging="360"/>
      </w:pPr>
    </w:lvl>
    <w:lvl w:ilvl="2" w:tplc="6784B8BE">
      <w:start w:val="1"/>
      <w:numFmt w:val="decimal"/>
      <w:lvlText w:val="%3."/>
      <w:lvlJc w:val="left"/>
      <w:pPr>
        <w:tabs>
          <w:tab w:val="num" w:pos="2160"/>
        </w:tabs>
        <w:ind w:left="2160" w:hanging="360"/>
      </w:pPr>
    </w:lvl>
    <w:lvl w:ilvl="3" w:tplc="E586FF1C">
      <w:start w:val="1"/>
      <w:numFmt w:val="decimal"/>
      <w:lvlText w:val="%4."/>
      <w:lvlJc w:val="left"/>
      <w:pPr>
        <w:tabs>
          <w:tab w:val="num" w:pos="2880"/>
        </w:tabs>
        <w:ind w:left="2880" w:hanging="360"/>
      </w:pPr>
    </w:lvl>
    <w:lvl w:ilvl="4" w:tplc="A168B2BC">
      <w:start w:val="1"/>
      <w:numFmt w:val="decimal"/>
      <w:lvlText w:val="%5."/>
      <w:lvlJc w:val="left"/>
      <w:pPr>
        <w:tabs>
          <w:tab w:val="num" w:pos="3600"/>
        </w:tabs>
        <w:ind w:left="3600" w:hanging="360"/>
      </w:pPr>
    </w:lvl>
    <w:lvl w:ilvl="5" w:tplc="483A6F8E">
      <w:start w:val="1"/>
      <w:numFmt w:val="decimal"/>
      <w:lvlText w:val="%6."/>
      <w:lvlJc w:val="left"/>
      <w:pPr>
        <w:tabs>
          <w:tab w:val="num" w:pos="4320"/>
        </w:tabs>
        <w:ind w:left="4320" w:hanging="360"/>
      </w:pPr>
    </w:lvl>
    <w:lvl w:ilvl="6" w:tplc="158ABBAE">
      <w:start w:val="1"/>
      <w:numFmt w:val="decimal"/>
      <w:lvlText w:val="%7."/>
      <w:lvlJc w:val="left"/>
      <w:pPr>
        <w:tabs>
          <w:tab w:val="num" w:pos="5040"/>
        </w:tabs>
        <w:ind w:left="5040" w:hanging="360"/>
      </w:pPr>
    </w:lvl>
    <w:lvl w:ilvl="7" w:tplc="8A1CEEDE">
      <w:start w:val="1"/>
      <w:numFmt w:val="decimal"/>
      <w:lvlText w:val="%8."/>
      <w:lvlJc w:val="left"/>
      <w:pPr>
        <w:tabs>
          <w:tab w:val="num" w:pos="5760"/>
        </w:tabs>
        <w:ind w:left="5760" w:hanging="360"/>
      </w:pPr>
    </w:lvl>
    <w:lvl w:ilvl="8" w:tplc="7B2263CC">
      <w:start w:val="1"/>
      <w:numFmt w:val="decimal"/>
      <w:lvlText w:val="%9."/>
      <w:lvlJc w:val="left"/>
      <w:pPr>
        <w:tabs>
          <w:tab w:val="num" w:pos="6480"/>
        </w:tabs>
        <w:ind w:left="6480" w:hanging="360"/>
      </w:pPr>
    </w:lvl>
  </w:abstractNum>
  <w:abstractNum w:abstractNumId="20">
    <w:nsid w:val="33003FC4"/>
    <w:multiLevelType w:val="hybridMultilevel"/>
    <w:tmpl w:val="142071E0"/>
    <w:lvl w:ilvl="0" w:tplc="7F54441E">
      <w:numFmt w:val="bullet"/>
      <w:lvlText w:val="•"/>
      <w:lvlJc w:val="left"/>
      <w:pPr>
        <w:tabs>
          <w:tab w:val="num" w:pos="0"/>
        </w:tabs>
        <w:ind w:left="1080" w:hanging="720"/>
      </w:pPr>
      <w:rPr>
        <w:rFonts w:ascii="Times" w:hAnsi="Times" w:hint="default"/>
      </w:rPr>
    </w:lvl>
    <w:lvl w:ilvl="1" w:tplc="BCD4AF94">
      <w:start w:val="1"/>
      <w:numFmt w:val="decimal"/>
      <w:lvlText w:val="%2."/>
      <w:lvlJc w:val="left"/>
      <w:pPr>
        <w:tabs>
          <w:tab w:val="num" w:pos="1440"/>
        </w:tabs>
        <w:ind w:left="1440" w:hanging="360"/>
      </w:pPr>
    </w:lvl>
    <w:lvl w:ilvl="2" w:tplc="4060F9A4">
      <w:start w:val="1"/>
      <w:numFmt w:val="decimal"/>
      <w:lvlText w:val="%3."/>
      <w:lvlJc w:val="left"/>
      <w:pPr>
        <w:tabs>
          <w:tab w:val="num" w:pos="2160"/>
        </w:tabs>
        <w:ind w:left="2160" w:hanging="360"/>
      </w:pPr>
    </w:lvl>
    <w:lvl w:ilvl="3" w:tplc="A73E950C">
      <w:start w:val="1"/>
      <w:numFmt w:val="decimal"/>
      <w:lvlText w:val="%4."/>
      <w:lvlJc w:val="left"/>
      <w:pPr>
        <w:tabs>
          <w:tab w:val="num" w:pos="2880"/>
        </w:tabs>
        <w:ind w:left="2880" w:hanging="360"/>
      </w:pPr>
    </w:lvl>
    <w:lvl w:ilvl="4" w:tplc="54FCC410">
      <w:start w:val="1"/>
      <w:numFmt w:val="decimal"/>
      <w:lvlText w:val="%5."/>
      <w:lvlJc w:val="left"/>
      <w:pPr>
        <w:tabs>
          <w:tab w:val="num" w:pos="3600"/>
        </w:tabs>
        <w:ind w:left="3600" w:hanging="360"/>
      </w:pPr>
    </w:lvl>
    <w:lvl w:ilvl="5" w:tplc="4850BBB6">
      <w:start w:val="1"/>
      <w:numFmt w:val="decimal"/>
      <w:lvlText w:val="%6."/>
      <w:lvlJc w:val="left"/>
      <w:pPr>
        <w:tabs>
          <w:tab w:val="num" w:pos="4320"/>
        </w:tabs>
        <w:ind w:left="4320" w:hanging="360"/>
      </w:pPr>
    </w:lvl>
    <w:lvl w:ilvl="6" w:tplc="DE7271AC">
      <w:start w:val="1"/>
      <w:numFmt w:val="decimal"/>
      <w:lvlText w:val="%7."/>
      <w:lvlJc w:val="left"/>
      <w:pPr>
        <w:tabs>
          <w:tab w:val="num" w:pos="5040"/>
        </w:tabs>
        <w:ind w:left="5040" w:hanging="360"/>
      </w:pPr>
    </w:lvl>
    <w:lvl w:ilvl="7" w:tplc="61CE83E8">
      <w:start w:val="1"/>
      <w:numFmt w:val="decimal"/>
      <w:lvlText w:val="%8."/>
      <w:lvlJc w:val="left"/>
      <w:pPr>
        <w:tabs>
          <w:tab w:val="num" w:pos="5760"/>
        </w:tabs>
        <w:ind w:left="5760" w:hanging="360"/>
      </w:pPr>
    </w:lvl>
    <w:lvl w:ilvl="8" w:tplc="F514987C">
      <w:start w:val="1"/>
      <w:numFmt w:val="decimal"/>
      <w:lvlText w:val="%9."/>
      <w:lvlJc w:val="left"/>
      <w:pPr>
        <w:tabs>
          <w:tab w:val="num" w:pos="6480"/>
        </w:tabs>
        <w:ind w:left="6480" w:hanging="360"/>
      </w:pPr>
    </w:lvl>
  </w:abstractNum>
  <w:abstractNum w:abstractNumId="21">
    <w:nsid w:val="35A41B95"/>
    <w:multiLevelType w:val="hybridMultilevel"/>
    <w:tmpl w:val="9070B92C"/>
    <w:lvl w:ilvl="0" w:tplc="BD5C0B62">
      <w:numFmt w:val="bullet"/>
      <w:lvlText w:val="•"/>
      <w:lvlJc w:val="left"/>
      <w:pPr>
        <w:tabs>
          <w:tab w:val="num" w:pos="0"/>
        </w:tabs>
        <w:ind w:left="1080" w:hanging="720"/>
      </w:pPr>
      <w:rPr>
        <w:rFonts w:ascii="Times" w:hAnsi="Times" w:hint="default"/>
      </w:rPr>
    </w:lvl>
    <w:lvl w:ilvl="1" w:tplc="E99C92AA">
      <w:start w:val="1"/>
      <w:numFmt w:val="decimal"/>
      <w:lvlText w:val="%2."/>
      <w:lvlJc w:val="left"/>
      <w:pPr>
        <w:tabs>
          <w:tab w:val="num" w:pos="1440"/>
        </w:tabs>
        <w:ind w:left="1440" w:hanging="360"/>
      </w:pPr>
    </w:lvl>
    <w:lvl w:ilvl="2" w:tplc="1874A3E6">
      <w:start w:val="1"/>
      <w:numFmt w:val="decimal"/>
      <w:lvlText w:val="%3."/>
      <w:lvlJc w:val="left"/>
      <w:pPr>
        <w:tabs>
          <w:tab w:val="num" w:pos="2160"/>
        </w:tabs>
        <w:ind w:left="2160" w:hanging="360"/>
      </w:pPr>
    </w:lvl>
    <w:lvl w:ilvl="3" w:tplc="4E7EB2DA">
      <w:start w:val="1"/>
      <w:numFmt w:val="decimal"/>
      <w:lvlText w:val="%4."/>
      <w:lvlJc w:val="left"/>
      <w:pPr>
        <w:tabs>
          <w:tab w:val="num" w:pos="2880"/>
        </w:tabs>
        <w:ind w:left="2880" w:hanging="360"/>
      </w:pPr>
    </w:lvl>
    <w:lvl w:ilvl="4" w:tplc="C5083D3E">
      <w:start w:val="1"/>
      <w:numFmt w:val="decimal"/>
      <w:lvlText w:val="%5."/>
      <w:lvlJc w:val="left"/>
      <w:pPr>
        <w:tabs>
          <w:tab w:val="num" w:pos="3600"/>
        </w:tabs>
        <w:ind w:left="3600" w:hanging="360"/>
      </w:pPr>
    </w:lvl>
    <w:lvl w:ilvl="5" w:tplc="CF987A94">
      <w:start w:val="1"/>
      <w:numFmt w:val="decimal"/>
      <w:lvlText w:val="%6."/>
      <w:lvlJc w:val="left"/>
      <w:pPr>
        <w:tabs>
          <w:tab w:val="num" w:pos="4320"/>
        </w:tabs>
        <w:ind w:left="4320" w:hanging="360"/>
      </w:pPr>
    </w:lvl>
    <w:lvl w:ilvl="6" w:tplc="F7760D6C">
      <w:start w:val="1"/>
      <w:numFmt w:val="decimal"/>
      <w:lvlText w:val="%7."/>
      <w:lvlJc w:val="left"/>
      <w:pPr>
        <w:tabs>
          <w:tab w:val="num" w:pos="5040"/>
        </w:tabs>
        <w:ind w:left="5040" w:hanging="360"/>
      </w:pPr>
    </w:lvl>
    <w:lvl w:ilvl="7" w:tplc="53927F14">
      <w:start w:val="1"/>
      <w:numFmt w:val="decimal"/>
      <w:lvlText w:val="%8."/>
      <w:lvlJc w:val="left"/>
      <w:pPr>
        <w:tabs>
          <w:tab w:val="num" w:pos="5760"/>
        </w:tabs>
        <w:ind w:left="5760" w:hanging="360"/>
      </w:pPr>
    </w:lvl>
    <w:lvl w:ilvl="8" w:tplc="8F983EC0">
      <w:start w:val="1"/>
      <w:numFmt w:val="decimal"/>
      <w:lvlText w:val="%9."/>
      <w:lvlJc w:val="left"/>
      <w:pPr>
        <w:tabs>
          <w:tab w:val="num" w:pos="6480"/>
        </w:tabs>
        <w:ind w:left="6480" w:hanging="360"/>
      </w:pPr>
    </w:lvl>
  </w:abstractNum>
  <w:abstractNum w:abstractNumId="22">
    <w:nsid w:val="36312E55"/>
    <w:multiLevelType w:val="hybridMultilevel"/>
    <w:tmpl w:val="619ABD4E"/>
    <w:lvl w:ilvl="0" w:tplc="04A6AA7E">
      <w:numFmt w:val="bullet"/>
      <w:lvlText w:val="•"/>
      <w:lvlJc w:val="left"/>
      <w:pPr>
        <w:tabs>
          <w:tab w:val="num" w:pos="0"/>
        </w:tabs>
        <w:ind w:left="1080" w:hanging="720"/>
      </w:pPr>
      <w:rPr>
        <w:rFonts w:ascii="Times" w:hAnsi="Times" w:hint="default"/>
      </w:rPr>
    </w:lvl>
    <w:lvl w:ilvl="1" w:tplc="4400320A">
      <w:start w:val="1"/>
      <w:numFmt w:val="decimal"/>
      <w:lvlText w:val="%2."/>
      <w:lvlJc w:val="left"/>
      <w:pPr>
        <w:tabs>
          <w:tab w:val="num" w:pos="1440"/>
        </w:tabs>
        <w:ind w:left="1440" w:hanging="360"/>
      </w:pPr>
    </w:lvl>
    <w:lvl w:ilvl="2" w:tplc="12AEE6A2">
      <w:start w:val="1"/>
      <w:numFmt w:val="decimal"/>
      <w:lvlText w:val="%3."/>
      <w:lvlJc w:val="left"/>
      <w:pPr>
        <w:tabs>
          <w:tab w:val="num" w:pos="2160"/>
        </w:tabs>
        <w:ind w:left="2160" w:hanging="360"/>
      </w:pPr>
    </w:lvl>
    <w:lvl w:ilvl="3" w:tplc="719290EA">
      <w:start w:val="1"/>
      <w:numFmt w:val="decimal"/>
      <w:lvlText w:val="%4."/>
      <w:lvlJc w:val="left"/>
      <w:pPr>
        <w:tabs>
          <w:tab w:val="num" w:pos="2880"/>
        </w:tabs>
        <w:ind w:left="2880" w:hanging="360"/>
      </w:pPr>
    </w:lvl>
    <w:lvl w:ilvl="4" w:tplc="FE22F54C">
      <w:start w:val="1"/>
      <w:numFmt w:val="decimal"/>
      <w:lvlText w:val="%5."/>
      <w:lvlJc w:val="left"/>
      <w:pPr>
        <w:tabs>
          <w:tab w:val="num" w:pos="3600"/>
        </w:tabs>
        <w:ind w:left="3600" w:hanging="360"/>
      </w:pPr>
    </w:lvl>
    <w:lvl w:ilvl="5" w:tplc="02F846AE">
      <w:start w:val="1"/>
      <w:numFmt w:val="decimal"/>
      <w:lvlText w:val="%6."/>
      <w:lvlJc w:val="left"/>
      <w:pPr>
        <w:tabs>
          <w:tab w:val="num" w:pos="4320"/>
        </w:tabs>
        <w:ind w:left="4320" w:hanging="360"/>
      </w:pPr>
    </w:lvl>
    <w:lvl w:ilvl="6" w:tplc="DA34BA0C">
      <w:start w:val="1"/>
      <w:numFmt w:val="decimal"/>
      <w:lvlText w:val="%7."/>
      <w:lvlJc w:val="left"/>
      <w:pPr>
        <w:tabs>
          <w:tab w:val="num" w:pos="5040"/>
        </w:tabs>
        <w:ind w:left="5040" w:hanging="360"/>
      </w:pPr>
    </w:lvl>
    <w:lvl w:ilvl="7" w:tplc="16D8A2CE">
      <w:start w:val="1"/>
      <w:numFmt w:val="decimal"/>
      <w:lvlText w:val="%8."/>
      <w:lvlJc w:val="left"/>
      <w:pPr>
        <w:tabs>
          <w:tab w:val="num" w:pos="5760"/>
        </w:tabs>
        <w:ind w:left="5760" w:hanging="360"/>
      </w:pPr>
    </w:lvl>
    <w:lvl w:ilvl="8" w:tplc="6A944C86">
      <w:start w:val="1"/>
      <w:numFmt w:val="decimal"/>
      <w:lvlText w:val="%9."/>
      <w:lvlJc w:val="left"/>
      <w:pPr>
        <w:tabs>
          <w:tab w:val="num" w:pos="6480"/>
        </w:tabs>
        <w:ind w:left="6480" w:hanging="360"/>
      </w:pPr>
    </w:lvl>
  </w:abstractNum>
  <w:abstractNum w:abstractNumId="23">
    <w:nsid w:val="37851EA6"/>
    <w:multiLevelType w:val="hybridMultilevel"/>
    <w:tmpl w:val="DBF4C2F0"/>
    <w:lvl w:ilvl="0" w:tplc="71DEF51E">
      <w:start w:val="1"/>
      <w:numFmt w:val="decimal"/>
      <w:lvlText w:val="%1)"/>
      <w:lvlJc w:val="left"/>
      <w:pPr>
        <w:tabs>
          <w:tab w:val="num" w:pos="1800"/>
        </w:tabs>
        <w:ind w:left="1800" w:hanging="360"/>
      </w:pPr>
    </w:lvl>
    <w:lvl w:ilvl="1" w:tplc="2600180A" w:tentative="1">
      <w:start w:val="1"/>
      <w:numFmt w:val="lowerLetter"/>
      <w:lvlText w:val="%2."/>
      <w:lvlJc w:val="left"/>
      <w:pPr>
        <w:tabs>
          <w:tab w:val="num" w:pos="2520"/>
        </w:tabs>
        <w:ind w:left="2520" w:hanging="360"/>
      </w:pPr>
    </w:lvl>
    <w:lvl w:ilvl="2" w:tplc="AAC61714" w:tentative="1">
      <w:start w:val="1"/>
      <w:numFmt w:val="lowerRoman"/>
      <w:lvlText w:val="%3."/>
      <w:lvlJc w:val="right"/>
      <w:pPr>
        <w:tabs>
          <w:tab w:val="num" w:pos="3240"/>
        </w:tabs>
        <w:ind w:left="3240" w:hanging="180"/>
      </w:pPr>
    </w:lvl>
    <w:lvl w:ilvl="3" w:tplc="B2C26BF4" w:tentative="1">
      <w:start w:val="1"/>
      <w:numFmt w:val="decimal"/>
      <w:lvlText w:val="%4."/>
      <w:lvlJc w:val="left"/>
      <w:pPr>
        <w:tabs>
          <w:tab w:val="num" w:pos="3960"/>
        </w:tabs>
        <w:ind w:left="3960" w:hanging="360"/>
      </w:pPr>
    </w:lvl>
    <w:lvl w:ilvl="4" w:tplc="C66CB82A" w:tentative="1">
      <w:start w:val="1"/>
      <w:numFmt w:val="lowerLetter"/>
      <w:lvlText w:val="%5."/>
      <w:lvlJc w:val="left"/>
      <w:pPr>
        <w:tabs>
          <w:tab w:val="num" w:pos="4680"/>
        </w:tabs>
        <w:ind w:left="4680" w:hanging="360"/>
      </w:pPr>
    </w:lvl>
    <w:lvl w:ilvl="5" w:tplc="D67E3D9E" w:tentative="1">
      <w:start w:val="1"/>
      <w:numFmt w:val="lowerRoman"/>
      <w:lvlText w:val="%6."/>
      <w:lvlJc w:val="right"/>
      <w:pPr>
        <w:tabs>
          <w:tab w:val="num" w:pos="5400"/>
        </w:tabs>
        <w:ind w:left="5400" w:hanging="180"/>
      </w:pPr>
    </w:lvl>
    <w:lvl w:ilvl="6" w:tplc="508EBAFA" w:tentative="1">
      <w:start w:val="1"/>
      <w:numFmt w:val="decimal"/>
      <w:lvlText w:val="%7."/>
      <w:lvlJc w:val="left"/>
      <w:pPr>
        <w:tabs>
          <w:tab w:val="num" w:pos="6120"/>
        </w:tabs>
        <w:ind w:left="6120" w:hanging="360"/>
      </w:pPr>
    </w:lvl>
    <w:lvl w:ilvl="7" w:tplc="87B4AE00" w:tentative="1">
      <w:start w:val="1"/>
      <w:numFmt w:val="lowerLetter"/>
      <w:lvlText w:val="%8."/>
      <w:lvlJc w:val="left"/>
      <w:pPr>
        <w:tabs>
          <w:tab w:val="num" w:pos="6840"/>
        </w:tabs>
        <w:ind w:left="6840" w:hanging="360"/>
      </w:pPr>
    </w:lvl>
    <w:lvl w:ilvl="8" w:tplc="B088DC7A" w:tentative="1">
      <w:start w:val="1"/>
      <w:numFmt w:val="lowerRoman"/>
      <w:lvlText w:val="%9."/>
      <w:lvlJc w:val="right"/>
      <w:pPr>
        <w:tabs>
          <w:tab w:val="num" w:pos="7560"/>
        </w:tabs>
        <w:ind w:left="7560" w:hanging="180"/>
      </w:pPr>
    </w:lvl>
  </w:abstractNum>
  <w:abstractNum w:abstractNumId="24">
    <w:nsid w:val="40AC5412"/>
    <w:multiLevelType w:val="hybridMultilevel"/>
    <w:tmpl w:val="F8DE155C"/>
    <w:lvl w:ilvl="0" w:tplc="89C6E246">
      <w:numFmt w:val="bullet"/>
      <w:lvlText w:val="•"/>
      <w:lvlJc w:val="left"/>
      <w:pPr>
        <w:tabs>
          <w:tab w:val="num" w:pos="0"/>
        </w:tabs>
        <w:ind w:left="1080" w:hanging="720"/>
      </w:pPr>
      <w:rPr>
        <w:rFonts w:ascii="Times" w:hAnsi="Times" w:hint="default"/>
      </w:rPr>
    </w:lvl>
    <w:lvl w:ilvl="1" w:tplc="175A19EC">
      <w:start w:val="1"/>
      <w:numFmt w:val="decimal"/>
      <w:lvlText w:val="%2."/>
      <w:lvlJc w:val="left"/>
      <w:pPr>
        <w:tabs>
          <w:tab w:val="num" w:pos="1440"/>
        </w:tabs>
        <w:ind w:left="1440" w:hanging="360"/>
      </w:pPr>
    </w:lvl>
    <w:lvl w:ilvl="2" w:tplc="B5283624">
      <w:start w:val="1"/>
      <w:numFmt w:val="decimal"/>
      <w:lvlText w:val="%3."/>
      <w:lvlJc w:val="left"/>
      <w:pPr>
        <w:tabs>
          <w:tab w:val="num" w:pos="2160"/>
        </w:tabs>
        <w:ind w:left="2160" w:hanging="360"/>
      </w:pPr>
    </w:lvl>
    <w:lvl w:ilvl="3" w:tplc="90CA1FC4">
      <w:start w:val="1"/>
      <w:numFmt w:val="decimal"/>
      <w:lvlText w:val="%4."/>
      <w:lvlJc w:val="left"/>
      <w:pPr>
        <w:tabs>
          <w:tab w:val="num" w:pos="2880"/>
        </w:tabs>
        <w:ind w:left="2880" w:hanging="360"/>
      </w:pPr>
    </w:lvl>
    <w:lvl w:ilvl="4" w:tplc="275A07C6">
      <w:start w:val="1"/>
      <w:numFmt w:val="decimal"/>
      <w:lvlText w:val="%5."/>
      <w:lvlJc w:val="left"/>
      <w:pPr>
        <w:tabs>
          <w:tab w:val="num" w:pos="3600"/>
        </w:tabs>
        <w:ind w:left="3600" w:hanging="360"/>
      </w:pPr>
    </w:lvl>
    <w:lvl w:ilvl="5" w:tplc="8D7AE638">
      <w:start w:val="1"/>
      <w:numFmt w:val="decimal"/>
      <w:lvlText w:val="%6."/>
      <w:lvlJc w:val="left"/>
      <w:pPr>
        <w:tabs>
          <w:tab w:val="num" w:pos="4320"/>
        </w:tabs>
        <w:ind w:left="4320" w:hanging="360"/>
      </w:pPr>
    </w:lvl>
    <w:lvl w:ilvl="6" w:tplc="A538F28C">
      <w:start w:val="1"/>
      <w:numFmt w:val="decimal"/>
      <w:lvlText w:val="%7."/>
      <w:lvlJc w:val="left"/>
      <w:pPr>
        <w:tabs>
          <w:tab w:val="num" w:pos="5040"/>
        </w:tabs>
        <w:ind w:left="5040" w:hanging="360"/>
      </w:pPr>
    </w:lvl>
    <w:lvl w:ilvl="7" w:tplc="7E7AB0E4">
      <w:start w:val="1"/>
      <w:numFmt w:val="decimal"/>
      <w:lvlText w:val="%8."/>
      <w:lvlJc w:val="left"/>
      <w:pPr>
        <w:tabs>
          <w:tab w:val="num" w:pos="5760"/>
        </w:tabs>
        <w:ind w:left="5760" w:hanging="360"/>
      </w:pPr>
    </w:lvl>
    <w:lvl w:ilvl="8" w:tplc="A302308A">
      <w:start w:val="1"/>
      <w:numFmt w:val="decimal"/>
      <w:lvlText w:val="%9."/>
      <w:lvlJc w:val="left"/>
      <w:pPr>
        <w:tabs>
          <w:tab w:val="num" w:pos="6480"/>
        </w:tabs>
        <w:ind w:left="6480" w:hanging="360"/>
      </w:pPr>
    </w:lvl>
  </w:abstractNum>
  <w:abstractNum w:abstractNumId="25">
    <w:nsid w:val="41593970"/>
    <w:multiLevelType w:val="hybridMultilevel"/>
    <w:tmpl w:val="619C15BA"/>
    <w:lvl w:ilvl="0" w:tplc="C1A2ED78">
      <w:numFmt w:val="bullet"/>
      <w:lvlText w:val="•"/>
      <w:lvlJc w:val="left"/>
      <w:pPr>
        <w:tabs>
          <w:tab w:val="num" w:pos="0"/>
        </w:tabs>
        <w:ind w:left="1080" w:hanging="720"/>
      </w:pPr>
      <w:rPr>
        <w:rFonts w:ascii="Times" w:hAnsi="Times" w:hint="default"/>
      </w:rPr>
    </w:lvl>
    <w:lvl w:ilvl="1" w:tplc="9522ACB2">
      <w:start w:val="1"/>
      <w:numFmt w:val="decimal"/>
      <w:lvlText w:val="%2."/>
      <w:lvlJc w:val="left"/>
      <w:pPr>
        <w:tabs>
          <w:tab w:val="num" w:pos="1440"/>
        </w:tabs>
        <w:ind w:left="1440" w:hanging="360"/>
      </w:pPr>
    </w:lvl>
    <w:lvl w:ilvl="2" w:tplc="C48A9E2E">
      <w:start w:val="1"/>
      <w:numFmt w:val="decimal"/>
      <w:lvlText w:val="%3."/>
      <w:lvlJc w:val="left"/>
      <w:pPr>
        <w:tabs>
          <w:tab w:val="num" w:pos="2160"/>
        </w:tabs>
        <w:ind w:left="2160" w:hanging="360"/>
      </w:pPr>
    </w:lvl>
    <w:lvl w:ilvl="3" w:tplc="DB9CA2DC">
      <w:start w:val="1"/>
      <w:numFmt w:val="decimal"/>
      <w:lvlText w:val="%4."/>
      <w:lvlJc w:val="left"/>
      <w:pPr>
        <w:tabs>
          <w:tab w:val="num" w:pos="2880"/>
        </w:tabs>
        <w:ind w:left="2880" w:hanging="360"/>
      </w:pPr>
    </w:lvl>
    <w:lvl w:ilvl="4" w:tplc="60BC7898">
      <w:start w:val="1"/>
      <w:numFmt w:val="decimal"/>
      <w:lvlText w:val="%5."/>
      <w:lvlJc w:val="left"/>
      <w:pPr>
        <w:tabs>
          <w:tab w:val="num" w:pos="3600"/>
        </w:tabs>
        <w:ind w:left="3600" w:hanging="360"/>
      </w:pPr>
    </w:lvl>
    <w:lvl w:ilvl="5" w:tplc="F2AA05EA">
      <w:start w:val="1"/>
      <w:numFmt w:val="decimal"/>
      <w:lvlText w:val="%6."/>
      <w:lvlJc w:val="left"/>
      <w:pPr>
        <w:tabs>
          <w:tab w:val="num" w:pos="4320"/>
        </w:tabs>
        <w:ind w:left="4320" w:hanging="360"/>
      </w:pPr>
    </w:lvl>
    <w:lvl w:ilvl="6" w:tplc="2A86CCA2">
      <w:start w:val="1"/>
      <w:numFmt w:val="decimal"/>
      <w:lvlText w:val="%7."/>
      <w:lvlJc w:val="left"/>
      <w:pPr>
        <w:tabs>
          <w:tab w:val="num" w:pos="5040"/>
        </w:tabs>
        <w:ind w:left="5040" w:hanging="360"/>
      </w:pPr>
    </w:lvl>
    <w:lvl w:ilvl="7" w:tplc="E6165F54">
      <w:start w:val="1"/>
      <w:numFmt w:val="decimal"/>
      <w:lvlText w:val="%8."/>
      <w:lvlJc w:val="left"/>
      <w:pPr>
        <w:tabs>
          <w:tab w:val="num" w:pos="5760"/>
        </w:tabs>
        <w:ind w:left="5760" w:hanging="360"/>
      </w:pPr>
    </w:lvl>
    <w:lvl w:ilvl="8" w:tplc="726AE53E">
      <w:start w:val="1"/>
      <w:numFmt w:val="decimal"/>
      <w:lvlText w:val="%9."/>
      <w:lvlJc w:val="left"/>
      <w:pPr>
        <w:tabs>
          <w:tab w:val="num" w:pos="6480"/>
        </w:tabs>
        <w:ind w:left="6480" w:hanging="360"/>
      </w:pPr>
    </w:lvl>
  </w:abstractNum>
  <w:abstractNum w:abstractNumId="26">
    <w:nsid w:val="486C2255"/>
    <w:multiLevelType w:val="hybridMultilevel"/>
    <w:tmpl w:val="A37650E0"/>
    <w:lvl w:ilvl="0" w:tplc="5490A1DE">
      <w:numFmt w:val="bullet"/>
      <w:lvlText w:val="•"/>
      <w:lvlJc w:val="left"/>
      <w:pPr>
        <w:tabs>
          <w:tab w:val="num" w:pos="0"/>
        </w:tabs>
        <w:ind w:left="1080" w:hanging="720"/>
      </w:pPr>
      <w:rPr>
        <w:rFonts w:ascii="Times" w:hAnsi="Times" w:hint="default"/>
      </w:rPr>
    </w:lvl>
    <w:lvl w:ilvl="1" w:tplc="74042BFA">
      <w:start w:val="1"/>
      <w:numFmt w:val="decimal"/>
      <w:lvlText w:val="%2."/>
      <w:lvlJc w:val="left"/>
      <w:pPr>
        <w:tabs>
          <w:tab w:val="num" w:pos="1440"/>
        </w:tabs>
        <w:ind w:left="1440" w:hanging="360"/>
      </w:pPr>
    </w:lvl>
    <w:lvl w:ilvl="2" w:tplc="61F2EEF4">
      <w:start w:val="1"/>
      <w:numFmt w:val="decimal"/>
      <w:lvlText w:val="%3."/>
      <w:lvlJc w:val="left"/>
      <w:pPr>
        <w:tabs>
          <w:tab w:val="num" w:pos="2160"/>
        </w:tabs>
        <w:ind w:left="2160" w:hanging="360"/>
      </w:pPr>
    </w:lvl>
    <w:lvl w:ilvl="3" w:tplc="94DC3F0E">
      <w:start w:val="1"/>
      <w:numFmt w:val="decimal"/>
      <w:lvlText w:val="%4."/>
      <w:lvlJc w:val="left"/>
      <w:pPr>
        <w:tabs>
          <w:tab w:val="num" w:pos="2880"/>
        </w:tabs>
        <w:ind w:left="2880" w:hanging="360"/>
      </w:pPr>
    </w:lvl>
    <w:lvl w:ilvl="4" w:tplc="58E22D14">
      <w:start w:val="1"/>
      <w:numFmt w:val="decimal"/>
      <w:lvlText w:val="%5."/>
      <w:lvlJc w:val="left"/>
      <w:pPr>
        <w:tabs>
          <w:tab w:val="num" w:pos="3600"/>
        </w:tabs>
        <w:ind w:left="3600" w:hanging="360"/>
      </w:pPr>
    </w:lvl>
    <w:lvl w:ilvl="5" w:tplc="BFBAD9A6">
      <w:start w:val="1"/>
      <w:numFmt w:val="decimal"/>
      <w:lvlText w:val="%6."/>
      <w:lvlJc w:val="left"/>
      <w:pPr>
        <w:tabs>
          <w:tab w:val="num" w:pos="4320"/>
        </w:tabs>
        <w:ind w:left="4320" w:hanging="360"/>
      </w:pPr>
    </w:lvl>
    <w:lvl w:ilvl="6" w:tplc="35A8D6F6">
      <w:start w:val="1"/>
      <w:numFmt w:val="decimal"/>
      <w:lvlText w:val="%7."/>
      <w:lvlJc w:val="left"/>
      <w:pPr>
        <w:tabs>
          <w:tab w:val="num" w:pos="5040"/>
        </w:tabs>
        <w:ind w:left="5040" w:hanging="360"/>
      </w:pPr>
    </w:lvl>
    <w:lvl w:ilvl="7" w:tplc="569AEB30">
      <w:start w:val="1"/>
      <w:numFmt w:val="decimal"/>
      <w:lvlText w:val="%8."/>
      <w:lvlJc w:val="left"/>
      <w:pPr>
        <w:tabs>
          <w:tab w:val="num" w:pos="5760"/>
        </w:tabs>
        <w:ind w:left="5760" w:hanging="360"/>
      </w:pPr>
    </w:lvl>
    <w:lvl w:ilvl="8" w:tplc="2BF4AEB0">
      <w:start w:val="1"/>
      <w:numFmt w:val="decimal"/>
      <w:lvlText w:val="%9."/>
      <w:lvlJc w:val="left"/>
      <w:pPr>
        <w:tabs>
          <w:tab w:val="num" w:pos="6480"/>
        </w:tabs>
        <w:ind w:left="6480" w:hanging="360"/>
      </w:pPr>
    </w:lvl>
  </w:abstractNum>
  <w:abstractNum w:abstractNumId="27">
    <w:nsid w:val="4AB83A2A"/>
    <w:multiLevelType w:val="hybridMultilevel"/>
    <w:tmpl w:val="384E51FC"/>
    <w:lvl w:ilvl="0" w:tplc="ABC09A92">
      <w:numFmt w:val="bullet"/>
      <w:lvlText w:val="•"/>
      <w:lvlJc w:val="left"/>
      <w:pPr>
        <w:tabs>
          <w:tab w:val="num" w:pos="0"/>
        </w:tabs>
        <w:ind w:left="1080" w:hanging="720"/>
      </w:pPr>
      <w:rPr>
        <w:rFonts w:ascii="Times" w:hAnsi="Times" w:hint="default"/>
      </w:rPr>
    </w:lvl>
    <w:lvl w:ilvl="1" w:tplc="4B405D3A">
      <w:start w:val="1"/>
      <w:numFmt w:val="decimal"/>
      <w:lvlText w:val="%2."/>
      <w:lvlJc w:val="left"/>
      <w:pPr>
        <w:tabs>
          <w:tab w:val="num" w:pos="1440"/>
        </w:tabs>
        <w:ind w:left="1440" w:hanging="360"/>
      </w:pPr>
    </w:lvl>
    <w:lvl w:ilvl="2" w:tplc="DA103A9E">
      <w:start w:val="1"/>
      <w:numFmt w:val="decimal"/>
      <w:lvlText w:val="%3."/>
      <w:lvlJc w:val="left"/>
      <w:pPr>
        <w:tabs>
          <w:tab w:val="num" w:pos="2160"/>
        </w:tabs>
        <w:ind w:left="2160" w:hanging="360"/>
      </w:pPr>
    </w:lvl>
    <w:lvl w:ilvl="3" w:tplc="091CE0E8">
      <w:start w:val="1"/>
      <w:numFmt w:val="decimal"/>
      <w:lvlText w:val="%4."/>
      <w:lvlJc w:val="left"/>
      <w:pPr>
        <w:tabs>
          <w:tab w:val="num" w:pos="2880"/>
        </w:tabs>
        <w:ind w:left="2880" w:hanging="360"/>
      </w:pPr>
    </w:lvl>
    <w:lvl w:ilvl="4" w:tplc="DD06E760">
      <w:start w:val="1"/>
      <w:numFmt w:val="decimal"/>
      <w:lvlText w:val="%5."/>
      <w:lvlJc w:val="left"/>
      <w:pPr>
        <w:tabs>
          <w:tab w:val="num" w:pos="3600"/>
        </w:tabs>
        <w:ind w:left="3600" w:hanging="360"/>
      </w:pPr>
    </w:lvl>
    <w:lvl w:ilvl="5" w:tplc="115A2584">
      <w:start w:val="1"/>
      <w:numFmt w:val="decimal"/>
      <w:lvlText w:val="%6."/>
      <w:lvlJc w:val="left"/>
      <w:pPr>
        <w:tabs>
          <w:tab w:val="num" w:pos="4320"/>
        </w:tabs>
        <w:ind w:left="4320" w:hanging="360"/>
      </w:pPr>
    </w:lvl>
    <w:lvl w:ilvl="6" w:tplc="A37C6DA2">
      <w:start w:val="1"/>
      <w:numFmt w:val="decimal"/>
      <w:lvlText w:val="%7."/>
      <w:lvlJc w:val="left"/>
      <w:pPr>
        <w:tabs>
          <w:tab w:val="num" w:pos="5040"/>
        </w:tabs>
        <w:ind w:left="5040" w:hanging="360"/>
      </w:pPr>
    </w:lvl>
    <w:lvl w:ilvl="7" w:tplc="8286F23E">
      <w:start w:val="1"/>
      <w:numFmt w:val="decimal"/>
      <w:lvlText w:val="%8."/>
      <w:lvlJc w:val="left"/>
      <w:pPr>
        <w:tabs>
          <w:tab w:val="num" w:pos="5760"/>
        </w:tabs>
        <w:ind w:left="5760" w:hanging="360"/>
      </w:pPr>
    </w:lvl>
    <w:lvl w:ilvl="8" w:tplc="C06EBFB6">
      <w:start w:val="1"/>
      <w:numFmt w:val="decimal"/>
      <w:lvlText w:val="%9."/>
      <w:lvlJc w:val="left"/>
      <w:pPr>
        <w:tabs>
          <w:tab w:val="num" w:pos="6480"/>
        </w:tabs>
        <w:ind w:left="6480" w:hanging="360"/>
      </w:pPr>
    </w:lvl>
  </w:abstractNum>
  <w:abstractNum w:abstractNumId="28">
    <w:nsid w:val="4D0A2B60"/>
    <w:multiLevelType w:val="hybridMultilevel"/>
    <w:tmpl w:val="57082DCE"/>
    <w:lvl w:ilvl="0" w:tplc="2BD4D3F6">
      <w:numFmt w:val="bullet"/>
      <w:lvlText w:val="•"/>
      <w:lvlJc w:val="left"/>
      <w:pPr>
        <w:tabs>
          <w:tab w:val="num" w:pos="0"/>
        </w:tabs>
        <w:ind w:left="1080" w:hanging="720"/>
      </w:pPr>
      <w:rPr>
        <w:rFonts w:ascii="Times" w:hAnsi="Times" w:hint="default"/>
      </w:rPr>
    </w:lvl>
    <w:lvl w:ilvl="1" w:tplc="236C415A">
      <w:start w:val="1"/>
      <w:numFmt w:val="decimal"/>
      <w:lvlText w:val="%2."/>
      <w:lvlJc w:val="left"/>
      <w:pPr>
        <w:tabs>
          <w:tab w:val="num" w:pos="1440"/>
        </w:tabs>
        <w:ind w:left="1440" w:hanging="360"/>
      </w:pPr>
    </w:lvl>
    <w:lvl w:ilvl="2" w:tplc="939C7654">
      <w:start w:val="1"/>
      <w:numFmt w:val="decimal"/>
      <w:lvlText w:val="%3."/>
      <w:lvlJc w:val="left"/>
      <w:pPr>
        <w:tabs>
          <w:tab w:val="num" w:pos="2160"/>
        </w:tabs>
        <w:ind w:left="2160" w:hanging="360"/>
      </w:pPr>
    </w:lvl>
    <w:lvl w:ilvl="3" w:tplc="01CEB0AC">
      <w:start w:val="1"/>
      <w:numFmt w:val="decimal"/>
      <w:lvlText w:val="%4."/>
      <w:lvlJc w:val="left"/>
      <w:pPr>
        <w:tabs>
          <w:tab w:val="num" w:pos="2880"/>
        </w:tabs>
        <w:ind w:left="2880" w:hanging="360"/>
      </w:pPr>
    </w:lvl>
    <w:lvl w:ilvl="4" w:tplc="23BC368A">
      <w:start w:val="1"/>
      <w:numFmt w:val="decimal"/>
      <w:lvlText w:val="%5."/>
      <w:lvlJc w:val="left"/>
      <w:pPr>
        <w:tabs>
          <w:tab w:val="num" w:pos="3600"/>
        </w:tabs>
        <w:ind w:left="3600" w:hanging="360"/>
      </w:pPr>
    </w:lvl>
    <w:lvl w:ilvl="5" w:tplc="AE6E372A">
      <w:start w:val="1"/>
      <w:numFmt w:val="decimal"/>
      <w:lvlText w:val="%6."/>
      <w:lvlJc w:val="left"/>
      <w:pPr>
        <w:tabs>
          <w:tab w:val="num" w:pos="4320"/>
        </w:tabs>
        <w:ind w:left="4320" w:hanging="360"/>
      </w:pPr>
    </w:lvl>
    <w:lvl w:ilvl="6" w:tplc="9958652E">
      <w:start w:val="1"/>
      <w:numFmt w:val="decimal"/>
      <w:lvlText w:val="%7."/>
      <w:lvlJc w:val="left"/>
      <w:pPr>
        <w:tabs>
          <w:tab w:val="num" w:pos="5040"/>
        </w:tabs>
        <w:ind w:left="5040" w:hanging="360"/>
      </w:pPr>
    </w:lvl>
    <w:lvl w:ilvl="7" w:tplc="1B141680">
      <w:start w:val="1"/>
      <w:numFmt w:val="decimal"/>
      <w:lvlText w:val="%8."/>
      <w:lvlJc w:val="left"/>
      <w:pPr>
        <w:tabs>
          <w:tab w:val="num" w:pos="5760"/>
        </w:tabs>
        <w:ind w:left="5760" w:hanging="360"/>
      </w:pPr>
    </w:lvl>
    <w:lvl w:ilvl="8" w:tplc="7646CBD8">
      <w:start w:val="1"/>
      <w:numFmt w:val="decimal"/>
      <w:lvlText w:val="%9."/>
      <w:lvlJc w:val="left"/>
      <w:pPr>
        <w:tabs>
          <w:tab w:val="num" w:pos="6480"/>
        </w:tabs>
        <w:ind w:left="6480" w:hanging="360"/>
      </w:pPr>
    </w:lvl>
  </w:abstractNum>
  <w:abstractNum w:abstractNumId="29">
    <w:nsid w:val="50AF1064"/>
    <w:multiLevelType w:val="hybridMultilevel"/>
    <w:tmpl w:val="00201122"/>
    <w:lvl w:ilvl="0" w:tplc="60A87C16">
      <w:numFmt w:val="bullet"/>
      <w:lvlText w:val="•"/>
      <w:lvlJc w:val="left"/>
      <w:pPr>
        <w:tabs>
          <w:tab w:val="num" w:pos="0"/>
        </w:tabs>
        <w:ind w:left="1080" w:hanging="720"/>
      </w:pPr>
      <w:rPr>
        <w:rFonts w:ascii="Times" w:hAnsi="Times" w:hint="default"/>
      </w:rPr>
    </w:lvl>
    <w:lvl w:ilvl="1" w:tplc="BB122212">
      <w:start w:val="1"/>
      <w:numFmt w:val="decimal"/>
      <w:lvlText w:val="%2."/>
      <w:lvlJc w:val="left"/>
      <w:pPr>
        <w:tabs>
          <w:tab w:val="num" w:pos="1440"/>
        </w:tabs>
        <w:ind w:left="1440" w:hanging="360"/>
      </w:pPr>
    </w:lvl>
    <w:lvl w:ilvl="2" w:tplc="600E7D56">
      <w:start w:val="1"/>
      <w:numFmt w:val="decimal"/>
      <w:lvlText w:val="%3."/>
      <w:lvlJc w:val="left"/>
      <w:pPr>
        <w:tabs>
          <w:tab w:val="num" w:pos="2160"/>
        </w:tabs>
        <w:ind w:left="2160" w:hanging="360"/>
      </w:pPr>
    </w:lvl>
    <w:lvl w:ilvl="3" w:tplc="E0E2F8E8">
      <w:start w:val="1"/>
      <w:numFmt w:val="decimal"/>
      <w:lvlText w:val="%4."/>
      <w:lvlJc w:val="left"/>
      <w:pPr>
        <w:tabs>
          <w:tab w:val="num" w:pos="2880"/>
        </w:tabs>
        <w:ind w:left="2880" w:hanging="360"/>
      </w:pPr>
    </w:lvl>
    <w:lvl w:ilvl="4" w:tplc="A0F088C0">
      <w:start w:val="1"/>
      <w:numFmt w:val="decimal"/>
      <w:lvlText w:val="%5."/>
      <w:lvlJc w:val="left"/>
      <w:pPr>
        <w:tabs>
          <w:tab w:val="num" w:pos="3600"/>
        </w:tabs>
        <w:ind w:left="3600" w:hanging="360"/>
      </w:pPr>
    </w:lvl>
    <w:lvl w:ilvl="5" w:tplc="B38EBFB8">
      <w:start w:val="1"/>
      <w:numFmt w:val="decimal"/>
      <w:lvlText w:val="%6."/>
      <w:lvlJc w:val="left"/>
      <w:pPr>
        <w:tabs>
          <w:tab w:val="num" w:pos="4320"/>
        </w:tabs>
        <w:ind w:left="4320" w:hanging="360"/>
      </w:pPr>
    </w:lvl>
    <w:lvl w:ilvl="6" w:tplc="69C06234">
      <w:start w:val="1"/>
      <w:numFmt w:val="decimal"/>
      <w:lvlText w:val="%7."/>
      <w:lvlJc w:val="left"/>
      <w:pPr>
        <w:tabs>
          <w:tab w:val="num" w:pos="5040"/>
        </w:tabs>
        <w:ind w:left="5040" w:hanging="360"/>
      </w:pPr>
    </w:lvl>
    <w:lvl w:ilvl="7" w:tplc="CE4A96AC">
      <w:start w:val="1"/>
      <w:numFmt w:val="decimal"/>
      <w:lvlText w:val="%8."/>
      <w:lvlJc w:val="left"/>
      <w:pPr>
        <w:tabs>
          <w:tab w:val="num" w:pos="5760"/>
        </w:tabs>
        <w:ind w:left="5760" w:hanging="360"/>
      </w:pPr>
    </w:lvl>
    <w:lvl w:ilvl="8" w:tplc="B420DB14">
      <w:start w:val="1"/>
      <w:numFmt w:val="decimal"/>
      <w:lvlText w:val="%9."/>
      <w:lvlJc w:val="left"/>
      <w:pPr>
        <w:tabs>
          <w:tab w:val="num" w:pos="6480"/>
        </w:tabs>
        <w:ind w:left="6480" w:hanging="360"/>
      </w:pPr>
    </w:lvl>
  </w:abstractNum>
  <w:abstractNum w:abstractNumId="30">
    <w:nsid w:val="51351EAC"/>
    <w:multiLevelType w:val="hybridMultilevel"/>
    <w:tmpl w:val="E4A8C278"/>
    <w:lvl w:ilvl="0" w:tplc="97729DBA">
      <w:numFmt w:val="bullet"/>
      <w:lvlText w:val="•"/>
      <w:lvlJc w:val="left"/>
      <w:pPr>
        <w:tabs>
          <w:tab w:val="num" w:pos="0"/>
        </w:tabs>
        <w:ind w:left="1080" w:hanging="720"/>
      </w:pPr>
      <w:rPr>
        <w:rFonts w:ascii="Times" w:hAnsi="Times" w:hint="default"/>
      </w:rPr>
    </w:lvl>
    <w:lvl w:ilvl="1" w:tplc="87DA3BA2">
      <w:start w:val="1"/>
      <w:numFmt w:val="decimal"/>
      <w:lvlText w:val="%2."/>
      <w:lvlJc w:val="left"/>
      <w:pPr>
        <w:tabs>
          <w:tab w:val="num" w:pos="1440"/>
        </w:tabs>
        <w:ind w:left="1440" w:hanging="360"/>
      </w:pPr>
    </w:lvl>
    <w:lvl w:ilvl="2" w:tplc="42809308">
      <w:start w:val="1"/>
      <w:numFmt w:val="decimal"/>
      <w:lvlText w:val="%3."/>
      <w:lvlJc w:val="left"/>
      <w:pPr>
        <w:tabs>
          <w:tab w:val="num" w:pos="2160"/>
        </w:tabs>
        <w:ind w:left="2160" w:hanging="360"/>
      </w:pPr>
    </w:lvl>
    <w:lvl w:ilvl="3" w:tplc="1B5C1C40">
      <w:start w:val="1"/>
      <w:numFmt w:val="decimal"/>
      <w:lvlText w:val="%4."/>
      <w:lvlJc w:val="left"/>
      <w:pPr>
        <w:tabs>
          <w:tab w:val="num" w:pos="2880"/>
        </w:tabs>
        <w:ind w:left="2880" w:hanging="360"/>
      </w:pPr>
    </w:lvl>
    <w:lvl w:ilvl="4" w:tplc="20D28B92">
      <w:start w:val="1"/>
      <w:numFmt w:val="decimal"/>
      <w:lvlText w:val="%5."/>
      <w:lvlJc w:val="left"/>
      <w:pPr>
        <w:tabs>
          <w:tab w:val="num" w:pos="3600"/>
        </w:tabs>
        <w:ind w:left="3600" w:hanging="360"/>
      </w:pPr>
    </w:lvl>
    <w:lvl w:ilvl="5" w:tplc="ED1258F0">
      <w:start w:val="1"/>
      <w:numFmt w:val="decimal"/>
      <w:lvlText w:val="%6."/>
      <w:lvlJc w:val="left"/>
      <w:pPr>
        <w:tabs>
          <w:tab w:val="num" w:pos="4320"/>
        </w:tabs>
        <w:ind w:left="4320" w:hanging="360"/>
      </w:pPr>
    </w:lvl>
    <w:lvl w:ilvl="6" w:tplc="68589454">
      <w:start w:val="1"/>
      <w:numFmt w:val="decimal"/>
      <w:lvlText w:val="%7."/>
      <w:lvlJc w:val="left"/>
      <w:pPr>
        <w:tabs>
          <w:tab w:val="num" w:pos="5040"/>
        </w:tabs>
        <w:ind w:left="5040" w:hanging="360"/>
      </w:pPr>
    </w:lvl>
    <w:lvl w:ilvl="7" w:tplc="E4960E64">
      <w:start w:val="1"/>
      <w:numFmt w:val="decimal"/>
      <w:lvlText w:val="%8."/>
      <w:lvlJc w:val="left"/>
      <w:pPr>
        <w:tabs>
          <w:tab w:val="num" w:pos="5760"/>
        </w:tabs>
        <w:ind w:left="5760" w:hanging="360"/>
      </w:pPr>
    </w:lvl>
    <w:lvl w:ilvl="8" w:tplc="5CCA080C">
      <w:start w:val="1"/>
      <w:numFmt w:val="decimal"/>
      <w:lvlText w:val="%9."/>
      <w:lvlJc w:val="left"/>
      <w:pPr>
        <w:tabs>
          <w:tab w:val="num" w:pos="6480"/>
        </w:tabs>
        <w:ind w:left="6480" w:hanging="360"/>
      </w:pPr>
    </w:lvl>
  </w:abstractNum>
  <w:abstractNum w:abstractNumId="31">
    <w:nsid w:val="51EE690D"/>
    <w:multiLevelType w:val="hybridMultilevel"/>
    <w:tmpl w:val="D318ECDE"/>
    <w:lvl w:ilvl="0" w:tplc="2FCE4820">
      <w:numFmt w:val="bullet"/>
      <w:lvlText w:val="•"/>
      <w:lvlJc w:val="left"/>
      <w:pPr>
        <w:tabs>
          <w:tab w:val="num" w:pos="0"/>
        </w:tabs>
        <w:ind w:left="1080" w:hanging="720"/>
      </w:pPr>
      <w:rPr>
        <w:rFonts w:ascii="Times" w:hAnsi="Times" w:hint="default"/>
      </w:rPr>
    </w:lvl>
    <w:lvl w:ilvl="1" w:tplc="54362C5A">
      <w:start w:val="1"/>
      <w:numFmt w:val="decimal"/>
      <w:lvlText w:val="%2."/>
      <w:lvlJc w:val="left"/>
      <w:pPr>
        <w:tabs>
          <w:tab w:val="num" w:pos="1440"/>
        </w:tabs>
        <w:ind w:left="1440" w:hanging="360"/>
      </w:pPr>
    </w:lvl>
    <w:lvl w:ilvl="2" w:tplc="CA860096">
      <w:start w:val="1"/>
      <w:numFmt w:val="decimal"/>
      <w:lvlText w:val="%3."/>
      <w:lvlJc w:val="left"/>
      <w:pPr>
        <w:tabs>
          <w:tab w:val="num" w:pos="2160"/>
        </w:tabs>
        <w:ind w:left="2160" w:hanging="360"/>
      </w:pPr>
    </w:lvl>
    <w:lvl w:ilvl="3" w:tplc="E4009676">
      <w:start w:val="1"/>
      <w:numFmt w:val="decimal"/>
      <w:lvlText w:val="%4."/>
      <w:lvlJc w:val="left"/>
      <w:pPr>
        <w:tabs>
          <w:tab w:val="num" w:pos="2880"/>
        </w:tabs>
        <w:ind w:left="2880" w:hanging="360"/>
      </w:pPr>
    </w:lvl>
    <w:lvl w:ilvl="4" w:tplc="954E61F2">
      <w:start w:val="1"/>
      <w:numFmt w:val="decimal"/>
      <w:lvlText w:val="%5."/>
      <w:lvlJc w:val="left"/>
      <w:pPr>
        <w:tabs>
          <w:tab w:val="num" w:pos="3600"/>
        </w:tabs>
        <w:ind w:left="3600" w:hanging="360"/>
      </w:pPr>
    </w:lvl>
    <w:lvl w:ilvl="5" w:tplc="02E2115C">
      <w:start w:val="1"/>
      <w:numFmt w:val="decimal"/>
      <w:lvlText w:val="%6."/>
      <w:lvlJc w:val="left"/>
      <w:pPr>
        <w:tabs>
          <w:tab w:val="num" w:pos="4320"/>
        </w:tabs>
        <w:ind w:left="4320" w:hanging="360"/>
      </w:pPr>
    </w:lvl>
    <w:lvl w:ilvl="6" w:tplc="631CB3FA">
      <w:start w:val="1"/>
      <w:numFmt w:val="decimal"/>
      <w:lvlText w:val="%7."/>
      <w:lvlJc w:val="left"/>
      <w:pPr>
        <w:tabs>
          <w:tab w:val="num" w:pos="5040"/>
        </w:tabs>
        <w:ind w:left="5040" w:hanging="360"/>
      </w:pPr>
    </w:lvl>
    <w:lvl w:ilvl="7" w:tplc="EB62BC7C">
      <w:start w:val="1"/>
      <w:numFmt w:val="decimal"/>
      <w:lvlText w:val="%8."/>
      <w:lvlJc w:val="left"/>
      <w:pPr>
        <w:tabs>
          <w:tab w:val="num" w:pos="5760"/>
        </w:tabs>
        <w:ind w:left="5760" w:hanging="360"/>
      </w:pPr>
    </w:lvl>
    <w:lvl w:ilvl="8" w:tplc="81CAC24A">
      <w:start w:val="1"/>
      <w:numFmt w:val="decimal"/>
      <w:lvlText w:val="%9."/>
      <w:lvlJc w:val="left"/>
      <w:pPr>
        <w:tabs>
          <w:tab w:val="num" w:pos="6480"/>
        </w:tabs>
        <w:ind w:left="6480" w:hanging="360"/>
      </w:pPr>
    </w:lvl>
  </w:abstractNum>
  <w:abstractNum w:abstractNumId="32">
    <w:nsid w:val="55B25B6A"/>
    <w:multiLevelType w:val="hybridMultilevel"/>
    <w:tmpl w:val="6D0617A2"/>
    <w:lvl w:ilvl="0" w:tplc="C7AEFA44">
      <w:numFmt w:val="bullet"/>
      <w:lvlText w:val="•"/>
      <w:lvlJc w:val="left"/>
      <w:pPr>
        <w:tabs>
          <w:tab w:val="num" w:pos="0"/>
        </w:tabs>
        <w:ind w:left="1080" w:hanging="720"/>
      </w:pPr>
      <w:rPr>
        <w:rFonts w:ascii="Times" w:hAnsi="Times" w:hint="default"/>
      </w:rPr>
    </w:lvl>
    <w:lvl w:ilvl="1" w:tplc="9D346926">
      <w:start w:val="1"/>
      <w:numFmt w:val="decimal"/>
      <w:lvlText w:val="%2."/>
      <w:lvlJc w:val="left"/>
      <w:pPr>
        <w:tabs>
          <w:tab w:val="num" w:pos="1440"/>
        </w:tabs>
        <w:ind w:left="1440" w:hanging="360"/>
      </w:pPr>
    </w:lvl>
    <w:lvl w:ilvl="2" w:tplc="564C2B3E">
      <w:start w:val="1"/>
      <w:numFmt w:val="decimal"/>
      <w:lvlText w:val="%3."/>
      <w:lvlJc w:val="left"/>
      <w:pPr>
        <w:tabs>
          <w:tab w:val="num" w:pos="2160"/>
        </w:tabs>
        <w:ind w:left="2160" w:hanging="360"/>
      </w:pPr>
    </w:lvl>
    <w:lvl w:ilvl="3" w:tplc="74AEAF18">
      <w:start w:val="1"/>
      <w:numFmt w:val="decimal"/>
      <w:lvlText w:val="%4."/>
      <w:lvlJc w:val="left"/>
      <w:pPr>
        <w:tabs>
          <w:tab w:val="num" w:pos="2880"/>
        </w:tabs>
        <w:ind w:left="2880" w:hanging="360"/>
      </w:pPr>
    </w:lvl>
    <w:lvl w:ilvl="4" w:tplc="C9266C16">
      <w:start w:val="1"/>
      <w:numFmt w:val="decimal"/>
      <w:lvlText w:val="%5."/>
      <w:lvlJc w:val="left"/>
      <w:pPr>
        <w:tabs>
          <w:tab w:val="num" w:pos="3600"/>
        </w:tabs>
        <w:ind w:left="3600" w:hanging="360"/>
      </w:pPr>
    </w:lvl>
    <w:lvl w:ilvl="5" w:tplc="ED1A8736">
      <w:start w:val="1"/>
      <w:numFmt w:val="decimal"/>
      <w:lvlText w:val="%6."/>
      <w:lvlJc w:val="left"/>
      <w:pPr>
        <w:tabs>
          <w:tab w:val="num" w:pos="4320"/>
        </w:tabs>
        <w:ind w:left="4320" w:hanging="360"/>
      </w:pPr>
    </w:lvl>
    <w:lvl w:ilvl="6" w:tplc="AA609606">
      <w:start w:val="1"/>
      <w:numFmt w:val="decimal"/>
      <w:lvlText w:val="%7."/>
      <w:lvlJc w:val="left"/>
      <w:pPr>
        <w:tabs>
          <w:tab w:val="num" w:pos="5040"/>
        </w:tabs>
        <w:ind w:left="5040" w:hanging="360"/>
      </w:pPr>
    </w:lvl>
    <w:lvl w:ilvl="7" w:tplc="0818FF4E">
      <w:start w:val="1"/>
      <w:numFmt w:val="decimal"/>
      <w:lvlText w:val="%8."/>
      <w:lvlJc w:val="left"/>
      <w:pPr>
        <w:tabs>
          <w:tab w:val="num" w:pos="5760"/>
        </w:tabs>
        <w:ind w:left="5760" w:hanging="360"/>
      </w:pPr>
    </w:lvl>
    <w:lvl w:ilvl="8" w:tplc="F43ADBCC">
      <w:start w:val="1"/>
      <w:numFmt w:val="decimal"/>
      <w:lvlText w:val="%9."/>
      <w:lvlJc w:val="left"/>
      <w:pPr>
        <w:tabs>
          <w:tab w:val="num" w:pos="6480"/>
        </w:tabs>
        <w:ind w:left="6480" w:hanging="360"/>
      </w:pPr>
    </w:lvl>
  </w:abstractNum>
  <w:abstractNum w:abstractNumId="33">
    <w:nsid w:val="560D696E"/>
    <w:multiLevelType w:val="hybridMultilevel"/>
    <w:tmpl w:val="D882844E"/>
    <w:lvl w:ilvl="0" w:tplc="390E4748">
      <w:start w:val="1"/>
      <w:numFmt w:val="decimal"/>
      <w:lvlText w:val="%1)"/>
      <w:lvlJc w:val="left"/>
      <w:pPr>
        <w:tabs>
          <w:tab w:val="num" w:pos="1800"/>
        </w:tabs>
        <w:ind w:left="1800" w:hanging="360"/>
      </w:pPr>
    </w:lvl>
    <w:lvl w:ilvl="1" w:tplc="FCFC0AD8" w:tentative="1">
      <w:start w:val="1"/>
      <w:numFmt w:val="lowerLetter"/>
      <w:lvlText w:val="%2."/>
      <w:lvlJc w:val="left"/>
      <w:pPr>
        <w:tabs>
          <w:tab w:val="num" w:pos="2520"/>
        </w:tabs>
        <w:ind w:left="2520" w:hanging="360"/>
      </w:pPr>
    </w:lvl>
    <w:lvl w:ilvl="2" w:tplc="7C184880" w:tentative="1">
      <w:start w:val="1"/>
      <w:numFmt w:val="lowerRoman"/>
      <w:lvlText w:val="%3."/>
      <w:lvlJc w:val="right"/>
      <w:pPr>
        <w:tabs>
          <w:tab w:val="num" w:pos="3240"/>
        </w:tabs>
        <w:ind w:left="3240" w:hanging="180"/>
      </w:pPr>
    </w:lvl>
    <w:lvl w:ilvl="3" w:tplc="B3F8BBE2" w:tentative="1">
      <w:start w:val="1"/>
      <w:numFmt w:val="decimal"/>
      <w:lvlText w:val="%4."/>
      <w:lvlJc w:val="left"/>
      <w:pPr>
        <w:tabs>
          <w:tab w:val="num" w:pos="3960"/>
        </w:tabs>
        <w:ind w:left="3960" w:hanging="360"/>
      </w:pPr>
    </w:lvl>
    <w:lvl w:ilvl="4" w:tplc="5CC0C2B0" w:tentative="1">
      <w:start w:val="1"/>
      <w:numFmt w:val="lowerLetter"/>
      <w:lvlText w:val="%5."/>
      <w:lvlJc w:val="left"/>
      <w:pPr>
        <w:tabs>
          <w:tab w:val="num" w:pos="4680"/>
        </w:tabs>
        <w:ind w:left="4680" w:hanging="360"/>
      </w:pPr>
    </w:lvl>
    <w:lvl w:ilvl="5" w:tplc="934E7E56" w:tentative="1">
      <w:start w:val="1"/>
      <w:numFmt w:val="lowerRoman"/>
      <w:lvlText w:val="%6."/>
      <w:lvlJc w:val="right"/>
      <w:pPr>
        <w:tabs>
          <w:tab w:val="num" w:pos="5400"/>
        </w:tabs>
        <w:ind w:left="5400" w:hanging="180"/>
      </w:pPr>
    </w:lvl>
    <w:lvl w:ilvl="6" w:tplc="0C9296DE" w:tentative="1">
      <w:start w:val="1"/>
      <w:numFmt w:val="decimal"/>
      <w:lvlText w:val="%7."/>
      <w:lvlJc w:val="left"/>
      <w:pPr>
        <w:tabs>
          <w:tab w:val="num" w:pos="6120"/>
        </w:tabs>
        <w:ind w:left="6120" w:hanging="360"/>
      </w:pPr>
    </w:lvl>
    <w:lvl w:ilvl="7" w:tplc="472CBF38" w:tentative="1">
      <w:start w:val="1"/>
      <w:numFmt w:val="lowerLetter"/>
      <w:lvlText w:val="%8."/>
      <w:lvlJc w:val="left"/>
      <w:pPr>
        <w:tabs>
          <w:tab w:val="num" w:pos="6840"/>
        </w:tabs>
        <w:ind w:left="6840" w:hanging="360"/>
      </w:pPr>
    </w:lvl>
    <w:lvl w:ilvl="8" w:tplc="47668302" w:tentative="1">
      <w:start w:val="1"/>
      <w:numFmt w:val="lowerRoman"/>
      <w:lvlText w:val="%9."/>
      <w:lvlJc w:val="right"/>
      <w:pPr>
        <w:tabs>
          <w:tab w:val="num" w:pos="7560"/>
        </w:tabs>
        <w:ind w:left="7560" w:hanging="180"/>
      </w:pPr>
    </w:lvl>
  </w:abstractNum>
  <w:abstractNum w:abstractNumId="34">
    <w:nsid w:val="58050CEC"/>
    <w:multiLevelType w:val="hybridMultilevel"/>
    <w:tmpl w:val="BD7231C2"/>
    <w:lvl w:ilvl="0" w:tplc="A5926046">
      <w:numFmt w:val="bullet"/>
      <w:lvlText w:val="•"/>
      <w:lvlJc w:val="left"/>
      <w:pPr>
        <w:tabs>
          <w:tab w:val="num" w:pos="0"/>
        </w:tabs>
        <w:ind w:left="1080" w:hanging="720"/>
      </w:pPr>
      <w:rPr>
        <w:rFonts w:ascii="Times" w:hAnsi="Times" w:hint="default"/>
      </w:rPr>
    </w:lvl>
    <w:lvl w:ilvl="1" w:tplc="CB446B4C">
      <w:start w:val="1"/>
      <w:numFmt w:val="decimal"/>
      <w:lvlText w:val="%2."/>
      <w:lvlJc w:val="left"/>
      <w:pPr>
        <w:tabs>
          <w:tab w:val="num" w:pos="1440"/>
        </w:tabs>
        <w:ind w:left="1440" w:hanging="360"/>
      </w:pPr>
    </w:lvl>
    <w:lvl w:ilvl="2" w:tplc="BF9689BE">
      <w:start w:val="1"/>
      <w:numFmt w:val="decimal"/>
      <w:lvlText w:val="%3."/>
      <w:lvlJc w:val="left"/>
      <w:pPr>
        <w:tabs>
          <w:tab w:val="num" w:pos="2160"/>
        </w:tabs>
        <w:ind w:left="2160" w:hanging="360"/>
      </w:pPr>
    </w:lvl>
    <w:lvl w:ilvl="3" w:tplc="A230A90E">
      <w:start w:val="1"/>
      <w:numFmt w:val="decimal"/>
      <w:lvlText w:val="%4."/>
      <w:lvlJc w:val="left"/>
      <w:pPr>
        <w:tabs>
          <w:tab w:val="num" w:pos="2880"/>
        </w:tabs>
        <w:ind w:left="2880" w:hanging="360"/>
      </w:pPr>
    </w:lvl>
    <w:lvl w:ilvl="4" w:tplc="22B84494">
      <w:start w:val="1"/>
      <w:numFmt w:val="decimal"/>
      <w:lvlText w:val="%5."/>
      <w:lvlJc w:val="left"/>
      <w:pPr>
        <w:tabs>
          <w:tab w:val="num" w:pos="3600"/>
        </w:tabs>
        <w:ind w:left="3600" w:hanging="360"/>
      </w:pPr>
    </w:lvl>
    <w:lvl w:ilvl="5" w:tplc="59081CE8">
      <w:start w:val="1"/>
      <w:numFmt w:val="decimal"/>
      <w:lvlText w:val="%6."/>
      <w:lvlJc w:val="left"/>
      <w:pPr>
        <w:tabs>
          <w:tab w:val="num" w:pos="4320"/>
        </w:tabs>
        <w:ind w:left="4320" w:hanging="360"/>
      </w:pPr>
    </w:lvl>
    <w:lvl w:ilvl="6" w:tplc="78EEDF6A">
      <w:start w:val="1"/>
      <w:numFmt w:val="decimal"/>
      <w:lvlText w:val="%7."/>
      <w:lvlJc w:val="left"/>
      <w:pPr>
        <w:tabs>
          <w:tab w:val="num" w:pos="5040"/>
        </w:tabs>
        <w:ind w:left="5040" w:hanging="360"/>
      </w:pPr>
    </w:lvl>
    <w:lvl w:ilvl="7" w:tplc="7FECE700">
      <w:start w:val="1"/>
      <w:numFmt w:val="decimal"/>
      <w:lvlText w:val="%8."/>
      <w:lvlJc w:val="left"/>
      <w:pPr>
        <w:tabs>
          <w:tab w:val="num" w:pos="5760"/>
        </w:tabs>
        <w:ind w:left="5760" w:hanging="360"/>
      </w:pPr>
    </w:lvl>
    <w:lvl w:ilvl="8" w:tplc="8A961DAE">
      <w:start w:val="1"/>
      <w:numFmt w:val="decimal"/>
      <w:lvlText w:val="%9."/>
      <w:lvlJc w:val="left"/>
      <w:pPr>
        <w:tabs>
          <w:tab w:val="num" w:pos="6480"/>
        </w:tabs>
        <w:ind w:left="6480" w:hanging="360"/>
      </w:pPr>
    </w:lvl>
  </w:abstractNum>
  <w:abstractNum w:abstractNumId="35">
    <w:nsid w:val="583E0198"/>
    <w:multiLevelType w:val="hybridMultilevel"/>
    <w:tmpl w:val="BAAAB394"/>
    <w:lvl w:ilvl="0" w:tplc="9B629CDE">
      <w:numFmt w:val="bullet"/>
      <w:lvlText w:val="•"/>
      <w:lvlJc w:val="left"/>
      <w:pPr>
        <w:tabs>
          <w:tab w:val="num" w:pos="0"/>
        </w:tabs>
        <w:ind w:left="1080" w:hanging="720"/>
      </w:pPr>
      <w:rPr>
        <w:rFonts w:ascii="Times" w:hAnsi="Times" w:hint="default"/>
      </w:rPr>
    </w:lvl>
    <w:lvl w:ilvl="1" w:tplc="94A06CB6">
      <w:start w:val="1"/>
      <w:numFmt w:val="decimal"/>
      <w:lvlText w:val="%2."/>
      <w:lvlJc w:val="left"/>
      <w:pPr>
        <w:tabs>
          <w:tab w:val="num" w:pos="1440"/>
        </w:tabs>
        <w:ind w:left="1440" w:hanging="360"/>
      </w:pPr>
    </w:lvl>
    <w:lvl w:ilvl="2" w:tplc="F214B014">
      <w:start w:val="1"/>
      <w:numFmt w:val="decimal"/>
      <w:lvlText w:val="%3."/>
      <w:lvlJc w:val="left"/>
      <w:pPr>
        <w:tabs>
          <w:tab w:val="num" w:pos="2160"/>
        </w:tabs>
        <w:ind w:left="2160" w:hanging="360"/>
      </w:pPr>
    </w:lvl>
    <w:lvl w:ilvl="3" w:tplc="A2E22BDA">
      <w:start w:val="1"/>
      <w:numFmt w:val="decimal"/>
      <w:lvlText w:val="%4."/>
      <w:lvlJc w:val="left"/>
      <w:pPr>
        <w:tabs>
          <w:tab w:val="num" w:pos="2880"/>
        </w:tabs>
        <w:ind w:left="2880" w:hanging="360"/>
      </w:pPr>
    </w:lvl>
    <w:lvl w:ilvl="4" w:tplc="C4349EF2">
      <w:start w:val="1"/>
      <w:numFmt w:val="decimal"/>
      <w:lvlText w:val="%5."/>
      <w:lvlJc w:val="left"/>
      <w:pPr>
        <w:tabs>
          <w:tab w:val="num" w:pos="3600"/>
        </w:tabs>
        <w:ind w:left="3600" w:hanging="360"/>
      </w:pPr>
    </w:lvl>
    <w:lvl w:ilvl="5" w:tplc="368E4926">
      <w:start w:val="1"/>
      <w:numFmt w:val="decimal"/>
      <w:lvlText w:val="%6."/>
      <w:lvlJc w:val="left"/>
      <w:pPr>
        <w:tabs>
          <w:tab w:val="num" w:pos="4320"/>
        </w:tabs>
        <w:ind w:left="4320" w:hanging="360"/>
      </w:pPr>
    </w:lvl>
    <w:lvl w:ilvl="6" w:tplc="A5AC5888">
      <w:start w:val="1"/>
      <w:numFmt w:val="decimal"/>
      <w:lvlText w:val="%7."/>
      <w:lvlJc w:val="left"/>
      <w:pPr>
        <w:tabs>
          <w:tab w:val="num" w:pos="5040"/>
        </w:tabs>
        <w:ind w:left="5040" w:hanging="360"/>
      </w:pPr>
    </w:lvl>
    <w:lvl w:ilvl="7" w:tplc="D2A22CD2">
      <w:start w:val="1"/>
      <w:numFmt w:val="decimal"/>
      <w:lvlText w:val="%8."/>
      <w:lvlJc w:val="left"/>
      <w:pPr>
        <w:tabs>
          <w:tab w:val="num" w:pos="5760"/>
        </w:tabs>
        <w:ind w:left="5760" w:hanging="360"/>
      </w:pPr>
    </w:lvl>
    <w:lvl w:ilvl="8" w:tplc="FC6EBBD2">
      <w:start w:val="1"/>
      <w:numFmt w:val="decimal"/>
      <w:lvlText w:val="%9."/>
      <w:lvlJc w:val="left"/>
      <w:pPr>
        <w:tabs>
          <w:tab w:val="num" w:pos="6480"/>
        </w:tabs>
        <w:ind w:left="6480" w:hanging="360"/>
      </w:pPr>
    </w:lvl>
  </w:abstractNum>
  <w:abstractNum w:abstractNumId="36">
    <w:nsid w:val="5CA27553"/>
    <w:multiLevelType w:val="hybridMultilevel"/>
    <w:tmpl w:val="72ACCD30"/>
    <w:lvl w:ilvl="0" w:tplc="E98082AC">
      <w:numFmt w:val="bullet"/>
      <w:lvlText w:val="•"/>
      <w:lvlJc w:val="left"/>
      <w:pPr>
        <w:tabs>
          <w:tab w:val="num" w:pos="0"/>
        </w:tabs>
        <w:ind w:left="1080" w:hanging="720"/>
      </w:pPr>
      <w:rPr>
        <w:rFonts w:ascii="Times" w:hAnsi="Times" w:hint="default"/>
      </w:rPr>
    </w:lvl>
    <w:lvl w:ilvl="1" w:tplc="A40E4EAC">
      <w:start w:val="1"/>
      <w:numFmt w:val="decimal"/>
      <w:lvlText w:val="%2."/>
      <w:lvlJc w:val="left"/>
      <w:pPr>
        <w:tabs>
          <w:tab w:val="num" w:pos="1440"/>
        </w:tabs>
        <w:ind w:left="1440" w:hanging="360"/>
      </w:pPr>
    </w:lvl>
    <w:lvl w:ilvl="2" w:tplc="A30687D0">
      <w:start w:val="1"/>
      <w:numFmt w:val="decimal"/>
      <w:lvlText w:val="%3."/>
      <w:lvlJc w:val="left"/>
      <w:pPr>
        <w:tabs>
          <w:tab w:val="num" w:pos="2160"/>
        </w:tabs>
        <w:ind w:left="2160" w:hanging="360"/>
      </w:pPr>
    </w:lvl>
    <w:lvl w:ilvl="3" w:tplc="AC969C64">
      <w:start w:val="1"/>
      <w:numFmt w:val="decimal"/>
      <w:lvlText w:val="%4."/>
      <w:lvlJc w:val="left"/>
      <w:pPr>
        <w:tabs>
          <w:tab w:val="num" w:pos="2880"/>
        </w:tabs>
        <w:ind w:left="2880" w:hanging="360"/>
      </w:pPr>
    </w:lvl>
    <w:lvl w:ilvl="4" w:tplc="2B78F7F4">
      <w:start w:val="1"/>
      <w:numFmt w:val="decimal"/>
      <w:lvlText w:val="%5."/>
      <w:lvlJc w:val="left"/>
      <w:pPr>
        <w:tabs>
          <w:tab w:val="num" w:pos="3600"/>
        </w:tabs>
        <w:ind w:left="3600" w:hanging="360"/>
      </w:pPr>
    </w:lvl>
    <w:lvl w:ilvl="5" w:tplc="F0324DE0">
      <w:start w:val="1"/>
      <w:numFmt w:val="decimal"/>
      <w:lvlText w:val="%6."/>
      <w:lvlJc w:val="left"/>
      <w:pPr>
        <w:tabs>
          <w:tab w:val="num" w:pos="4320"/>
        </w:tabs>
        <w:ind w:left="4320" w:hanging="360"/>
      </w:pPr>
    </w:lvl>
    <w:lvl w:ilvl="6" w:tplc="EFB22C62">
      <w:start w:val="1"/>
      <w:numFmt w:val="decimal"/>
      <w:lvlText w:val="%7."/>
      <w:lvlJc w:val="left"/>
      <w:pPr>
        <w:tabs>
          <w:tab w:val="num" w:pos="5040"/>
        </w:tabs>
        <w:ind w:left="5040" w:hanging="360"/>
      </w:pPr>
    </w:lvl>
    <w:lvl w:ilvl="7" w:tplc="0A445884">
      <w:start w:val="1"/>
      <w:numFmt w:val="decimal"/>
      <w:lvlText w:val="%8."/>
      <w:lvlJc w:val="left"/>
      <w:pPr>
        <w:tabs>
          <w:tab w:val="num" w:pos="5760"/>
        </w:tabs>
        <w:ind w:left="5760" w:hanging="360"/>
      </w:pPr>
    </w:lvl>
    <w:lvl w:ilvl="8" w:tplc="18BC242E">
      <w:start w:val="1"/>
      <w:numFmt w:val="decimal"/>
      <w:lvlText w:val="%9."/>
      <w:lvlJc w:val="left"/>
      <w:pPr>
        <w:tabs>
          <w:tab w:val="num" w:pos="6480"/>
        </w:tabs>
        <w:ind w:left="6480" w:hanging="360"/>
      </w:pPr>
    </w:lvl>
  </w:abstractNum>
  <w:abstractNum w:abstractNumId="37">
    <w:nsid w:val="5F6E4D9A"/>
    <w:multiLevelType w:val="hybridMultilevel"/>
    <w:tmpl w:val="FC308A2A"/>
    <w:lvl w:ilvl="0" w:tplc="A02C1512">
      <w:start w:val="1"/>
      <w:numFmt w:val="decimal"/>
      <w:pStyle w:val="NumberedNormal"/>
      <w:lvlText w:val="%1)"/>
      <w:lvlJc w:val="left"/>
      <w:pPr>
        <w:tabs>
          <w:tab w:val="num" w:pos="2250"/>
        </w:tabs>
        <w:ind w:left="2250" w:hanging="360"/>
      </w:pPr>
      <w:rPr>
        <w:rFonts w:ascii="Comic Sans MS" w:hAnsi="Comic Sans MS" w:hint="default"/>
        <w:color w:val="auto"/>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8">
    <w:nsid w:val="60EB59FD"/>
    <w:multiLevelType w:val="hybridMultilevel"/>
    <w:tmpl w:val="54D01E8C"/>
    <w:lvl w:ilvl="0" w:tplc="8034F404">
      <w:start w:val="1"/>
      <w:numFmt w:val="decimal"/>
      <w:lvlText w:val="%1)"/>
      <w:lvlJc w:val="left"/>
      <w:pPr>
        <w:tabs>
          <w:tab w:val="num" w:pos="1440"/>
        </w:tabs>
        <w:ind w:left="1440" w:hanging="360"/>
      </w:pPr>
    </w:lvl>
    <w:lvl w:ilvl="1" w:tplc="048CE9C6">
      <w:start w:val="1"/>
      <w:numFmt w:val="decimal"/>
      <w:lvlText w:val="%2."/>
      <w:lvlJc w:val="left"/>
      <w:pPr>
        <w:tabs>
          <w:tab w:val="num" w:pos="1440"/>
        </w:tabs>
        <w:ind w:left="1440" w:hanging="360"/>
      </w:pPr>
    </w:lvl>
    <w:lvl w:ilvl="2" w:tplc="12803450">
      <w:start w:val="1"/>
      <w:numFmt w:val="decimal"/>
      <w:lvlText w:val="%3."/>
      <w:lvlJc w:val="left"/>
      <w:pPr>
        <w:tabs>
          <w:tab w:val="num" w:pos="2160"/>
        </w:tabs>
        <w:ind w:left="2160" w:hanging="360"/>
      </w:pPr>
    </w:lvl>
    <w:lvl w:ilvl="3" w:tplc="2D86BB12">
      <w:start w:val="1"/>
      <w:numFmt w:val="decimal"/>
      <w:lvlText w:val="%4."/>
      <w:lvlJc w:val="left"/>
      <w:pPr>
        <w:tabs>
          <w:tab w:val="num" w:pos="2880"/>
        </w:tabs>
        <w:ind w:left="2880" w:hanging="360"/>
      </w:pPr>
    </w:lvl>
    <w:lvl w:ilvl="4" w:tplc="310AA22A">
      <w:start w:val="1"/>
      <w:numFmt w:val="decimal"/>
      <w:lvlText w:val="%5."/>
      <w:lvlJc w:val="left"/>
      <w:pPr>
        <w:tabs>
          <w:tab w:val="num" w:pos="3600"/>
        </w:tabs>
        <w:ind w:left="3600" w:hanging="360"/>
      </w:pPr>
    </w:lvl>
    <w:lvl w:ilvl="5" w:tplc="A57E56D0">
      <w:start w:val="1"/>
      <w:numFmt w:val="decimal"/>
      <w:lvlText w:val="%6."/>
      <w:lvlJc w:val="left"/>
      <w:pPr>
        <w:tabs>
          <w:tab w:val="num" w:pos="4320"/>
        </w:tabs>
        <w:ind w:left="4320" w:hanging="360"/>
      </w:pPr>
    </w:lvl>
    <w:lvl w:ilvl="6" w:tplc="00B69AF0">
      <w:start w:val="1"/>
      <w:numFmt w:val="decimal"/>
      <w:lvlText w:val="%7."/>
      <w:lvlJc w:val="left"/>
      <w:pPr>
        <w:tabs>
          <w:tab w:val="num" w:pos="5040"/>
        </w:tabs>
        <w:ind w:left="5040" w:hanging="360"/>
      </w:pPr>
    </w:lvl>
    <w:lvl w:ilvl="7" w:tplc="5784E490">
      <w:start w:val="1"/>
      <w:numFmt w:val="decimal"/>
      <w:lvlText w:val="%8."/>
      <w:lvlJc w:val="left"/>
      <w:pPr>
        <w:tabs>
          <w:tab w:val="num" w:pos="5760"/>
        </w:tabs>
        <w:ind w:left="5760" w:hanging="360"/>
      </w:pPr>
    </w:lvl>
    <w:lvl w:ilvl="8" w:tplc="2CE24314">
      <w:start w:val="1"/>
      <w:numFmt w:val="decimal"/>
      <w:lvlText w:val="%9."/>
      <w:lvlJc w:val="left"/>
      <w:pPr>
        <w:tabs>
          <w:tab w:val="num" w:pos="6480"/>
        </w:tabs>
        <w:ind w:left="6480" w:hanging="360"/>
      </w:pPr>
    </w:lvl>
  </w:abstractNum>
  <w:abstractNum w:abstractNumId="39">
    <w:nsid w:val="60F9054D"/>
    <w:multiLevelType w:val="hybridMultilevel"/>
    <w:tmpl w:val="3ACAB322"/>
    <w:lvl w:ilvl="0" w:tplc="051A27FE">
      <w:numFmt w:val="bullet"/>
      <w:lvlText w:val="•"/>
      <w:lvlJc w:val="left"/>
      <w:pPr>
        <w:tabs>
          <w:tab w:val="num" w:pos="0"/>
        </w:tabs>
        <w:ind w:left="1080" w:hanging="720"/>
      </w:pPr>
      <w:rPr>
        <w:rFonts w:ascii="Times" w:hAnsi="Times" w:hint="default"/>
      </w:rPr>
    </w:lvl>
    <w:lvl w:ilvl="1" w:tplc="83363A1E">
      <w:start w:val="1"/>
      <w:numFmt w:val="decimal"/>
      <w:lvlText w:val="%2."/>
      <w:lvlJc w:val="left"/>
      <w:pPr>
        <w:tabs>
          <w:tab w:val="num" w:pos="1440"/>
        </w:tabs>
        <w:ind w:left="1440" w:hanging="360"/>
      </w:pPr>
    </w:lvl>
    <w:lvl w:ilvl="2" w:tplc="1098F1F2">
      <w:start w:val="1"/>
      <w:numFmt w:val="decimal"/>
      <w:lvlText w:val="%3."/>
      <w:lvlJc w:val="left"/>
      <w:pPr>
        <w:tabs>
          <w:tab w:val="num" w:pos="2160"/>
        </w:tabs>
        <w:ind w:left="2160" w:hanging="360"/>
      </w:pPr>
    </w:lvl>
    <w:lvl w:ilvl="3" w:tplc="736A1F8A">
      <w:start w:val="1"/>
      <w:numFmt w:val="decimal"/>
      <w:lvlText w:val="%4."/>
      <w:lvlJc w:val="left"/>
      <w:pPr>
        <w:tabs>
          <w:tab w:val="num" w:pos="2880"/>
        </w:tabs>
        <w:ind w:left="2880" w:hanging="360"/>
      </w:pPr>
    </w:lvl>
    <w:lvl w:ilvl="4" w:tplc="39A4D54A">
      <w:start w:val="1"/>
      <w:numFmt w:val="decimal"/>
      <w:lvlText w:val="%5."/>
      <w:lvlJc w:val="left"/>
      <w:pPr>
        <w:tabs>
          <w:tab w:val="num" w:pos="3600"/>
        </w:tabs>
        <w:ind w:left="3600" w:hanging="360"/>
      </w:pPr>
    </w:lvl>
    <w:lvl w:ilvl="5" w:tplc="284EB964">
      <w:start w:val="1"/>
      <w:numFmt w:val="decimal"/>
      <w:lvlText w:val="%6."/>
      <w:lvlJc w:val="left"/>
      <w:pPr>
        <w:tabs>
          <w:tab w:val="num" w:pos="4320"/>
        </w:tabs>
        <w:ind w:left="4320" w:hanging="360"/>
      </w:pPr>
    </w:lvl>
    <w:lvl w:ilvl="6" w:tplc="BF1C4D06">
      <w:start w:val="1"/>
      <w:numFmt w:val="decimal"/>
      <w:lvlText w:val="%7."/>
      <w:lvlJc w:val="left"/>
      <w:pPr>
        <w:tabs>
          <w:tab w:val="num" w:pos="5040"/>
        </w:tabs>
        <w:ind w:left="5040" w:hanging="360"/>
      </w:pPr>
    </w:lvl>
    <w:lvl w:ilvl="7" w:tplc="4CCA66CC">
      <w:start w:val="1"/>
      <w:numFmt w:val="decimal"/>
      <w:lvlText w:val="%8."/>
      <w:lvlJc w:val="left"/>
      <w:pPr>
        <w:tabs>
          <w:tab w:val="num" w:pos="5760"/>
        </w:tabs>
        <w:ind w:left="5760" w:hanging="360"/>
      </w:pPr>
    </w:lvl>
    <w:lvl w:ilvl="8" w:tplc="36A25F2C">
      <w:start w:val="1"/>
      <w:numFmt w:val="decimal"/>
      <w:lvlText w:val="%9."/>
      <w:lvlJc w:val="left"/>
      <w:pPr>
        <w:tabs>
          <w:tab w:val="num" w:pos="6480"/>
        </w:tabs>
        <w:ind w:left="6480" w:hanging="360"/>
      </w:pPr>
    </w:lvl>
  </w:abstractNum>
  <w:abstractNum w:abstractNumId="40">
    <w:nsid w:val="65C44DE5"/>
    <w:multiLevelType w:val="hybridMultilevel"/>
    <w:tmpl w:val="0FAA5708"/>
    <w:lvl w:ilvl="0" w:tplc="9EE2C0EA">
      <w:numFmt w:val="bullet"/>
      <w:lvlText w:val="•"/>
      <w:lvlJc w:val="left"/>
      <w:pPr>
        <w:tabs>
          <w:tab w:val="num" w:pos="0"/>
        </w:tabs>
        <w:ind w:left="1080" w:hanging="720"/>
      </w:pPr>
      <w:rPr>
        <w:rFonts w:ascii="Times" w:hAnsi="Times" w:hint="default"/>
      </w:rPr>
    </w:lvl>
    <w:lvl w:ilvl="1" w:tplc="8AA2D264">
      <w:start w:val="1"/>
      <w:numFmt w:val="decimal"/>
      <w:lvlText w:val="%2."/>
      <w:lvlJc w:val="left"/>
      <w:pPr>
        <w:tabs>
          <w:tab w:val="num" w:pos="1440"/>
        </w:tabs>
        <w:ind w:left="1440" w:hanging="360"/>
      </w:pPr>
    </w:lvl>
    <w:lvl w:ilvl="2" w:tplc="C5467FAC">
      <w:start w:val="1"/>
      <w:numFmt w:val="decimal"/>
      <w:lvlText w:val="%3."/>
      <w:lvlJc w:val="left"/>
      <w:pPr>
        <w:tabs>
          <w:tab w:val="num" w:pos="2160"/>
        </w:tabs>
        <w:ind w:left="2160" w:hanging="360"/>
      </w:pPr>
    </w:lvl>
    <w:lvl w:ilvl="3" w:tplc="90E63970">
      <w:start w:val="1"/>
      <w:numFmt w:val="decimal"/>
      <w:lvlText w:val="%4."/>
      <w:lvlJc w:val="left"/>
      <w:pPr>
        <w:tabs>
          <w:tab w:val="num" w:pos="2880"/>
        </w:tabs>
        <w:ind w:left="2880" w:hanging="360"/>
      </w:pPr>
    </w:lvl>
    <w:lvl w:ilvl="4" w:tplc="DE82D0F8">
      <w:start w:val="1"/>
      <w:numFmt w:val="decimal"/>
      <w:lvlText w:val="%5."/>
      <w:lvlJc w:val="left"/>
      <w:pPr>
        <w:tabs>
          <w:tab w:val="num" w:pos="3600"/>
        </w:tabs>
        <w:ind w:left="3600" w:hanging="360"/>
      </w:pPr>
    </w:lvl>
    <w:lvl w:ilvl="5" w:tplc="3D9AC954">
      <w:start w:val="1"/>
      <w:numFmt w:val="decimal"/>
      <w:lvlText w:val="%6."/>
      <w:lvlJc w:val="left"/>
      <w:pPr>
        <w:tabs>
          <w:tab w:val="num" w:pos="4320"/>
        </w:tabs>
        <w:ind w:left="4320" w:hanging="360"/>
      </w:pPr>
    </w:lvl>
    <w:lvl w:ilvl="6" w:tplc="1F1E4C8C">
      <w:start w:val="1"/>
      <w:numFmt w:val="decimal"/>
      <w:lvlText w:val="%7."/>
      <w:lvlJc w:val="left"/>
      <w:pPr>
        <w:tabs>
          <w:tab w:val="num" w:pos="5040"/>
        </w:tabs>
        <w:ind w:left="5040" w:hanging="360"/>
      </w:pPr>
    </w:lvl>
    <w:lvl w:ilvl="7" w:tplc="20607D42">
      <w:start w:val="1"/>
      <w:numFmt w:val="decimal"/>
      <w:lvlText w:val="%8."/>
      <w:lvlJc w:val="left"/>
      <w:pPr>
        <w:tabs>
          <w:tab w:val="num" w:pos="5760"/>
        </w:tabs>
        <w:ind w:left="5760" w:hanging="360"/>
      </w:pPr>
    </w:lvl>
    <w:lvl w:ilvl="8" w:tplc="B302D382">
      <w:start w:val="1"/>
      <w:numFmt w:val="decimal"/>
      <w:lvlText w:val="%9."/>
      <w:lvlJc w:val="left"/>
      <w:pPr>
        <w:tabs>
          <w:tab w:val="num" w:pos="6480"/>
        </w:tabs>
        <w:ind w:left="6480" w:hanging="360"/>
      </w:pPr>
    </w:lvl>
  </w:abstractNum>
  <w:abstractNum w:abstractNumId="41">
    <w:nsid w:val="66AC3014"/>
    <w:multiLevelType w:val="hybridMultilevel"/>
    <w:tmpl w:val="64F688DA"/>
    <w:lvl w:ilvl="0" w:tplc="A52E40FE">
      <w:numFmt w:val="bullet"/>
      <w:lvlText w:val="•"/>
      <w:lvlJc w:val="left"/>
      <w:pPr>
        <w:tabs>
          <w:tab w:val="num" w:pos="0"/>
        </w:tabs>
        <w:ind w:left="1080" w:hanging="720"/>
      </w:pPr>
      <w:rPr>
        <w:rFonts w:ascii="Times" w:hAnsi="Times" w:hint="default"/>
      </w:rPr>
    </w:lvl>
    <w:lvl w:ilvl="1" w:tplc="E39C672C">
      <w:start w:val="1"/>
      <w:numFmt w:val="decimal"/>
      <w:lvlText w:val="%2."/>
      <w:lvlJc w:val="left"/>
      <w:pPr>
        <w:tabs>
          <w:tab w:val="num" w:pos="1440"/>
        </w:tabs>
        <w:ind w:left="1440" w:hanging="360"/>
      </w:pPr>
    </w:lvl>
    <w:lvl w:ilvl="2" w:tplc="6EAE932A">
      <w:start w:val="1"/>
      <w:numFmt w:val="decimal"/>
      <w:lvlText w:val="%3."/>
      <w:lvlJc w:val="left"/>
      <w:pPr>
        <w:tabs>
          <w:tab w:val="num" w:pos="2160"/>
        </w:tabs>
        <w:ind w:left="2160" w:hanging="360"/>
      </w:pPr>
    </w:lvl>
    <w:lvl w:ilvl="3" w:tplc="407A034E">
      <w:start w:val="1"/>
      <w:numFmt w:val="decimal"/>
      <w:lvlText w:val="%4."/>
      <w:lvlJc w:val="left"/>
      <w:pPr>
        <w:tabs>
          <w:tab w:val="num" w:pos="2880"/>
        </w:tabs>
        <w:ind w:left="2880" w:hanging="360"/>
      </w:pPr>
    </w:lvl>
    <w:lvl w:ilvl="4" w:tplc="0234E3A4">
      <w:start w:val="1"/>
      <w:numFmt w:val="decimal"/>
      <w:lvlText w:val="%5."/>
      <w:lvlJc w:val="left"/>
      <w:pPr>
        <w:tabs>
          <w:tab w:val="num" w:pos="3600"/>
        </w:tabs>
        <w:ind w:left="3600" w:hanging="360"/>
      </w:pPr>
    </w:lvl>
    <w:lvl w:ilvl="5" w:tplc="946459DA">
      <w:start w:val="1"/>
      <w:numFmt w:val="decimal"/>
      <w:lvlText w:val="%6."/>
      <w:lvlJc w:val="left"/>
      <w:pPr>
        <w:tabs>
          <w:tab w:val="num" w:pos="4320"/>
        </w:tabs>
        <w:ind w:left="4320" w:hanging="360"/>
      </w:pPr>
    </w:lvl>
    <w:lvl w:ilvl="6" w:tplc="61324810">
      <w:start w:val="1"/>
      <w:numFmt w:val="decimal"/>
      <w:lvlText w:val="%7."/>
      <w:lvlJc w:val="left"/>
      <w:pPr>
        <w:tabs>
          <w:tab w:val="num" w:pos="5040"/>
        </w:tabs>
        <w:ind w:left="5040" w:hanging="360"/>
      </w:pPr>
    </w:lvl>
    <w:lvl w:ilvl="7" w:tplc="DE60AEF2">
      <w:start w:val="1"/>
      <w:numFmt w:val="decimal"/>
      <w:lvlText w:val="%8."/>
      <w:lvlJc w:val="left"/>
      <w:pPr>
        <w:tabs>
          <w:tab w:val="num" w:pos="5760"/>
        </w:tabs>
        <w:ind w:left="5760" w:hanging="360"/>
      </w:pPr>
    </w:lvl>
    <w:lvl w:ilvl="8" w:tplc="FE7A54E4">
      <w:start w:val="1"/>
      <w:numFmt w:val="decimal"/>
      <w:lvlText w:val="%9."/>
      <w:lvlJc w:val="left"/>
      <w:pPr>
        <w:tabs>
          <w:tab w:val="num" w:pos="6480"/>
        </w:tabs>
        <w:ind w:left="6480" w:hanging="360"/>
      </w:pPr>
    </w:lvl>
  </w:abstractNum>
  <w:abstractNum w:abstractNumId="42">
    <w:nsid w:val="69BD43A9"/>
    <w:multiLevelType w:val="hybridMultilevel"/>
    <w:tmpl w:val="CD70D16C"/>
    <w:lvl w:ilvl="0" w:tplc="C8785B0C">
      <w:numFmt w:val="bullet"/>
      <w:lvlText w:val="•"/>
      <w:lvlJc w:val="left"/>
      <w:pPr>
        <w:tabs>
          <w:tab w:val="num" w:pos="0"/>
        </w:tabs>
        <w:ind w:left="1080" w:hanging="720"/>
      </w:pPr>
      <w:rPr>
        <w:rFonts w:ascii="Times" w:hAnsi="Times" w:hint="default"/>
      </w:rPr>
    </w:lvl>
    <w:lvl w:ilvl="1" w:tplc="72BCF260">
      <w:start w:val="1"/>
      <w:numFmt w:val="decimal"/>
      <w:lvlText w:val="%2."/>
      <w:lvlJc w:val="left"/>
      <w:pPr>
        <w:tabs>
          <w:tab w:val="num" w:pos="1440"/>
        </w:tabs>
        <w:ind w:left="1440" w:hanging="360"/>
      </w:pPr>
    </w:lvl>
    <w:lvl w:ilvl="2" w:tplc="1408CC92">
      <w:start w:val="1"/>
      <w:numFmt w:val="decimal"/>
      <w:lvlText w:val="%3."/>
      <w:lvlJc w:val="left"/>
      <w:pPr>
        <w:tabs>
          <w:tab w:val="num" w:pos="2160"/>
        </w:tabs>
        <w:ind w:left="2160" w:hanging="360"/>
      </w:pPr>
    </w:lvl>
    <w:lvl w:ilvl="3" w:tplc="ADBA6832">
      <w:start w:val="1"/>
      <w:numFmt w:val="decimal"/>
      <w:lvlText w:val="%4."/>
      <w:lvlJc w:val="left"/>
      <w:pPr>
        <w:tabs>
          <w:tab w:val="num" w:pos="2880"/>
        </w:tabs>
        <w:ind w:left="2880" w:hanging="360"/>
      </w:pPr>
    </w:lvl>
    <w:lvl w:ilvl="4" w:tplc="AF04B804">
      <w:start w:val="1"/>
      <w:numFmt w:val="decimal"/>
      <w:lvlText w:val="%5."/>
      <w:lvlJc w:val="left"/>
      <w:pPr>
        <w:tabs>
          <w:tab w:val="num" w:pos="3600"/>
        </w:tabs>
        <w:ind w:left="3600" w:hanging="360"/>
      </w:pPr>
    </w:lvl>
    <w:lvl w:ilvl="5" w:tplc="E112EB28">
      <w:start w:val="1"/>
      <w:numFmt w:val="decimal"/>
      <w:lvlText w:val="%6."/>
      <w:lvlJc w:val="left"/>
      <w:pPr>
        <w:tabs>
          <w:tab w:val="num" w:pos="4320"/>
        </w:tabs>
        <w:ind w:left="4320" w:hanging="360"/>
      </w:pPr>
    </w:lvl>
    <w:lvl w:ilvl="6" w:tplc="EB944776">
      <w:start w:val="1"/>
      <w:numFmt w:val="decimal"/>
      <w:lvlText w:val="%7."/>
      <w:lvlJc w:val="left"/>
      <w:pPr>
        <w:tabs>
          <w:tab w:val="num" w:pos="5040"/>
        </w:tabs>
        <w:ind w:left="5040" w:hanging="360"/>
      </w:pPr>
    </w:lvl>
    <w:lvl w:ilvl="7" w:tplc="DE1426CE">
      <w:start w:val="1"/>
      <w:numFmt w:val="decimal"/>
      <w:lvlText w:val="%8."/>
      <w:lvlJc w:val="left"/>
      <w:pPr>
        <w:tabs>
          <w:tab w:val="num" w:pos="5760"/>
        </w:tabs>
        <w:ind w:left="5760" w:hanging="360"/>
      </w:pPr>
    </w:lvl>
    <w:lvl w:ilvl="8" w:tplc="10502A0C">
      <w:start w:val="1"/>
      <w:numFmt w:val="decimal"/>
      <w:lvlText w:val="%9."/>
      <w:lvlJc w:val="left"/>
      <w:pPr>
        <w:tabs>
          <w:tab w:val="num" w:pos="6480"/>
        </w:tabs>
        <w:ind w:left="6480" w:hanging="360"/>
      </w:pPr>
    </w:lvl>
  </w:abstractNum>
  <w:abstractNum w:abstractNumId="43">
    <w:nsid w:val="6A1E592E"/>
    <w:multiLevelType w:val="hybridMultilevel"/>
    <w:tmpl w:val="24F2CFF8"/>
    <w:lvl w:ilvl="0" w:tplc="32147D0E">
      <w:numFmt w:val="bullet"/>
      <w:lvlText w:val="•"/>
      <w:lvlJc w:val="left"/>
      <w:pPr>
        <w:tabs>
          <w:tab w:val="num" w:pos="0"/>
        </w:tabs>
        <w:ind w:left="1080" w:hanging="720"/>
      </w:pPr>
      <w:rPr>
        <w:rFonts w:ascii="Times" w:hAnsi="Times" w:hint="default"/>
      </w:rPr>
    </w:lvl>
    <w:lvl w:ilvl="1" w:tplc="114C0FAC">
      <w:start w:val="1"/>
      <w:numFmt w:val="decimal"/>
      <w:lvlText w:val="%2."/>
      <w:lvlJc w:val="left"/>
      <w:pPr>
        <w:tabs>
          <w:tab w:val="num" w:pos="1440"/>
        </w:tabs>
        <w:ind w:left="1440" w:hanging="360"/>
      </w:pPr>
    </w:lvl>
    <w:lvl w:ilvl="2" w:tplc="97648232">
      <w:start w:val="1"/>
      <w:numFmt w:val="decimal"/>
      <w:lvlText w:val="%3."/>
      <w:lvlJc w:val="left"/>
      <w:pPr>
        <w:tabs>
          <w:tab w:val="num" w:pos="2160"/>
        </w:tabs>
        <w:ind w:left="2160" w:hanging="360"/>
      </w:pPr>
    </w:lvl>
    <w:lvl w:ilvl="3" w:tplc="3E0CBF78">
      <w:start w:val="1"/>
      <w:numFmt w:val="decimal"/>
      <w:lvlText w:val="%4."/>
      <w:lvlJc w:val="left"/>
      <w:pPr>
        <w:tabs>
          <w:tab w:val="num" w:pos="2880"/>
        </w:tabs>
        <w:ind w:left="2880" w:hanging="360"/>
      </w:pPr>
    </w:lvl>
    <w:lvl w:ilvl="4" w:tplc="F5729F3C">
      <w:start w:val="1"/>
      <w:numFmt w:val="decimal"/>
      <w:lvlText w:val="%5."/>
      <w:lvlJc w:val="left"/>
      <w:pPr>
        <w:tabs>
          <w:tab w:val="num" w:pos="3600"/>
        </w:tabs>
        <w:ind w:left="3600" w:hanging="360"/>
      </w:pPr>
    </w:lvl>
    <w:lvl w:ilvl="5" w:tplc="6BF653A2">
      <w:start w:val="1"/>
      <w:numFmt w:val="decimal"/>
      <w:lvlText w:val="%6."/>
      <w:lvlJc w:val="left"/>
      <w:pPr>
        <w:tabs>
          <w:tab w:val="num" w:pos="4320"/>
        </w:tabs>
        <w:ind w:left="4320" w:hanging="360"/>
      </w:pPr>
    </w:lvl>
    <w:lvl w:ilvl="6" w:tplc="F95A7D2E">
      <w:start w:val="1"/>
      <w:numFmt w:val="decimal"/>
      <w:lvlText w:val="%7."/>
      <w:lvlJc w:val="left"/>
      <w:pPr>
        <w:tabs>
          <w:tab w:val="num" w:pos="5040"/>
        </w:tabs>
        <w:ind w:left="5040" w:hanging="360"/>
      </w:pPr>
    </w:lvl>
    <w:lvl w:ilvl="7" w:tplc="B0DC9696">
      <w:start w:val="1"/>
      <w:numFmt w:val="decimal"/>
      <w:lvlText w:val="%8."/>
      <w:lvlJc w:val="left"/>
      <w:pPr>
        <w:tabs>
          <w:tab w:val="num" w:pos="5760"/>
        </w:tabs>
        <w:ind w:left="5760" w:hanging="360"/>
      </w:pPr>
    </w:lvl>
    <w:lvl w:ilvl="8" w:tplc="9338479A">
      <w:start w:val="1"/>
      <w:numFmt w:val="decimal"/>
      <w:lvlText w:val="%9."/>
      <w:lvlJc w:val="left"/>
      <w:pPr>
        <w:tabs>
          <w:tab w:val="num" w:pos="6480"/>
        </w:tabs>
        <w:ind w:left="6480" w:hanging="360"/>
      </w:pPr>
    </w:lvl>
  </w:abstractNum>
  <w:abstractNum w:abstractNumId="44">
    <w:nsid w:val="6C8E431C"/>
    <w:multiLevelType w:val="hybridMultilevel"/>
    <w:tmpl w:val="40543AE8"/>
    <w:lvl w:ilvl="0" w:tplc="7DE64222">
      <w:start w:val="1"/>
      <w:numFmt w:val="decimal"/>
      <w:lvlText w:val="%1)"/>
      <w:lvlJc w:val="left"/>
      <w:pPr>
        <w:tabs>
          <w:tab w:val="num" w:pos="1440"/>
        </w:tabs>
        <w:ind w:left="1440" w:hanging="360"/>
      </w:pPr>
      <w:rPr>
        <w:rFonts w:ascii="Times" w:hAnsi="Times"/>
      </w:rPr>
    </w:lvl>
    <w:lvl w:ilvl="1" w:tplc="8312F31C">
      <w:start w:val="1"/>
      <w:numFmt w:val="decimal"/>
      <w:lvlText w:val="%2."/>
      <w:lvlJc w:val="left"/>
      <w:pPr>
        <w:tabs>
          <w:tab w:val="num" w:pos="1440"/>
        </w:tabs>
        <w:ind w:left="1440" w:hanging="360"/>
      </w:pPr>
    </w:lvl>
    <w:lvl w:ilvl="2" w:tplc="18908E92">
      <w:start w:val="1"/>
      <w:numFmt w:val="decimal"/>
      <w:lvlText w:val="%3."/>
      <w:lvlJc w:val="left"/>
      <w:pPr>
        <w:tabs>
          <w:tab w:val="num" w:pos="2160"/>
        </w:tabs>
        <w:ind w:left="2160" w:hanging="360"/>
      </w:pPr>
    </w:lvl>
    <w:lvl w:ilvl="3" w:tplc="14C4F6AE">
      <w:start w:val="1"/>
      <w:numFmt w:val="decimal"/>
      <w:lvlText w:val="%4."/>
      <w:lvlJc w:val="left"/>
      <w:pPr>
        <w:tabs>
          <w:tab w:val="num" w:pos="2880"/>
        </w:tabs>
        <w:ind w:left="2880" w:hanging="360"/>
      </w:pPr>
    </w:lvl>
    <w:lvl w:ilvl="4" w:tplc="2BA8204E">
      <w:start w:val="1"/>
      <w:numFmt w:val="decimal"/>
      <w:lvlText w:val="%5."/>
      <w:lvlJc w:val="left"/>
      <w:pPr>
        <w:tabs>
          <w:tab w:val="num" w:pos="3600"/>
        </w:tabs>
        <w:ind w:left="3600" w:hanging="360"/>
      </w:pPr>
    </w:lvl>
    <w:lvl w:ilvl="5" w:tplc="BC0E16E8">
      <w:start w:val="1"/>
      <w:numFmt w:val="decimal"/>
      <w:lvlText w:val="%6."/>
      <w:lvlJc w:val="left"/>
      <w:pPr>
        <w:tabs>
          <w:tab w:val="num" w:pos="4320"/>
        </w:tabs>
        <w:ind w:left="4320" w:hanging="360"/>
      </w:pPr>
    </w:lvl>
    <w:lvl w:ilvl="6" w:tplc="412CAD54">
      <w:start w:val="1"/>
      <w:numFmt w:val="decimal"/>
      <w:lvlText w:val="%7."/>
      <w:lvlJc w:val="left"/>
      <w:pPr>
        <w:tabs>
          <w:tab w:val="num" w:pos="5040"/>
        </w:tabs>
        <w:ind w:left="5040" w:hanging="360"/>
      </w:pPr>
    </w:lvl>
    <w:lvl w:ilvl="7" w:tplc="10F62EF0">
      <w:start w:val="1"/>
      <w:numFmt w:val="decimal"/>
      <w:lvlText w:val="%8."/>
      <w:lvlJc w:val="left"/>
      <w:pPr>
        <w:tabs>
          <w:tab w:val="num" w:pos="5760"/>
        </w:tabs>
        <w:ind w:left="5760" w:hanging="360"/>
      </w:pPr>
    </w:lvl>
    <w:lvl w:ilvl="8" w:tplc="259C1B6C">
      <w:start w:val="1"/>
      <w:numFmt w:val="decimal"/>
      <w:lvlText w:val="%9."/>
      <w:lvlJc w:val="left"/>
      <w:pPr>
        <w:tabs>
          <w:tab w:val="num" w:pos="6480"/>
        </w:tabs>
        <w:ind w:left="6480" w:hanging="360"/>
      </w:pPr>
    </w:lvl>
  </w:abstractNum>
  <w:abstractNum w:abstractNumId="45">
    <w:nsid w:val="70AE2282"/>
    <w:multiLevelType w:val="hybridMultilevel"/>
    <w:tmpl w:val="19D0C060"/>
    <w:lvl w:ilvl="0" w:tplc="2F063EB4">
      <w:numFmt w:val="bullet"/>
      <w:lvlText w:val="•"/>
      <w:lvlJc w:val="left"/>
      <w:pPr>
        <w:tabs>
          <w:tab w:val="num" w:pos="0"/>
        </w:tabs>
        <w:ind w:left="1080" w:hanging="720"/>
      </w:pPr>
      <w:rPr>
        <w:rFonts w:ascii="Times" w:hAnsi="Times" w:hint="default"/>
      </w:rPr>
    </w:lvl>
    <w:lvl w:ilvl="1" w:tplc="EAF69F30">
      <w:start w:val="1"/>
      <w:numFmt w:val="decimal"/>
      <w:lvlText w:val="%2."/>
      <w:lvlJc w:val="left"/>
      <w:pPr>
        <w:tabs>
          <w:tab w:val="num" w:pos="1440"/>
        </w:tabs>
        <w:ind w:left="1440" w:hanging="360"/>
      </w:pPr>
    </w:lvl>
    <w:lvl w:ilvl="2" w:tplc="71B6F5E4">
      <w:start w:val="1"/>
      <w:numFmt w:val="decimal"/>
      <w:lvlText w:val="%3."/>
      <w:lvlJc w:val="left"/>
      <w:pPr>
        <w:tabs>
          <w:tab w:val="num" w:pos="2160"/>
        </w:tabs>
        <w:ind w:left="2160" w:hanging="360"/>
      </w:pPr>
    </w:lvl>
    <w:lvl w:ilvl="3" w:tplc="B660298A">
      <w:start w:val="1"/>
      <w:numFmt w:val="decimal"/>
      <w:lvlText w:val="%4."/>
      <w:lvlJc w:val="left"/>
      <w:pPr>
        <w:tabs>
          <w:tab w:val="num" w:pos="2880"/>
        </w:tabs>
        <w:ind w:left="2880" w:hanging="360"/>
      </w:pPr>
    </w:lvl>
    <w:lvl w:ilvl="4" w:tplc="DC9CDD6A">
      <w:start w:val="1"/>
      <w:numFmt w:val="decimal"/>
      <w:lvlText w:val="%5."/>
      <w:lvlJc w:val="left"/>
      <w:pPr>
        <w:tabs>
          <w:tab w:val="num" w:pos="3600"/>
        </w:tabs>
        <w:ind w:left="3600" w:hanging="360"/>
      </w:pPr>
    </w:lvl>
    <w:lvl w:ilvl="5" w:tplc="E65AAA9C">
      <w:start w:val="1"/>
      <w:numFmt w:val="decimal"/>
      <w:lvlText w:val="%6."/>
      <w:lvlJc w:val="left"/>
      <w:pPr>
        <w:tabs>
          <w:tab w:val="num" w:pos="4320"/>
        </w:tabs>
        <w:ind w:left="4320" w:hanging="360"/>
      </w:pPr>
    </w:lvl>
    <w:lvl w:ilvl="6" w:tplc="ACE0BD80">
      <w:start w:val="1"/>
      <w:numFmt w:val="decimal"/>
      <w:lvlText w:val="%7."/>
      <w:lvlJc w:val="left"/>
      <w:pPr>
        <w:tabs>
          <w:tab w:val="num" w:pos="5040"/>
        </w:tabs>
        <w:ind w:left="5040" w:hanging="360"/>
      </w:pPr>
    </w:lvl>
    <w:lvl w:ilvl="7" w:tplc="494EAAA4">
      <w:start w:val="1"/>
      <w:numFmt w:val="decimal"/>
      <w:lvlText w:val="%8."/>
      <w:lvlJc w:val="left"/>
      <w:pPr>
        <w:tabs>
          <w:tab w:val="num" w:pos="5760"/>
        </w:tabs>
        <w:ind w:left="5760" w:hanging="360"/>
      </w:pPr>
    </w:lvl>
    <w:lvl w:ilvl="8" w:tplc="E2BCC760">
      <w:start w:val="1"/>
      <w:numFmt w:val="decimal"/>
      <w:lvlText w:val="%9."/>
      <w:lvlJc w:val="left"/>
      <w:pPr>
        <w:tabs>
          <w:tab w:val="num" w:pos="6480"/>
        </w:tabs>
        <w:ind w:left="6480" w:hanging="360"/>
      </w:pPr>
    </w:lvl>
  </w:abstractNum>
  <w:abstractNum w:abstractNumId="46">
    <w:nsid w:val="757A29F0"/>
    <w:multiLevelType w:val="hybridMultilevel"/>
    <w:tmpl w:val="093EF658"/>
    <w:lvl w:ilvl="0" w:tplc="61A46388">
      <w:numFmt w:val="bullet"/>
      <w:lvlText w:val="•"/>
      <w:lvlJc w:val="left"/>
      <w:pPr>
        <w:tabs>
          <w:tab w:val="num" w:pos="0"/>
        </w:tabs>
        <w:ind w:left="1080" w:hanging="720"/>
      </w:pPr>
      <w:rPr>
        <w:rFonts w:ascii="Times" w:hAnsi="Times" w:hint="default"/>
      </w:rPr>
    </w:lvl>
    <w:lvl w:ilvl="1" w:tplc="BD2242FC">
      <w:start w:val="1"/>
      <w:numFmt w:val="decimal"/>
      <w:lvlText w:val="%2."/>
      <w:lvlJc w:val="left"/>
      <w:pPr>
        <w:tabs>
          <w:tab w:val="num" w:pos="1440"/>
        </w:tabs>
        <w:ind w:left="1440" w:hanging="360"/>
      </w:pPr>
    </w:lvl>
    <w:lvl w:ilvl="2" w:tplc="4DAEA542">
      <w:start w:val="1"/>
      <w:numFmt w:val="decimal"/>
      <w:lvlText w:val="%3."/>
      <w:lvlJc w:val="left"/>
      <w:pPr>
        <w:tabs>
          <w:tab w:val="num" w:pos="2160"/>
        </w:tabs>
        <w:ind w:left="2160" w:hanging="360"/>
      </w:pPr>
    </w:lvl>
    <w:lvl w:ilvl="3" w:tplc="45EA9FBA">
      <w:start w:val="1"/>
      <w:numFmt w:val="decimal"/>
      <w:lvlText w:val="%4."/>
      <w:lvlJc w:val="left"/>
      <w:pPr>
        <w:tabs>
          <w:tab w:val="num" w:pos="2880"/>
        </w:tabs>
        <w:ind w:left="2880" w:hanging="360"/>
      </w:pPr>
    </w:lvl>
    <w:lvl w:ilvl="4" w:tplc="27C4FA90">
      <w:start w:val="1"/>
      <w:numFmt w:val="decimal"/>
      <w:lvlText w:val="%5."/>
      <w:lvlJc w:val="left"/>
      <w:pPr>
        <w:tabs>
          <w:tab w:val="num" w:pos="3600"/>
        </w:tabs>
        <w:ind w:left="3600" w:hanging="360"/>
      </w:pPr>
    </w:lvl>
    <w:lvl w:ilvl="5" w:tplc="154A3C5C">
      <w:start w:val="1"/>
      <w:numFmt w:val="decimal"/>
      <w:lvlText w:val="%6."/>
      <w:lvlJc w:val="left"/>
      <w:pPr>
        <w:tabs>
          <w:tab w:val="num" w:pos="4320"/>
        </w:tabs>
        <w:ind w:left="4320" w:hanging="360"/>
      </w:pPr>
    </w:lvl>
    <w:lvl w:ilvl="6" w:tplc="DEBC7B22">
      <w:start w:val="1"/>
      <w:numFmt w:val="decimal"/>
      <w:lvlText w:val="%7."/>
      <w:lvlJc w:val="left"/>
      <w:pPr>
        <w:tabs>
          <w:tab w:val="num" w:pos="5040"/>
        </w:tabs>
        <w:ind w:left="5040" w:hanging="360"/>
      </w:pPr>
    </w:lvl>
    <w:lvl w:ilvl="7" w:tplc="45227532">
      <w:start w:val="1"/>
      <w:numFmt w:val="decimal"/>
      <w:lvlText w:val="%8."/>
      <w:lvlJc w:val="left"/>
      <w:pPr>
        <w:tabs>
          <w:tab w:val="num" w:pos="5760"/>
        </w:tabs>
        <w:ind w:left="5760" w:hanging="360"/>
      </w:pPr>
    </w:lvl>
    <w:lvl w:ilvl="8" w:tplc="77C08730">
      <w:start w:val="1"/>
      <w:numFmt w:val="decimal"/>
      <w:lvlText w:val="%9."/>
      <w:lvlJc w:val="left"/>
      <w:pPr>
        <w:tabs>
          <w:tab w:val="num" w:pos="6480"/>
        </w:tabs>
        <w:ind w:left="6480" w:hanging="360"/>
      </w:pPr>
    </w:lvl>
  </w:abstractNum>
  <w:abstractNum w:abstractNumId="47">
    <w:nsid w:val="7C8C5DEB"/>
    <w:multiLevelType w:val="hybridMultilevel"/>
    <w:tmpl w:val="B72EEB10"/>
    <w:lvl w:ilvl="0" w:tplc="0734C34C">
      <w:numFmt w:val="bullet"/>
      <w:lvlText w:val="•"/>
      <w:lvlJc w:val="left"/>
      <w:pPr>
        <w:tabs>
          <w:tab w:val="num" w:pos="0"/>
        </w:tabs>
        <w:ind w:left="1080" w:hanging="720"/>
      </w:pPr>
      <w:rPr>
        <w:rFonts w:ascii="Times" w:hAnsi="Times" w:hint="default"/>
      </w:rPr>
    </w:lvl>
    <w:lvl w:ilvl="1" w:tplc="F3F0BE50">
      <w:start w:val="1"/>
      <w:numFmt w:val="decimal"/>
      <w:lvlText w:val="%2."/>
      <w:lvlJc w:val="left"/>
      <w:pPr>
        <w:tabs>
          <w:tab w:val="num" w:pos="1440"/>
        </w:tabs>
        <w:ind w:left="1440" w:hanging="360"/>
      </w:pPr>
    </w:lvl>
    <w:lvl w:ilvl="2" w:tplc="91B68488">
      <w:start w:val="1"/>
      <w:numFmt w:val="decimal"/>
      <w:lvlText w:val="%3."/>
      <w:lvlJc w:val="left"/>
      <w:pPr>
        <w:tabs>
          <w:tab w:val="num" w:pos="2160"/>
        </w:tabs>
        <w:ind w:left="2160" w:hanging="360"/>
      </w:pPr>
    </w:lvl>
    <w:lvl w:ilvl="3" w:tplc="BBAAFC8A">
      <w:start w:val="1"/>
      <w:numFmt w:val="decimal"/>
      <w:lvlText w:val="%4."/>
      <w:lvlJc w:val="left"/>
      <w:pPr>
        <w:tabs>
          <w:tab w:val="num" w:pos="2880"/>
        </w:tabs>
        <w:ind w:left="2880" w:hanging="360"/>
      </w:pPr>
    </w:lvl>
    <w:lvl w:ilvl="4" w:tplc="F434FA16">
      <w:start w:val="1"/>
      <w:numFmt w:val="decimal"/>
      <w:lvlText w:val="%5."/>
      <w:lvlJc w:val="left"/>
      <w:pPr>
        <w:tabs>
          <w:tab w:val="num" w:pos="3600"/>
        </w:tabs>
        <w:ind w:left="3600" w:hanging="360"/>
      </w:pPr>
    </w:lvl>
    <w:lvl w:ilvl="5" w:tplc="AF12F0AA">
      <w:start w:val="1"/>
      <w:numFmt w:val="decimal"/>
      <w:lvlText w:val="%6."/>
      <w:lvlJc w:val="left"/>
      <w:pPr>
        <w:tabs>
          <w:tab w:val="num" w:pos="4320"/>
        </w:tabs>
        <w:ind w:left="4320" w:hanging="360"/>
      </w:pPr>
    </w:lvl>
    <w:lvl w:ilvl="6" w:tplc="67443BE6">
      <w:start w:val="1"/>
      <w:numFmt w:val="decimal"/>
      <w:lvlText w:val="%7."/>
      <w:lvlJc w:val="left"/>
      <w:pPr>
        <w:tabs>
          <w:tab w:val="num" w:pos="5040"/>
        </w:tabs>
        <w:ind w:left="5040" w:hanging="360"/>
      </w:pPr>
    </w:lvl>
    <w:lvl w:ilvl="7" w:tplc="3B6ACCFE">
      <w:start w:val="1"/>
      <w:numFmt w:val="decimal"/>
      <w:lvlText w:val="%8."/>
      <w:lvlJc w:val="left"/>
      <w:pPr>
        <w:tabs>
          <w:tab w:val="num" w:pos="5760"/>
        </w:tabs>
        <w:ind w:left="5760" w:hanging="360"/>
      </w:pPr>
    </w:lvl>
    <w:lvl w:ilvl="8" w:tplc="D0560EFA">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num>
  <w:num w:numId="41">
    <w:abstractNumId w:val="1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num>
  <w:num w:numId="46">
    <w:abstractNumId w:val="5"/>
    <w:lvlOverride w:ilvl="0">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5"/>
    <w:lvlOverride w:ilvl="0">
      <w:startOverride w:val="1"/>
    </w:lvlOverride>
  </w:num>
  <w:num w:numId="50">
    <w:abstractNumId w:val="5"/>
    <w:lvlOverride w:ilvl="0">
      <w:startOverride w:val="1"/>
    </w:lvlOverride>
  </w:num>
  <w:num w:numId="51">
    <w:abstractNumId w:val="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mirrorMargins/>
  <w:activeWritingStyle w:appName="MSWord" w:lang="en-US" w:vendorID="6" w:dllVersion="2" w:checkStyle="1"/>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B0"/>
    <w:rsid w:val="00226B3A"/>
    <w:rsid w:val="00284C7F"/>
    <w:rsid w:val="00287B5E"/>
    <w:rsid w:val="003902EA"/>
    <w:rsid w:val="004F4F74"/>
    <w:rsid w:val="00592135"/>
    <w:rsid w:val="005B50B0"/>
    <w:rsid w:val="006B4519"/>
    <w:rsid w:val="00776344"/>
    <w:rsid w:val="009D7C2B"/>
    <w:rsid w:val="00CB1CBE"/>
    <w:rsid w:val="00FB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2901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92"/>
    <w:rPr>
      <w:rFonts w:ascii="Times" w:hAnsi="Times"/>
      <w:sz w:val="24"/>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rsid w:val="00C04B3B"/>
    <w:pPr>
      <w:keepNext/>
      <w:spacing w:before="240" w:after="60"/>
      <w:outlineLvl w:val="1"/>
    </w:pPr>
    <w:rPr>
      <w:rFonts w:ascii="Arial" w:hAnsi="Arial"/>
      <w:b/>
      <w:i/>
      <w:sz w:val="28"/>
      <w:szCs w:val="28"/>
    </w:rPr>
  </w:style>
  <w:style w:type="paragraph" w:styleId="Heading3">
    <w:name w:val="heading 3"/>
    <w:basedOn w:val="Normal"/>
    <w:next w:val="Normal"/>
    <w:qFormat/>
    <w:rsid w:val="00C04B3B"/>
    <w:pPr>
      <w:keepNext/>
      <w:spacing w:before="240" w:after="60"/>
      <w:outlineLvl w:val="2"/>
    </w:pPr>
    <w:rPr>
      <w:rFonts w:ascii="Arial" w:hAnsi="Arial"/>
      <w:b/>
      <w:sz w:val="26"/>
      <w:szCs w:val="26"/>
    </w:rPr>
  </w:style>
  <w:style w:type="paragraph" w:styleId="Heading4">
    <w:name w:val="heading 4"/>
    <w:basedOn w:val="Normal"/>
    <w:next w:val="Normal"/>
    <w:qFormat/>
    <w:rsid w:val="00C04B3B"/>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C04B3B"/>
    <w:pPr>
      <w:spacing w:before="240" w:after="60"/>
      <w:outlineLvl w:val="4"/>
    </w:pPr>
    <w:rPr>
      <w:b/>
      <w:i/>
      <w:sz w:val="26"/>
      <w:szCs w:val="26"/>
    </w:rPr>
  </w:style>
  <w:style w:type="paragraph" w:styleId="Heading6">
    <w:name w:val="heading 6"/>
    <w:basedOn w:val="Normal"/>
    <w:next w:val="Normal"/>
    <w:qFormat/>
    <w:rsid w:val="00C04B3B"/>
    <w:pPr>
      <w:spacing w:before="240" w:after="60"/>
      <w:outlineLvl w:val="5"/>
    </w:pPr>
    <w:rPr>
      <w:rFonts w:ascii="Times New Roman" w:hAnsi="Times New Roman"/>
      <w:b/>
      <w:sz w:val="22"/>
      <w:szCs w:val="22"/>
    </w:rPr>
  </w:style>
  <w:style w:type="paragraph" w:styleId="Heading7">
    <w:name w:val="heading 7"/>
    <w:basedOn w:val="Normal"/>
    <w:next w:val="Normal"/>
    <w:qFormat/>
    <w:rsid w:val="00C04B3B"/>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eastAsia="Times"/>
      <w:sz w:val="20"/>
    </w:rPr>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style>
  <w:style w:type="paragraph" w:styleId="DocumentMap">
    <w:name w:val="Document Map"/>
    <w:basedOn w:val="Normal"/>
    <w:pPr>
      <w:shd w:val="clear" w:color="auto" w:fill="C6D5EC"/>
    </w:pPr>
  </w:style>
  <w:style w:type="paragraph" w:styleId="CommentSubject">
    <w:name w:val="annotation subject"/>
    <w:basedOn w:val="CommentText"/>
    <w:next w:val="CommentText"/>
  </w:style>
  <w:style w:type="character" w:styleId="CommentReference">
    <w:name w:val="annotation reference"/>
    <w:rPr>
      <w:sz w:val="18"/>
    </w:rPr>
  </w:style>
  <w:style w:type="character" w:styleId="Strong">
    <w:name w:val="Strong"/>
    <w:qFormat/>
    <w:rPr>
      <w:b/>
    </w:rPr>
  </w:style>
  <w:style w:type="paragraph" w:styleId="Caption">
    <w:name w:val="caption"/>
    <w:basedOn w:val="Normal"/>
    <w:next w:val="Normal"/>
    <w:qFormat/>
    <w:pPr>
      <w:spacing w:before="120" w:after="120"/>
    </w:pPr>
    <w:rPr>
      <w:b/>
    </w:rPr>
  </w:style>
  <w:style w:type="paragraph" w:customStyle="1" w:styleId="Regular">
    <w:name w:val="Regular"/>
    <w:basedOn w:val="Normal"/>
    <w:rsid w:val="005B50B0"/>
    <w:pPr>
      <w:spacing w:after="240"/>
      <w:ind w:left="1080"/>
      <w:jc w:val="both"/>
    </w:pPr>
  </w:style>
  <w:style w:type="paragraph" w:customStyle="1" w:styleId="Activity">
    <w:name w:val="Activity"/>
    <w:basedOn w:val="Normal"/>
    <w:rsid w:val="005B50B0"/>
    <w:pPr>
      <w:keepNext/>
      <w:tabs>
        <w:tab w:val="left" w:pos="1080"/>
      </w:tabs>
      <w:spacing w:after="240"/>
      <w:ind w:left="1080" w:hanging="1080"/>
      <w:jc w:val="both"/>
    </w:pPr>
  </w:style>
  <w:style w:type="paragraph" w:customStyle="1" w:styleId="NumberedDaily">
    <w:name w:val="NumberedDaily"/>
    <w:basedOn w:val="Normal"/>
    <w:rsid w:val="005B50B0"/>
    <w:pPr>
      <w:numPr>
        <w:numId w:val="45"/>
      </w:numPr>
      <w:shd w:val="clear" w:color="auto" w:fill="C0C0C0"/>
      <w:spacing w:after="240"/>
      <w:jc w:val="both"/>
    </w:pPr>
  </w:style>
  <w:style w:type="paragraph" w:customStyle="1" w:styleId="Daily">
    <w:name w:val="Daily"/>
    <w:basedOn w:val="Regular"/>
    <w:rsid w:val="005B50B0"/>
    <w:pPr>
      <w:shd w:val="clear" w:color="auto" w:fill="C0C0C0"/>
    </w:pPr>
  </w:style>
  <w:style w:type="character" w:styleId="PageNumber">
    <w:name w:val="page number"/>
    <w:basedOn w:val="DefaultParagraphFont"/>
    <w:rsid w:val="005B50B0"/>
  </w:style>
  <w:style w:type="paragraph" w:customStyle="1" w:styleId="NumberedNormal">
    <w:name w:val="NumberedNormal"/>
    <w:basedOn w:val="Normal"/>
    <w:rsid w:val="00972DFC"/>
    <w:pPr>
      <w:numPr>
        <w:numId w:val="48"/>
      </w:numPr>
      <w:spacing w:after="240"/>
      <w:ind w:right="450"/>
      <w:jc w:val="both"/>
    </w:pPr>
  </w:style>
  <w:style w:type="paragraph" w:customStyle="1" w:styleId="Pres">
    <w:name w:val="Pres"/>
    <w:basedOn w:val="Daily"/>
    <w:autoRedefine/>
    <w:rsid w:val="00972DFC"/>
    <w:pPr>
      <w:pBdr>
        <w:top w:val="single" w:sz="4" w:space="1" w:color="auto"/>
        <w:left w:val="single" w:sz="4" w:space="4" w:color="auto"/>
        <w:bottom w:val="single" w:sz="4" w:space="1" w:color="auto"/>
        <w:right w:val="single" w:sz="4" w:space="4" w:color="auto"/>
      </w:pBdr>
      <w:ind w:right="180"/>
    </w:pPr>
  </w:style>
  <w:style w:type="paragraph" w:customStyle="1" w:styleId="Skill">
    <w:name w:val="Skill"/>
    <w:basedOn w:val="Normal"/>
    <w:autoRedefine/>
    <w:rsid w:val="00972DFC"/>
    <w:pPr>
      <w:tabs>
        <w:tab w:val="left" w:pos="1080"/>
      </w:tabs>
      <w:spacing w:after="240"/>
      <w:ind w:left="1080" w:hanging="720"/>
      <w:jc w:val="both"/>
    </w:pPr>
  </w:style>
  <w:style w:type="paragraph" w:customStyle="1" w:styleId="Reading">
    <w:name w:val="Reading"/>
    <w:basedOn w:val="Activity"/>
    <w:rsid w:val="00972DFC"/>
  </w:style>
  <w:style w:type="paragraph" w:customStyle="1" w:styleId="Day">
    <w:name w:val="Day"/>
    <w:basedOn w:val="Normal"/>
    <w:autoRedefine/>
    <w:rsid w:val="00972DFC"/>
    <w:pPr>
      <w:keepNext/>
      <w:tabs>
        <w:tab w:val="left" w:pos="1080"/>
      </w:tabs>
      <w:spacing w:after="240"/>
      <w:ind w:left="1267"/>
      <w:jc w:val="center"/>
      <w:outlineLvl w:val="0"/>
    </w:pPr>
    <w:rPr>
      <w:color w:val="FF0000"/>
      <w:sz w:val="28"/>
    </w:rPr>
  </w:style>
  <w:style w:type="paragraph" w:styleId="BodyTextIndent">
    <w:name w:val="Body Text Indent"/>
    <w:basedOn w:val="Normal"/>
    <w:rsid w:val="00C04B3B"/>
    <w:pPr>
      <w:spacing w:before="240"/>
      <w:ind w:firstLine="720"/>
    </w:pPr>
  </w:style>
  <w:style w:type="paragraph" w:styleId="BodyTextIndent2">
    <w:name w:val="Body Text Indent 2"/>
    <w:basedOn w:val="Normal"/>
    <w:rsid w:val="00C04B3B"/>
    <w:pPr>
      <w:spacing w:before="240"/>
      <w:ind w:firstLine="720"/>
      <w:jc w:val="both"/>
    </w:pPr>
  </w:style>
  <w:style w:type="paragraph" w:styleId="List2">
    <w:name w:val="List 2"/>
    <w:basedOn w:val="Normal"/>
    <w:rsid w:val="00C04B3B"/>
    <w:pPr>
      <w:ind w:left="720" w:hanging="360"/>
    </w:pPr>
  </w:style>
  <w:style w:type="paragraph" w:styleId="ListBullet2">
    <w:name w:val="List Bullet 2"/>
    <w:basedOn w:val="Normal"/>
    <w:autoRedefine/>
    <w:rsid w:val="00C04B3B"/>
    <w:pPr>
      <w:numPr>
        <w:numId w:val="51"/>
      </w:numPr>
      <w:tabs>
        <w:tab w:val="clear" w:pos="720"/>
        <w:tab w:val="num" w:pos="0"/>
      </w:tabs>
      <w:spacing w:after="240"/>
      <w:ind w:left="1080" w:hanging="720"/>
      <w:jc w:val="both"/>
    </w:pPr>
  </w:style>
  <w:style w:type="paragraph" w:styleId="ListBullet3">
    <w:name w:val="List Bullet 3"/>
    <w:basedOn w:val="Normal"/>
    <w:autoRedefine/>
    <w:rsid w:val="00C04B3B"/>
    <w:pPr>
      <w:numPr>
        <w:numId w:val="52"/>
      </w:numPr>
    </w:pPr>
  </w:style>
  <w:style w:type="paragraph" w:styleId="ListContinue2">
    <w:name w:val="List Continue 2"/>
    <w:basedOn w:val="Normal"/>
    <w:rsid w:val="00C04B3B"/>
    <w:pPr>
      <w:spacing w:after="120"/>
      <w:ind w:left="720"/>
    </w:pPr>
  </w:style>
  <w:style w:type="table" w:styleId="TableGrid">
    <w:name w:val="Table Grid"/>
    <w:basedOn w:val="TableNormal"/>
    <w:rsid w:val="00C0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308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92"/>
    <w:rPr>
      <w:rFonts w:ascii="Times" w:hAnsi="Times"/>
      <w:sz w:val="24"/>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rsid w:val="00C04B3B"/>
    <w:pPr>
      <w:keepNext/>
      <w:spacing w:before="240" w:after="60"/>
      <w:outlineLvl w:val="1"/>
    </w:pPr>
    <w:rPr>
      <w:rFonts w:ascii="Arial" w:hAnsi="Arial"/>
      <w:b/>
      <w:i/>
      <w:sz w:val="28"/>
      <w:szCs w:val="28"/>
    </w:rPr>
  </w:style>
  <w:style w:type="paragraph" w:styleId="Heading3">
    <w:name w:val="heading 3"/>
    <w:basedOn w:val="Normal"/>
    <w:next w:val="Normal"/>
    <w:qFormat/>
    <w:rsid w:val="00C04B3B"/>
    <w:pPr>
      <w:keepNext/>
      <w:spacing w:before="240" w:after="60"/>
      <w:outlineLvl w:val="2"/>
    </w:pPr>
    <w:rPr>
      <w:rFonts w:ascii="Arial" w:hAnsi="Arial"/>
      <w:b/>
      <w:sz w:val="26"/>
      <w:szCs w:val="26"/>
    </w:rPr>
  </w:style>
  <w:style w:type="paragraph" w:styleId="Heading4">
    <w:name w:val="heading 4"/>
    <w:basedOn w:val="Normal"/>
    <w:next w:val="Normal"/>
    <w:qFormat/>
    <w:rsid w:val="00C04B3B"/>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C04B3B"/>
    <w:pPr>
      <w:spacing w:before="240" w:after="60"/>
      <w:outlineLvl w:val="4"/>
    </w:pPr>
    <w:rPr>
      <w:b/>
      <w:i/>
      <w:sz w:val="26"/>
      <w:szCs w:val="26"/>
    </w:rPr>
  </w:style>
  <w:style w:type="paragraph" w:styleId="Heading6">
    <w:name w:val="heading 6"/>
    <w:basedOn w:val="Normal"/>
    <w:next w:val="Normal"/>
    <w:qFormat/>
    <w:rsid w:val="00C04B3B"/>
    <w:pPr>
      <w:spacing w:before="240" w:after="60"/>
      <w:outlineLvl w:val="5"/>
    </w:pPr>
    <w:rPr>
      <w:rFonts w:ascii="Times New Roman" w:hAnsi="Times New Roman"/>
      <w:b/>
      <w:sz w:val="22"/>
      <w:szCs w:val="22"/>
    </w:rPr>
  </w:style>
  <w:style w:type="paragraph" w:styleId="Heading7">
    <w:name w:val="heading 7"/>
    <w:basedOn w:val="Normal"/>
    <w:next w:val="Normal"/>
    <w:qFormat/>
    <w:rsid w:val="00C04B3B"/>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eastAsia="Times"/>
      <w:sz w:val="20"/>
    </w:rPr>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style>
  <w:style w:type="paragraph" w:styleId="DocumentMap">
    <w:name w:val="Document Map"/>
    <w:basedOn w:val="Normal"/>
    <w:pPr>
      <w:shd w:val="clear" w:color="auto" w:fill="C6D5EC"/>
    </w:pPr>
  </w:style>
  <w:style w:type="paragraph" w:styleId="CommentSubject">
    <w:name w:val="annotation subject"/>
    <w:basedOn w:val="CommentText"/>
    <w:next w:val="CommentText"/>
  </w:style>
  <w:style w:type="character" w:styleId="CommentReference">
    <w:name w:val="annotation reference"/>
    <w:rPr>
      <w:sz w:val="18"/>
    </w:rPr>
  </w:style>
  <w:style w:type="character" w:styleId="Strong">
    <w:name w:val="Strong"/>
    <w:qFormat/>
    <w:rPr>
      <w:b/>
    </w:rPr>
  </w:style>
  <w:style w:type="paragraph" w:styleId="Caption">
    <w:name w:val="caption"/>
    <w:basedOn w:val="Normal"/>
    <w:next w:val="Normal"/>
    <w:qFormat/>
    <w:pPr>
      <w:spacing w:before="120" w:after="120"/>
    </w:pPr>
    <w:rPr>
      <w:b/>
    </w:rPr>
  </w:style>
  <w:style w:type="paragraph" w:customStyle="1" w:styleId="Regular">
    <w:name w:val="Regular"/>
    <w:basedOn w:val="Normal"/>
    <w:rsid w:val="005B50B0"/>
    <w:pPr>
      <w:spacing w:after="240"/>
      <w:ind w:left="1080"/>
      <w:jc w:val="both"/>
    </w:pPr>
  </w:style>
  <w:style w:type="paragraph" w:customStyle="1" w:styleId="Activity">
    <w:name w:val="Activity"/>
    <w:basedOn w:val="Normal"/>
    <w:rsid w:val="005B50B0"/>
    <w:pPr>
      <w:keepNext/>
      <w:tabs>
        <w:tab w:val="left" w:pos="1080"/>
      </w:tabs>
      <w:spacing w:after="240"/>
      <w:ind w:left="1080" w:hanging="1080"/>
      <w:jc w:val="both"/>
    </w:pPr>
  </w:style>
  <w:style w:type="paragraph" w:customStyle="1" w:styleId="NumberedDaily">
    <w:name w:val="NumberedDaily"/>
    <w:basedOn w:val="Normal"/>
    <w:rsid w:val="005B50B0"/>
    <w:pPr>
      <w:numPr>
        <w:numId w:val="45"/>
      </w:numPr>
      <w:shd w:val="clear" w:color="auto" w:fill="C0C0C0"/>
      <w:spacing w:after="240"/>
      <w:jc w:val="both"/>
    </w:pPr>
  </w:style>
  <w:style w:type="paragraph" w:customStyle="1" w:styleId="Daily">
    <w:name w:val="Daily"/>
    <w:basedOn w:val="Regular"/>
    <w:rsid w:val="005B50B0"/>
    <w:pPr>
      <w:shd w:val="clear" w:color="auto" w:fill="C0C0C0"/>
    </w:pPr>
  </w:style>
  <w:style w:type="character" w:styleId="PageNumber">
    <w:name w:val="page number"/>
    <w:basedOn w:val="DefaultParagraphFont"/>
    <w:rsid w:val="005B50B0"/>
  </w:style>
  <w:style w:type="paragraph" w:customStyle="1" w:styleId="NumberedNormal">
    <w:name w:val="NumberedNormal"/>
    <w:basedOn w:val="Normal"/>
    <w:rsid w:val="00972DFC"/>
    <w:pPr>
      <w:numPr>
        <w:numId w:val="48"/>
      </w:numPr>
      <w:spacing w:after="240"/>
      <w:ind w:right="450"/>
      <w:jc w:val="both"/>
    </w:pPr>
  </w:style>
  <w:style w:type="paragraph" w:customStyle="1" w:styleId="Pres">
    <w:name w:val="Pres"/>
    <w:basedOn w:val="Daily"/>
    <w:autoRedefine/>
    <w:rsid w:val="00972DFC"/>
    <w:pPr>
      <w:pBdr>
        <w:top w:val="single" w:sz="4" w:space="1" w:color="auto"/>
        <w:left w:val="single" w:sz="4" w:space="4" w:color="auto"/>
        <w:bottom w:val="single" w:sz="4" w:space="1" w:color="auto"/>
        <w:right w:val="single" w:sz="4" w:space="4" w:color="auto"/>
      </w:pBdr>
      <w:ind w:right="180"/>
    </w:pPr>
  </w:style>
  <w:style w:type="paragraph" w:customStyle="1" w:styleId="Skill">
    <w:name w:val="Skill"/>
    <w:basedOn w:val="Normal"/>
    <w:autoRedefine/>
    <w:rsid w:val="00972DFC"/>
    <w:pPr>
      <w:tabs>
        <w:tab w:val="left" w:pos="1080"/>
      </w:tabs>
      <w:spacing w:after="240"/>
      <w:ind w:left="1080" w:hanging="720"/>
      <w:jc w:val="both"/>
    </w:pPr>
  </w:style>
  <w:style w:type="paragraph" w:customStyle="1" w:styleId="Reading">
    <w:name w:val="Reading"/>
    <w:basedOn w:val="Activity"/>
    <w:rsid w:val="00972DFC"/>
  </w:style>
  <w:style w:type="paragraph" w:customStyle="1" w:styleId="Day">
    <w:name w:val="Day"/>
    <w:basedOn w:val="Normal"/>
    <w:autoRedefine/>
    <w:rsid w:val="00972DFC"/>
    <w:pPr>
      <w:keepNext/>
      <w:tabs>
        <w:tab w:val="left" w:pos="1080"/>
      </w:tabs>
      <w:spacing w:after="240"/>
      <w:ind w:left="1267"/>
      <w:jc w:val="center"/>
      <w:outlineLvl w:val="0"/>
    </w:pPr>
    <w:rPr>
      <w:color w:val="FF0000"/>
      <w:sz w:val="28"/>
    </w:rPr>
  </w:style>
  <w:style w:type="paragraph" w:styleId="BodyTextIndent">
    <w:name w:val="Body Text Indent"/>
    <w:basedOn w:val="Normal"/>
    <w:rsid w:val="00C04B3B"/>
    <w:pPr>
      <w:spacing w:before="240"/>
      <w:ind w:firstLine="720"/>
    </w:pPr>
  </w:style>
  <w:style w:type="paragraph" w:styleId="BodyTextIndent2">
    <w:name w:val="Body Text Indent 2"/>
    <w:basedOn w:val="Normal"/>
    <w:rsid w:val="00C04B3B"/>
    <w:pPr>
      <w:spacing w:before="240"/>
      <w:ind w:firstLine="720"/>
      <w:jc w:val="both"/>
    </w:pPr>
  </w:style>
  <w:style w:type="paragraph" w:styleId="List2">
    <w:name w:val="List 2"/>
    <w:basedOn w:val="Normal"/>
    <w:rsid w:val="00C04B3B"/>
    <w:pPr>
      <w:ind w:left="720" w:hanging="360"/>
    </w:pPr>
  </w:style>
  <w:style w:type="paragraph" w:styleId="ListBullet2">
    <w:name w:val="List Bullet 2"/>
    <w:basedOn w:val="Normal"/>
    <w:autoRedefine/>
    <w:rsid w:val="00C04B3B"/>
    <w:pPr>
      <w:numPr>
        <w:numId w:val="51"/>
      </w:numPr>
      <w:tabs>
        <w:tab w:val="clear" w:pos="720"/>
        <w:tab w:val="num" w:pos="0"/>
      </w:tabs>
      <w:spacing w:after="240"/>
      <w:ind w:left="1080" w:hanging="720"/>
      <w:jc w:val="both"/>
    </w:pPr>
  </w:style>
  <w:style w:type="paragraph" w:styleId="ListBullet3">
    <w:name w:val="List Bullet 3"/>
    <w:basedOn w:val="Normal"/>
    <w:autoRedefine/>
    <w:rsid w:val="00C04B3B"/>
    <w:pPr>
      <w:numPr>
        <w:numId w:val="52"/>
      </w:numPr>
    </w:pPr>
  </w:style>
  <w:style w:type="paragraph" w:styleId="ListContinue2">
    <w:name w:val="List Continue 2"/>
    <w:basedOn w:val="Normal"/>
    <w:rsid w:val="00C04B3B"/>
    <w:pPr>
      <w:spacing w:after="120"/>
      <w:ind w:left="720"/>
    </w:pPr>
  </w:style>
  <w:style w:type="table" w:styleId="TableGrid">
    <w:name w:val="Table Grid"/>
    <w:basedOn w:val="TableNormal"/>
    <w:rsid w:val="00C0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308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hyfiles.org/009poll/fiasco.html" TargetMode="External"/><Relationship Id="rId12" Type="http://schemas.openxmlformats.org/officeDocument/2006/relationships/hyperlink" Target="http://whyfiles.org/009poll/fiasco.html" TargetMode="External"/><Relationship Id="rId13" Type="http://schemas.openxmlformats.org/officeDocument/2006/relationships/hyperlink" Target="http://www.uwosh.edu/faculty_staff/edwards/home.html" TargetMode="External"/><Relationship Id="rId14" Type="http://schemas.openxmlformats.org/officeDocument/2006/relationships/hyperlink" Target="http://www.uwosh.edu/" TargetMode="External"/><Relationship Id="rId15" Type="http://schemas.openxmlformats.org/officeDocument/2006/relationships/hyperlink" Target="mailto:edwards@uwosh.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rizonaTemps.xls" TargetMode="External"/><Relationship Id="rId9" Type="http://schemas.openxmlformats.org/officeDocument/2006/relationships/hyperlink" Target="ArizonaTemps.xls" TargetMode="External"/><Relationship Id="rId10" Type="http://schemas.openxmlformats.org/officeDocument/2006/relationships/hyperlink" Target="ArizonaTemp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54</Pages>
  <Words>22324</Words>
  <Characters>127249</Characters>
  <Application>Microsoft Macintosh Word</Application>
  <DocSecurity>0</DocSecurity>
  <Lines>1060</Lines>
  <Paragraphs>298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MATH 201 Notes</vt:lpstr>
      <vt:lpstr>Day By Day Notes for MATH 201</vt:lpstr>
      <vt:lpstr>Fall 2012</vt:lpstr>
      <vt:lpstr/>
      <vt:lpstr>Day 1</vt:lpstr>
      <vt:lpstr>Day 2</vt:lpstr>
      <vt:lpstr>Day 3</vt:lpstr>
      <vt:lpstr>Day 4</vt:lpstr>
      <vt:lpstr>Day 5</vt:lpstr>
      <vt:lpstr>Day 6</vt:lpstr>
      <vt:lpstr>Day 7</vt:lpstr>
      <vt:lpstr>Day 8</vt:lpstr>
      <vt:lpstr>Activity:	Creating scatter plots.  Calculating the correlation coefficient.  Qui</vt:lpstr>
      <vt:lpstr>Day 9</vt:lpstr>
      <vt:lpstr>Day 10</vt:lpstr>
      <vt:lpstr>Day 11</vt:lpstr>
      <vt:lpstr>Day 12</vt:lpstr>
      <vt:lpstr>Day 13</vt:lpstr>
      <vt:lpstr>Day 14</vt:lpstr>
      <vt:lpstr>Day 15</vt:lpstr>
      <vt:lpstr>Day 16</vt:lpstr>
      <vt:lpstr>Day 17</vt:lpstr>
      <vt:lpstr>Day 18</vt:lpstr>
      <vt:lpstr>Day 19</vt:lpstr>
      <vt:lpstr>Day 20</vt:lpstr>
      <vt:lpstr>Day 21</vt:lpstr>
      <vt:lpstr>To be successful at probability models, we need to understand Random Variables a</vt:lpstr>
      <vt:lpstr>Today we will continue to explore the sample spaces for the sum when rolling dic</vt:lpstr>
      <vt:lpstr>Day 22</vt:lpstr>
      <vt:lpstr>We can use the Frequency option of the TI-83 to find x and x for discrete dist</vt:lpstr>
      <vt:lpstr>Our second exploration today will be about the formulas for means and variances </vt:lpstr>
      <vt:lpstr>Day 23</vt:lpstr>
      <vt:lpstr>Activity:	Constructing probability trees.  Demonstrating Bayes’ formula with the</vt:lpstr>
      <vt:lpstr>Consider a card trick where two cards are drawn sequentially off the top of a sh</vt:lpstr>
      <vt:lpstr>Now we will do this work for the rare disease problem.</vt:lpstr>
      <vt:lpstr>Day 24</vt:lpstr>
      <vt:lpstr>Day 25</vt:lpstr>
      <vt:lpstr>Day 26</vt:lpstr>
    </vt:vector>
  </TitlesOfParts>
  <Company/>
  <LinksUpToDate>false</LinksUpToDate>
  <CharactersWithSpaces>149275</CharactersWithSpaces>
  <SharedDoc>false</SharedDoc>
  <HLinks>
    <vt:vector size="54" baseType="variant">
      <vt:variant>
        <vt:i4>1245221</vt:i4>
      </vt:variant>
      <vt:variant>
        <vt:i4>29</vt:i4>
      </vt:variant>
      <vt:variant>
        <vt:i4>0</vt:i4>
      </vt:variant>
      <vt:variant>
        <vt:i4>5</vt:i4>
      </vt:variant>
      <vt:variant>
        <vt:lpwstr>mailto:edwards@uwosh.edu</vt:lpwstr>
      </vt:variant>
      <vt:variant>
        <vt:lpwstr/>
      </vt:variant>
      <vt:variant>
        <vt:i4>4784177</vt:i4>
      </vt:variant>
      <vt:variant>
        <vt:i4>26</vt:i4>
      </vt:variant>
      <vt:variant>
        <vt:i4>0</vt:i4>
      </vt:variant>
      <vt:variant>
        <vt:i4>5</vt:i4>
      </vt:variant>
      <vt:variant>
        <vt:lpwstr>http://www.uwosh.edu/</vt:lpwstr>
      </vt:variant>
      <vt:variant>
        <vt:lpwstr/>
      </vt:variant>
      <vt:variant>
        <vt:i4>852082</vt:i4>
      </vt:variant>
      <vt:variant>
        <vt:i4>23</vt:i4>
      </vt:variant>
      <vt:variant>
        <vt:i4>0</vt:i4>
      </vt:variant>
      <vt:variant>
        <vt:i4>5</vt:i4>
      </vt:variant>
      <vt:variant>
        <vt:lpwstr>http://www.uwosh.edu/faculty_staff/edwards/home.html</vt:lpwstr>
      </vt:variant>
      <vt:variant>
        <vt:lpwstr/>
      </vt:variant>
      <vt:variant>
        <vt:i4>2687048</vt:i4>
      </vt:variant>
      <vt:variant>
        <vt:i4>14</vt:i4>
      </vt:variant>
      <vt:variant>
        <vt:i4>0</vt:i4>
      </vt:variant>
      <vt:variant>
        <vt:i4>5</vt:i4>
      </vt:variant>
      <vt:variant>
        <vt:lpwstr>http://whyfiles.org/009poll/fiasco.html</vt:lpwstr>
      </vt:variant>
      <vt:variant>
        <vt:lpwstr/>
      </vt:variant>
      <vt:variant>
        <vt:i4>2687048</vt:i4>
      </vt:variant>
      <vt:variant>
        <vt:i4>11</vt:i4>
      </vt:variant>
      <vt:variant>
        <vt:i4>0</vt:i4>
      </vt:variant>
      <vt:variant>
        <vt:i4>5</vt:i4>
      </vt:variant>
      <vt:variant>
        <vt:lpwstr>http://whyfiles.org/009poll/fiasco.html</vt:lpwstr>
      </vt:variant>
      <vt:variant>
        <vt:lpwstr/>
      </vt:variant>
      <vt:variant>
        <vt:i4>458833</vt:i4>
      </vt:variant>
      <vt:variant>
        <vt:i4>8</vt:i4>
      </vt:variant>
      <vt:variant>
        <vt:i4>0</vt:i4>
      </vt:variant>
      <vt:variant>
        <vt:i4>5</vt:i4>
      </vt:variant>
      <vt:variant>
        <vt:lpwstr>ArizonaTemps.xls</vt:lpwstr>
      </vt:variant>
      <vt:variant>
        <vt:lpwstr/>
      </vt:variant>
      <vt:variant>
        <vt:i4>458833</vt:i4>
      </vt:variant>
      <vt:variant>
        <vt:i4>3</vt:i4>
      </vt:variant>
      <vt:variant>
        <vt:i4>0</vt:i4>
      </vt:variant>
      <vt:variant>
        <vt:i4>5</vt:i4>
      </vt:variant>
      <vt:variant>
        <vt:lpwstr>ArizonaTemps.xls</vt:lpwstr>
      </vt:variant>
      <vt:variant>
        <vt:lpwstr/>
      </vt:variant>
      <vt:variant>
        <vt:i4>458833</vt:i4>
      </vt:variant>
      <vt:variant>
        <vt:i4>0</vt:i4>
      </vt:variant>
      <vt:variant>
        <vt:i4>0</vt:i4>
      </vt:variant>
      <vt:variant>
        <vt:i4>5</vt:i4>
      </vt:variant>
      <vt:variant>
        <vt:lpwstr>ArizonaTemps.xls</vt:lpwstr>
      </vt:variant>
      <vt:variant>
        <vt:lpwstr/>
      </vt:variant>
      <vt:variant>
        <vt:i4>1966136</vt:i4>
      </vt:variant>
      <vt:variant>
        <vt:i4>-1</vt:i4>
      </vt:variant>
      <vt:variant>
        <vt:i4>1032</vt:i4>
      </vt:variant>
      <vt:variant>
        <vt:i4>1</vt:i4>
      </vt:variant>
      <vt:variant>
        <vt:lpwstr>Macintosh HD:Users:chris:Desktop:html's:Fall2007:homepage.gif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201 Notes</dc:title>
  <dc:subject/>
  <dc:creator>chris</dc:creator>
  <cp:keywords/>
  <cp:lastModifiedBy>Chris Edwards</cp:lastModifiedBy>
  <cp:revision>9</cp:revision>
  <cp:lastPrinted>2008-08-20T20:29:00Z</cp:lastPrinted>
  <dcterms:created xsi:type="dcterms:W3CDTF">2012-07-30T18:12:00Z</dcterms:created>
  <dcterms:modified xsi:type="dcterms:W3CDTF">2012-08-10T03:08:00Z</dcterms:modified>
</cp:coreProperties>
</file>